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882" w:rsidRPr="00636765" w:rsidRDefault="00342882">
      <w:pPr>
        <w:jc w:val="center"/>
        <w:rPr>
          <w:b/>
          <w:sz w:val="36"/>
          <w:szCs w:val="36"/>
        </w:rPr>
      </w:pPr>
      <w:r w:rsidRPr="00636765">
        <w:rPr>
          <w:rFonts w:hint="eastAsia"/>
          <w:b/>
          <w:sz w:val="36"/>
          <w:szCs w:val="36"/>
        </w:rPr>
        <w:t>广西民族大学</w:t>
      </w:r>
    </w:p>
    <w:p w:rsidR="00342882" w:rsidRDefault="00342882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实验报告</w:t>
      </w:r>
    </w:p>
    <w:p w:rsidR="00543160" w:rsidRDefault="00543160">
      <w:pPr>
        <w:jc w:val="center"/>
        <w:rPr>
          <w:b/>
          <w:sz w:val="36"/>
          <w:szCs w:val="36"/>
          <w:u w:val="single"/>
        </w:rPr>
      </w:pPr>
    </w:p>
    <w:p w:rsidR="00543160" w:rsidRDefault="00543160">
      <w:pPr>
        <w:jc w:val="center"/>
        <w:rPr>
          <w:b/>
          <w:sz w:val="36"/>
          <w:szCs w:val="36"/>
          <w:u w:val="single"/>
        </w:rPr>
      </w:pPr>
    </w:p>
    <w:p w:rsidR="00543160" w:rsidRDefault="00543160">
      <w:pPr>
        <w:jc w:val="center"/>
        <w:rPr>
          <w:b/>
          <w:sz w:val="36"/>
          <w:szCs w:val="36"/>
          <w:u w:val="single"/>
        </w:rPr>
      </w:pPr>
    </w:p>
    <w:p w:rsidR="00636765" w:rsidRDefault="00636765" w:rsidP="00636765">
      <w:pPr>
        <w:widowControl/>
        <w:jc w:val="left"/>
      </w:pPr>
    </w:p>
    <w:p w:rsidR="00636765" w:rsidRPr="00636765" w:rsidRDefault="00636765" w:rsidP="00636765">
      <w:pPr>
        <w:widowControl/>
        <w:jc w:val="left"/>
      </w:pPr>
    </w:p>
    <w:p w:rsidR="0076197A" w:rsidRPr="003E1484" w:rsidRDefault="00543160" w:rsidP="003E1484">
      <w:pPr>
        <w:pStyle w:val="aa"/>
        <w:ind w:firstLineChars="98" w:firstLine="354"/>
        <w:jc w:val="left"/>
        <w:rPr>
          <w:sz w:val="36"/>
          <w:szCs w:val="36"/>
        </w:rPr>
      </w:pPr>
      <w:r w:rsidRPr="00543160">
        <w:rPr>
          <w:rFonts w:hint="eastAsia"/>
          <w:sz w:val="36"/>
          <w:szCs w:val="36"/>
        </w:rPr>
        <w:t>实验名称</w:t>
      </w:r>
      <w:r w:rsidR="003E1484" w:rsidRPr="00543160">
        <w:rPr>
          <w:rFonts w:hint="eastAsia"/>
          <w:sz w:val="36"/>
          <w:szCs w:val="36"/>
        </w:rPr>
        <w:t>：</w:t>
      </w:r>
      <w:r w:rsidR="003E1484" w:rsidRPr="003E1484">
        <w:rPr>
          <w:rFonts w:hint="eastAsia"/>
          <w:sz w:val="36"/>
          <w:szCs w:val="36"/>
        </w:rPr>
        <w:t>项目资源计划编制</w:t>
      </w:r>
    </w:p>
    <w:p w:rsidR="00543160" w:rsidRPr="00543160" w:rsidRDefault="00543160" w:rsidP="0076197A">
      <w:pPr>
        <w:ind w:firstLineChars="98" w:firstLine="354"/>
        <w:jc w:val="left"/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组</w:t>
      </w:r>
      <w:r w:rsidR="00B257FD">
        <w:rPr>
          <w:rFonts w:hint="eastAsia"/>
          <w:b/>
          <w:sz w:val="36"/>
          <w:szCs w:val="36"/>
        </w:rPr>
        <w:t xml:space="preserve">    </w:t>
      </w:r>
      <w:r w:rsidRPr="00543160">
        <w:rPr>
          <w:rFonts w:hint="eastAsia"/>
          <w:b/>
          <w:sz w:val="36"/>
          <w:szCs w:val="36"/>
        </w:rPr>
        <w:t>名：</w:t>
      </w:r>
      <w:r w:rsidR="00680B64">
        <w:rPr>
          <w:rFonts w:hint="eastAsia"/>
          <w:b/>
          <w:sz w:val="36"/>
          <w:szCs w:val="36"/>
        </w:rPr>
        <w:t>第一组</w:t>
      </w:r>
    </w:p>
    <w:p w:rsidR="00636765" w:rsidRDefault="00543160" w:rsidP="0076197A">
      <w:pPr>
        <w:ind w:firstLineChars="98" w:firstLine="354"/>
        <w:jc w:val="left"/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组</w:t>
      </w:r>
      <w:r w:rsidR="00B257FD">
        <w:rPr>
          <w:rFonts w:hint="eastAsia"/>
          <w:b/>
          <w:sz w:val="36"/>
          <w:szCs w:val="36"/>
        </w:rPr>
        <w:t xml:space="preserve">    </w:t>
      </w:r>
      <w:r w:rsidRPr="00543160">
        <w:rPr>
          <w:rFonts w:hint="eastAsia"/>
          <w:b/>
          <w:sz w:val="36"/>
          <w:szCs w:val="36"/>
        </w:rPr>
        <w:t>长：</w:t>
      </w:r>
      <w:r w:rsidR="00792576">
        <w:rPr>
          <w:rFonts w:hint="eastAsia"/>
          <w:b/>
          <w:sz w:val="36"/>
          <w:szCs w:val="36"/>
        </w:rPr>
        <w:t>朱海红</w:t>
      </w:r>
    </w:p>
    <w:p w:rsidR="00543160" w:rsidRPr="00543160" w:rsidRDefault="00543160" w:rsidP="0076197A">
      <w:pPr>
        <w:ind w:firstLineChars="98" w:firstLine="354"/>
        <w:jc w:val="left"/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成</w:t>
      </w:r>
      <w:r w:rsidR="00B257FD">
        <w:rPr>
          <w:rFonts w:hint="eastAsia"/>
          <w:b/>
          <w:sz w:val="36"/>
          <w:szCs w:val="36"/>
        </w:rPr>
        <w:t xml:space="preserve">    </w:t>
      </w:r>
      <w:r w:rsidRPr="00543160">
        <w:rPr>
          <w:rFonts w:hint="eastAsia"/>
          <w:b/>
          <w:sz w:val="36"/>
          <w:szCs w:val="36"/>
        </w:rPr>
        <w:t>员：</w:t>
      </w:r>
      <w:r w:rsidR="00E4665F">
        <w:rPr>
          <w:rFonts w:hint="eastAsia"/>
          <w:b/>
          <w:sz w:val="36"/>
          <w:szCs w:val="36"/>
        </w:rPr>
        <w:t>黄舒珺</w:t>
      </w:r>
      <w:r w:rsidR="00781B40">
        <w:rPr>
          <w:rFonts w:hint="eastAsia"/>
          <w:b/>
          <w:sz w:val="36"/>
          <w:szCs w:val="36"/>
        </w:rPr>
        <w:t xml:space="preserve"> </w:t>
      </w:r>
      <w:r w:rsidR="00E4665F">
        <w:rPr>
          <w:rFonts w:hint="eastAsia"/>
          <w:b/>
          <w:sz w:val="36"/>
          <w:szCs w:val="36"/>
        </w:rPr>
        <w:t>黄康凤</w:t>
      </w:r>
      <w:r w:rsidR="00781B40">
        <w:rPr>
          <w:rFonts w:hint="eastAsia"/>
          <w:b/>
          <w:sz w:val="36"/>
          <w:szCs w:val="36"/>
        </w:rPr>
        <w:t xml:space="preserve"> </w:t>
      </w:r>
      <w:r w:rsidR="00E4665F">
        <w:rPr>
          <w:rFonts w:hint="eastAsia"/>
          <w:b/>
          <w:sz w:val="36"/>
          <w:szCs w:val="36"/>
        </w:rPr>
        <w:t>蓝星</w:t>
      </w:r>
      <w:r w:rsidR="00781B40">
        <w:rPr>
          <w:rFonts w:hint="eastAsia"/>
          <w:b/>
          <w:sz w:val="36"/>
          <w:szCs w:val="36"/>
        </w:rPr>
        <w:t xml:space="preserve"> </w:t>
      </w:r>
      <w:r w:rsidR="00792576">
        <w:rPr>
          <w:rFonts w:hint="eastAsia"/>
          <w:b/>
          <w:sz w:val="36"/>
          <w:szCs w:val="36"/>
        </w:rPr>
        <w:t>刘许</w:t>
      </w:r>
    </w:p>
    <w:p w:rsidR="00342882" w:rsidRPr="00B257FD" w:rsidRDefault="00342882">
      <w:pPr>
        <w:tabs>
          <w:tab w:val="left" w:pos="1078"/>
        </w:tabs>
        <w:rPr>
          <w:b/>
          <w:sz w:val="36"/>
          <w:szCs w:val="36"/>
          <w:u w:val="single"/>
        </w:rPr>
      </w:pPr>
    </w:p>
    <w:p w:rsidR="00543160" w:rsidRPr="00636765" w:rsidRDefault="00543160">
      <w:pPr>
        <w:tabs>
          <w:tab w:val="left" w:pos="1078"/>
        </w:tabs>
        <w:rPr>
          <w:b/>
          <w:sz w:val="36"/>
          <w:szCs w:val="36"/>
          <w:u w:val="single"/>
        </w:rPr>
      </w:pPr>
    </w:p>
    <w:p w:rsidR="00543160" w:rsidRDefault="00543160">
      <w:pPr>
        <w:tabs>
          <w:tab w:val="left" w:pos="1078"/>
        </w:tabs>
        <w:rPr>
          <w:b/>
          <w:sz w:val="36"/>
          <w:szCs w:val="36"/>
          <w:u w:val="single"/>
        </w:rPr>
      </w:pPr>
    </w:p>
    <w:p w:rsidR="00543160" w:rsidRDefault="00543160">
      <w:pPr>
        <w:tabs>
          <w:tab w:val="left" w:pos="1078"/>
        </w:tabs>
        <w:rPr>
          <w:b/>
          <w:sz w:val="36"/>
          <w:szCs w:val="36"/>
          <w:u w:val="single"/>
        </w:rPr>
      </w:pPr>
    </w:p>
    <w:p w:rsidR="00543160" w:rsidRDefault="00543160" w:rsidP="00543160">
      <w:pPr>
        <w:tabs>
          <w:tab w:val="left" w:pos="1078"/>
        </w:tabs>
        <w:jc w:val="right"/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实验日期：</w:t>
      </w:r>
      <w:r w:rsidR="00E4665F">
        <w:rPr>
          <w:rFonts w:hint="eastAsia"/>
          <w:b/>
          <w:sz w:val="36"/>
          <w:szCs w:val="36"/>
        </w:rPr>
        <w:t>2019</w:t>
      </w:r>
      <w:r w:rsidR="00E4665F">
        <w:rPr>
          <w:rFonts w:hint="eastAsia"/>
          <w:b/>
          <w:sz w:val="36"/>
          <w:szCs w:val="36"/>
        </w:rPr>
        <w:t>年</w:t>
      </w:r>
      <w:r w:rsidR="001B1C87">
        <w:rPr>
          <w:rFonts w:hint="eastAsia"/>
          <w:b/>
          <w:sz w:val="36"/>
          <w:szCs w:val="36"/>
        </w:rPr>
        <w:t>4</w:t>
      </w:r>
      <w:r w:rsidR="00E4665F">
        <w:rPr>
          <w:rFonts w:hint="eastAsia"/>
          <w:b/>
          <w:sz w:val="36"/>
          <w:szCs w:val="36"/>
        </w:rPr>
        <w:t>月</w:t>
      </w:r>
      <w:r w:rsidR="001B1C87">
        <w:rPr>
          <w:rFonts w:hint="eastAsia"/>
          <w:b/>
          <w:sz w:val="36"/>
          <w:szCs w:val="36"/>
        </w:rPr>
        <w:t>11</w:t>
      </w:r>
      <w:r w:rsidR="00E4665F">
        <w:rPr>
          <w:rFonts w:hint="eastAsia"/>
          <w:b/>
          <w:sz w:val="36"/>
          <w:szCs w:val="36"/>
        </w:rPr>
        <w:t>日</w:t>
      </w:r>
    </w:p>
    <w:p w:rsidR="00282243" w:rsidRDefault="00282243" w:rsidP="00543160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282243" w:rsidRDefault="00282243" w:rsidP="00543160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282243" w:rsidRDefault="00282243" w:rsidP="00543160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636765" w:rsidRDefault="00636765" w:rsidP="00636765">
      <w:pPr>
        <w:widowControl/>
        <w:jc w:val="left"/>
      </w:pPr>
    </w:p>
    <w:p w:rsidR="00636765" w:rsidRPr="00636765" w:rsidRDefault="00636765" w:rsidP="00636765">
      <w:pPr>
        <w:widowControl/>
        <w:jc w:val="left"/>
      </w:pPr>
    </w:p>
    <w:p w:rsidR="00636765" w:rsidRDefault="00636765" w:rsidP="00636765">
      <w:pPr>
        <w:widowControl/>
        <w:jc w:val="left"/>
      </w:pPr>
    </w:p>
    <w:p w:rsidR="00636765" w:rsidRDefault="00636765" w:rsidP="00636765">
      <w:pPr>
        <w:widowControl/>
        <w:jc w:val="left"/>
      </w:pPr>
    </w:p>
    <w:p w:rsidR="00636765" w:rsidRDefault="00636765" w:rsidP="00636765">
      <w:pPr>
        <w:widowControl/>
        <w:jc w:val="left"/>
      </w:pPr>
    </w:p>
    <w:p w:rsidR="00636765" w:rsidRPr="00636765" w:rsidRDefault="00636765" w:rsidP="00636765">
      <w:pPr>
        <w:widowControl/>
        <w:jc w:val="left"/>
      </w:pPr>
    </w:p>
    <w:p w:rsidR="00282243" w:rsidRDefault="00282243" w:rsidP="00543160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282243" w:rsidRDefault="00282243" w:rsidP="00282243">
      <w:pPr>
        <w:spacing w:line="480" w:lineRule="exact"/>
        <w:rPr>
          <w:rFonts w:ascii="仿宋_GB2312" w:eastAsia="仿宋_GB2312"/>
          <w:b/>
          <w:bCs/>
          <w:sz w:val="44"/>
        </w:rPr>
      </w:pPr>
      <w:r w:rsidRPr="00282243">
        <w:rPr>
          <w:rFonts w:ascii="仿宋_GB2312" w:eastAsia="仿宋_GB2312"/>
          <w:b/>
          <w:bCs/>
          <w:sz w:val="44"/>
        </w:rPr>
        <w:lastRenderedPageBreak/>
        <w:t>[实验目</w:t>
      </w:r>
      <w:bookmarkStart w:id="0" w:name="_Hlt98910158"/>
      <w:bookmarkEnd w:id="0"/>
      <w:r w:rsidRPr="00282243">
        <w:rPr>
          <w:rFonts w:ascii="仿宋_GB2312" w:eastAsia="仿宋_GB2312"/>
          <w:b/>
          <w:bCs/>
          <w:sz w:val="44"/>
        </w:rPr>
        <w:t>的</w:t>
      </w:r>
      <w:r w:rsidRPr="00282243">
        <w:rPr>
          <w:rFonts w:ascii="仿宋_GB2312" w:eastAsia="仿宋_GB2312" w:hint="eastAsia"/>
          <w:b/>
          <w:bCs/>
          <w:sz w:val="44"/>
        </w:rPr>
        <w:t>和要求</w:t>
      </w:r>
      <w:r w:rsidRPr="00282243">
        <w:rPr>
          <w:rFonts w:ascii="仿宋_GB2312" w:eastAsia="仿宋_GB2312"/>
          <w:b/>
          <w:bCs/>
          <w:sz w:val="44"/>
        </w:rPr>
        <w:t>]</w:t>
      </w:r>
      <w:bookmarkStart w:id="1" w:name="_GoBack"/>
      <w:bookmarkEnd w:id="1"/>
    </w:p>
    <w:p w:rsidR="00A85901" w:rsidRPr="00A85901" w:rsidRDefault="00A85901" w:rsidP="00A85901">
      <w:pPr>
        <w:widowControl/>
        <w:jc w:val="left"/>
      </w:pPr>
    </w:p>
    <w:p w:rsidR="001B1C87" w:rsidRPr="001B1C87" w:rsidRDefault="001B1C87" w:rsidP="001B1C87">
      <w:pPr>
        <w:pStyle w:val="a"/>
        <w:numPr>
          <w:ilvl w:val="0"/>
          <w:numId w:val="36"/>
        </w:numPr>
        <w:rPr>
          <w:rFonts w:ascii="Times New Roman" w:hAnsi="Times New Roman" w:cs="Times New Roman"/>
          <w:kern w:val="2"/>
          <w:sz w:val="30"/>
          <w:szCs w:val="30"/>
        </w:rPr>
      </w:pPr>
      <w:r w:rsidRPr="001B1C87">
        <w:rPr>
          <w:rFonts w:ascii="Times New Roman" w:hAnsi="Times New Roman" w:cs="Times New Roman" w:hint="eastAsia"/>
          <w:kern w:val="2"/>
          <w:sz w:val="30"/>
          <w:szCs w:val="30"/>
        </w:rPr>
        <w:t>了解项目资源计划的基本要素。</w:t>
      </w:r>
    </w:p>
    <w:p w:rsidR="001B1C87" w:rsidRPr="001B1C87" w:rsidRDefault="001B1C87" w:rsidP="001B1C87">
      <w:pPr>
        <w:pStyle w:val="a"/>
        <w:numPr>
          <w:ilvl w:val="0"/>
          <w:numId w:val="35"/>
        </w:numPr>
        <w:rPr>
          <w:rFonts w:ascii="Times New Roman" w:hAnsi="Times New Roman" w:cs="Times New Roman"/>
          <w:kern w:val="2"/>
          <w:sz w:val="30"/>
          <w:szCs w:val="30"/>
        </w:rPr>
      </w:pPr>
      <w:r w:rsidRPr="001B1C87">
        <w:rPr>
          <w:rFonts w:ascii="Times New Roman" w:hAnsi="Times New Roman" w:cs="Times New Roman" w:hint="eastAsia"/>
          <w:kern w:val="2"/>
          <w:sz w:val="30"/>
          <w:szCs w:val="30"/>
        </w:rPr>
        <w:t>掌握编制资源计划的基本方法。</w:t>
      </w:r>
    </w:p>
    <w:p w:rsidR="00A85901" w:rsidRPr="001B1C87" w:rsidRDefault="00A85901" w:rsidP="00A85901">
      <w:pPr>
        <w:widowControl/>
        <w:jc w:val="left"/>
      </w:pPr>
    </w:p>
    <w:p w:rsidR="00633AAC" w:rsidRDefault="00282243" w:rsidP="00F102C4">
      <w:pPr>
        <w:spacing w:line="480" w:lineRule="exact"/>
        <w:jc w:val="left"/>
        <w:rPr>
          <w:rFonts w:ascii="仿宋_GB2312" w:eastAsia="仿宋_GB2312"/>
          <w:b/>
          <w:bCs/>
          <w:color w:val="000000"/>
          <w:sz w:val="44"/>
        </w:rPr>
      </w:pPr>
      <w:r w:rsidRPr="00282243">
        <w:rPr>
          <w:rFonts w:ascii="仿宋_GB2312" w:eastAsia="仿宋_GB2312" w:hint="eastAsia"/>
          <w:b/>
          <w:bCs/>
          <w:color w:val="000000"/>
          <w:sz w:val="44"/>
        </w:rPr>
        <w:t>[实验内容和步骤]</w:t>
      </w:r>
    </w:p>
    <w:p w:rsidR="00A85901" w:rsidRDefault="00A85901" w:rsidP="00334136">
      <w:pPr>
        <w:widowControl/>
        <w:jc w:val="left"/>
      </w:pPr>
    </w:p>
    <w:p w:rsidR="00996F6A" w:rsidRPr="00AB0A93" w:rsidRDefault="00334136" w:rsidP="00996F6A">
      <w:pPr>
        <w:widowControl/>
        <w:numPr>
          <w:ilvl w:val="0"/>
          <w:numId w:val="11"/>
        </w:numPr>
        <w:jc w:val="left"/>
        <w:rPr>
          <w:kern w:val="0"/>
          <w:sz w:val="20"/>
          <w:szCs w:val="20"/>
        </w:rPr>
      </w:pPr>
      <w:r>
        <w:rPr>
          <w:rFonts w:hint="eastAsia"/>
          <w:sz w:val="30"/>
          <w:szCs w:val="30"/>
        </w:rPr>
        <w:t>全组成员</w:t>
      </w:r>
      <w:r w:rsidR="006C408C">
        <w:rPr>
          <w:rFonts w:hint="eastAsia"/>
          <w:sz w:val="30"/>
          <w:szCs w:val="30"/>
        </w:rPr>
        <w:t>了解</w:t>
      </w:r>
      <w:r w:rsidR="007D48CC">
        <w:rPr>
          <w:rFonts w:hint="eastAsia"/>
          <w:sz w:val="30"/>
          <w:szCs w:val="30"/>
        </w:rPr>
        <w:t>项目资源计划的基本要素，掌握编制资源计划的基本步骤</w:t>
      </w:r>
      <w:r w:rsidR="006C408C">
        <w:rPr>
          <w:rFonts w:hint="eastAsia"/>
          <w:sz w:val="30"/>
          <w:szCs w:val="30"/>
        </w:rPr>
        <w:t>。</w:t>
      </w:r>
      <w:r w:rsidR="00AE0FAF">
        <w:rPr>
          <w:rFonts w:hint="eastAsia"/>
          <w:sz w:val="30"/>
          <w:szCs w:val="30"/>
        </w:rPr>
        <w:t>对实验进行</w:t>
      </w:r>
      <w:r w:rsidR="00AE0FAF" w:rsidRPr="00E00B91">
        <w:rPr>
          <w:rFonts w:hint="eastAsia"/>
          <w:sz w:val="30"/>
          <w:szCs w:val="30"/>
        </w:rPr>
        <w:t>具体分工</w:t>
      </w:r>
      <w:r w:rsidR="00AE0FAF">
        <w:rPr>
          <w:rFonts w:hint="eastAsia"/>
          <w:sz w:val="30"/>
          <w:szCs w:val="30"/>
        </w:rPr>
        <w:t>：</w:t>
      </w:r>
      <w:r w:rsidR="002A1AEA" w:rsidRPr="00E00B91">
        <w:rPr>
          <w:rFonts w:hint="eastAsia"/>
          <w:sz w:val="30"/>
          <w:szCs w:val="30"/>
        </w:rPr>
        <w:t>刘许</w:t>
      </w:r>
      <w:r w:rsidR="00A346A6" w:rsidRPr="00E00B91">
        <w:rPr>
          <w:rFonts w:hint="eastAsia"/>
          <w:sz w:val="30"/>
          <w:szCs w:val="30"/>
        </w:rPr>
        <w:t>、</w:t>
      </w:r>
      <w:r w:rsidR="002A1AEA" w:rsidRPr="00E00B91">
        <w:rPr>
          <w:rFonts w:hint="eastAsia"/>
          <w:sz w:val="30"/>
          <w:szCs w:val="30"/>
        </w:rPr>
        <w:t>黄康凤</w:t>
      </w:r>
      <w:r w:rsidR="00E00B91" w:rsidRPr="00E00B91">
        <w:rPr>
          <w:rFonts w:hint="eastAsia"/>
          <w:sz w:val="30"/>
          <w:szCs w:val="30"/>
        </w:rPr>
        <w:t>建立项目资源；</w:t>
      </w:r>
      <w:r w:rsidR="002A1AEA" w:rsidRPr="00E00B91">
        <w:rPr>
          <w:rFonts w:hint="eastAsia"/>
          <w:sz w:val="30"/>
          <w:szCs w:val="30"/>
        </w:rPr>
        <w:t>蓝星</w:t>
      </w:r>
      <w:r w:rsidR="00A346A6" w:rsidRPr="00E00B91">
        <w:rPr>
          <w:rFonts w:hint="eastAsia"/>
          <w:sz w:val="30"/>
          <w:szCs w:val="30"/>
        </w:rPr>
        <w:t>、</w:t>
      </w:r>
      <w:r w:rsidR="00AE0FAF" w:rsidRPr="00E00B91">
        <w:rPr>
          <w:rFonts w:hint="eastAsia"/>
          <w:sz w:val="30"/>
          <w:szCs w:val="30"/>
        </w:rPr>
        <w:t>黄舒珺</w:t>
      </w:r>
      <w:r w:rsidR="00333612" w:rsidRPr="00E00B91">
        <w:rPr>
          <w:rFonts w:hint="eastAsia"/>
          <w:sz w:val="30"/>
          <w:szCs w:val="30"/>
        </w:rPr>
        <w:t>调整</w:t>
      </w:r>
      <w:r w:rsidR="00E00B91" w:rsidRPr="00E00B91">
        <w:rPr>
          <w:rFonts w:hint="eastAsia"/>
          <w:sz w:val="30"/>
          <w:szCs w:val="30"/>
        </w:rPr>
        <w:t>项目</w:t>
      </w:r>
      <w:r w:rsidR="00333612" w:rsidRPr="00E00B91">
        <w:rPr>
          <w:rFonts w:hint="eastAsia"/>
          <w:sz w:val="30"/>
          <w:szCs w:val="30"/>
        </w:rPr>
        <w:t>资源分配</w:t>
      </w:r>
      <w:r w:rsidR="00A346A6" w:rsidRPr="00E00B91">
        <w:rPr>
          <w:rFonts w:hint="eastAsia"/>
          <w:sz w:val="30"/>
          <w:szCs w:val="30"/>
        </w:rPr>
        <w:t>；</w:t>
      </w:r>
      <w:r w:rsidR="00E00B91">
        <w:rPr>
          <w:rFonts w:hint="eastAsia"/>
          <w:sz w:val="30"/>
          <w:szCs w:val="30"/>
        </w:rPr>
        <w:t>全组成员</w:t>
      </w:r>
      <w:r w:rsidR="00E00B91" w:rsidRPr="00E00B91">
        <w:rPr>
          <w:rFonts w:hint="eastAsia"/>
          <w:sz w:val="30"/>
          <w:szCs w:val="30"/>
        </w:rPr>
        <w:t>对资源分配状况进行分析；</w:t>
      </w:r>
      <w:r w:rsidR="00AE0FAF" w:rsidRPr="00E00B91">
        <w:rPr>
          <w:rFonts w:hint="eastAsia"/>
          <w:sz w:val="30"/>
          <w:szCs w:val="30"/>
        </w:rPr>
        <w:t>朱海红</w:t>
      </w:r>
      <w:r w:rsidR="00E00B91" w:rsidRPr="00E00B91">
        <w:rPr>
          <w:rFonts w:hint="eastAsia"/>
          <w:sz w:val="30"/>
          <w:szCs w:val="30"/>
        </w:rPr>
        <w:t>输出资源计划</w:t>
      </w:r>
      <w:r w:rsidR="00AE0FAF" w:rsidRPr="00E00B91">
        <w:rPr>
          <w:rFonts w:hint="eastAsia"/>
          <w:sz w:val="30"/>
          <w:szCs w:val="30"/>
        </w:rPr>
        <w:t>及撰写实验报告。</w:t>
      </w:r>
    </w:p>
    <w:p w:rsidR="00AB0A93" w:rsidRPr="002B312E" w:rsidRDefault="00AB0A93" w:rsidP="00AB0A93">
      <w:pPr>
        <w:widowControl/>
        <w:ind w:left="420"/>
        <w:jc w:val="left"/>
        <w:rPr>
          <w:kern w:val="0"/>
          <w:sz w:val="20"/>
          <w:szCs w:val="20"/>
        </w:rPr>
      </w:pPr>
    </w:p>
    <w:p w:rsidR="002B312E" w:rsidRPr="002B312E" w:rsidRDefault="00766964" w:rsidP="00996F6A">
      <w:pPr>
        <w:widowControl/>
        <w:numPr>
          <w:ilvl w:val="0"/>
          <w:numId w:val="1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调整后的</w:t>
      </w:r>
      <w:r w:rsidR="002B312E" w:rsidRPr="002B312E">
        <w:rPr>
          <w:rFonts w:hint="eastAsia"/>
          <w:sz w:val="30"/>
          <w:szCs w:val="30"/>
        </w:rPr>
        <w:t>资源分配状况报表截图</w:t>
      </w:r>
      <w:r w:rsidR="00AB0A93">
        <w:rPr>
          <w:rFonts w:hint="eastAsia"/>
          <w:sz w:val="30"/>
          <w:szCs w:val="30"/>
        </w:rPr>
        <w:t>如下</w:t>
      </w:r>
      <w:r w:rsidR="002B312E">
        <w:rPr>
          <w:rFonts w:hint="eastAsia"/>
          <w:sz w:val="30"/>
          <w:szCs w:val="30"/>
        </w:rPr>
        <w:t>：</w:t>
      </w:r>
      <w:r w:rsidR="00AB0A93">
        <w:rPr>
          <w:rFonts w:hint="eastAsia"/>
          <w:sz w:val="30"/>
          <w:szCs w:val="30"/>
        </w:rPr>
        <w:t>图</w:t>
      </w:r>
      <w:r w:rsidR="00AB0A93">
        <w:rPr>
          <w:rFonts w:hint="eastAsia"/>
          <w:sz w:val="30"/>
          <w:szCs w:val="30"/>
        </w:rPr>
        <w:t>page1~</w:t>
      </w:r>
      <w:r w:rsidR="00AB0A93">
        <w:rPr>
          <w:rFonts w:hint="eastAsia"/>
          <w:sz w:val="30"/>
          <w:szCs w:val="30"/>
        </w:rPr>
        <w:t>图</w:t>
      </w:r>
      <w:r w:rsidR="00AB0A93">
        <w:rPr>
          <w:rFonts w:hint="eastAsia"/>
          <w:sz w:val="30"/>
          <w:szCs w:val="30"/>
        </w:rPr>
        <w:t>page16</w:t>
      </w:r>
    </w:p>
    <w:p w:rsidR="002B312E" w:rsidRDefault="00AB0A93" w:rsidP="002B312E">
      <w:pPr>
        <w:widowControl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60960</wp:posOffset>
            </wp:positionV>
            <wp:extent cx="5274310" cy="3406140"/>
            <wp:effectExtent l="19050" t="0" r="2540" b="0"/>
            <wp:wrapNone/>
            <wp:docPr id="1" name="图片 0" descr="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12E" w:rsidRDefault="002B312E" w:rsidP="002B312E">
      <w:pPr>
        <w:widowControl/>
        <w:jc w:val="left"/>
        <w:rPr>
          <w:sz w:val="30"/>
          <w:szCs w:val="30"/>
        </w:rPr>
      </w:pPr>
    </w:p>
    <w:p w:rsidR="002B312E" w:rsidRDefault="002B312E" w:rsidP="002B312E">
      <w:pPr>
        <w:widowControl/>
        <w:jc w:val="left"/>
        <w:rPr>
          <w:sz w:val="30"/>
          <w:szCs w:val="30"/>
        </w:rPr>
      </w:pPr>
    </w:p>
    <w:p w:rsidR="002B312E" w:rsidRDefault="002B312E" w:rsidP="002B312E">
      <w:pPr>
        <w:widowControl/>
        <w:jc w:val="left"/>
        <w:rPr>
          <w:sz w:val="30"/>
          <w:szCs w:val="30"/>
        </w:rPr>
      </w:pPr>
    </w:p>
    <w:p w:rsidR="002B312E" w:rsidRDefault="002B312E" w:rsidP="002B312E">
      <w:pPr>
        <w:widowControl/>
        <w:jc w:val="left"/>
        <w:rPr>
          <w:sz w:val="30"/>
          <w:szCs w:val="30"/>
        </w:rPr>
      </w:pPr>
    </w:p>
    <w:p w:rsidR="002B312E" w:rsidRDefault="002B312E" w:rsidP="002B312E">
      <w:pPr>
        <w:widowControl/>
        <w:jc w:val="left"/>
        <w:rPr>
          <w:sz w:val="30"/>
          <w:szCs w:val="30"/>
        </w:rPr>
      </w:pPr>
    </w:p>
    <w:p w:rsidR="002B312E" w:rsidRDefault="002B312E" w:rsidP="002B312E">
      <w:pPr>
        <w:widowControl/>
        <w:jc w:val="left"/>
        <w:rPr>
          <w:sz w:val="30"/>
          <w:szCs w:val="30"/>
        </w:rPr>
      </w:pPr>
    </w:p>
    <w:p w:rsidR="002B312E" w:rsidRDefault="002B312E" w:rsidP="002B312E">
      <w:pPr>
        <w:widowControl/>
        <w:jc w:val="left"/>
        <w:rPr>
          <w:sz w:val="30"/>
          <w:szCs w:val="30"/>
        </w:rPr>
      </w:pPr>
    </w:p>
    <w:p w:rsidR="002B312E" w:rsidRDefault="002B312E" w:rsidP="002B312E">
      <w:pPr>
        <w:widowControl/>
        <w:jc w:val="left"/>
        <w:rPr>
          <w:kern w:val="0"/>
          <w:sz w:val="20"/>
          <w:szCs w:val="20"/>
        </w:rPr>
      </w:pPr>
    </w:p>
    <w:p w:rsidR="00101822" w:rsidRDefault="00101822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E85B85" w:rsidP="00C91B3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-236220</wp:posOffset>
            </wp:positionV>
            <wp:extent cx="5274310" cy="3406140"/>
            <wp:effectExtent l="19050" t="0" r="2540" b="0"/>
            <wp:wrapNone/>
            <wp:docPr id="3" name="图片 2" descr="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5274310" cy="3406140"/>
            <wp:effectExtent l="19050" t="0" r="2540" b="0"/>
            <wp:wrapNone/>
            <wp:docPr id="4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E85B85" w:rsidP="00C91B3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38100</wp:posOffset>
            </wp:positionV>
            <wp:extent cx="5274310" cy="3406140"/>
            <wp:effectExtent l="19050" t="0" r="2540" b="0"/>
            <wp:wrapNone/>
            <wp:docPr id="5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A93" w:rsidRPr="00E85B85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793DB5" w:rsidP="00C91B3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-487680</wp:posOffset>
            </wp:positionV>
            <wp:extent cx="5274310" cy="3406140"/>
            <wp:effectExtent l="19050" t="0" r="2540" b="0"/>
            <wp:wrapNone/>
            <wp:docPr id="6" name="图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6C045C" w:rsidP="00C91B3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144780</wp:posOffset>
            </wp:positionV>
            <wp:extent cx="5274310" cy="3406140"/>
            <wp:effectExtent l="19050" t="0" r="2540" b="0"/>
            <wp:wrapNone/>
            <wp:docPr id="7" name="图片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6C045C" w:rsidP="00C91B3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182880</wp:posOffset>
            </wp:positionV>
            <wp:extent cx="5274310" cy="3406140"/>
            <wp:effectExtent l="19050" t="0" r="2540" b="0"/>
            <wp:wrapNone/>
            <wp:docPr id="8" name="图片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793DB5" w:rsidP="00C91B32">
      <w:pPr>
        <w:widowControl/>
        <w:jc w:val="left"/>
      </w:pPr>
    </w:p>
    <w:p w:rsidR="00793DB5" w:rsidRDefault="006C045C" w:rsidP="00C91B3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-525780</wp:posOffset>
            </wp:positionV>
            <wp:extent cx="5274310" cy="3406140"/>
            <wp:effectExtent l="19050" t="0" r="2540" b="0"/>
            <wp:wrapNone/>
            <wp:docPr id="9" name="图片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4333D5" w:rsidP="00C91B3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106680</wp:posOffset>
            </wp:positionV>
            <wp:extent cx="5274310" cy="3406140"/>
            <wp:effectExtent l="19050" t="0" r="2540" b="0"/>
            <wp:wrapNone/>
            <wp:docPr id="10" name="图片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6C045C" w:rsidP="00C91B32">
      <w:pPr>
        <w:widowControl/>
        <w:jc w:val="left"/>
      </w:pPr>
    </w:p>
    <w:p w:rsidR="006C045C" w:rsidRDefault="004333D5" w:rsidP="00C91B3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402965"/>
            <wp:effectExtent l="19050" t="0" r="2540" b="0"/>
            <wp:wrapNone/>
            <wp:docPr id="11" name="图片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3D5" w:rsidRDefault="004333D5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4333D5" w:rsidRDefault="007E55BF" w:rsidP="00C91B3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-487680</wp:posOffset>
            </wp:positionV>
            <wp:extent cx="5274310" cy="3406140"/>
            <wp:effectExtent l="19050" t="0" r="2540" b="0"/>
            <wp:wrapNone/>
            <wp:docPr id="12" name="图片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402965"/>
            <wp:effectExtent l="19050" t="0" r="2540" b="0"/>
            <wp:wrapNone/>
            <wp:docPr id="14" name="图片 1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4333D5" w:rsidRDefault="004333D5" w:rsidP="00C91B32">
      <w:pPr>
        <w:widowControl/>
        <w:jc w:val="left"/>
      </w:pPr>
    </w:p>
    <w:p w:rsidR="00AB0A93" w:rsidRDefault="00AB0A93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240790"/>
            <wp:effectExtent l="19050" t="0" r="2540" b="0"/>
            <wp:wrapNone/>
            <wp:docPr id="15" name="图片 14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0</wp:posOffset>
            </wp:positionV>
            <wp:extent cx="5274310" cy="1234440"/>
            <wp:effectExtent l="19050" t="0" r="2540" b="0"/>
            <wp:wrapNone/>
            <wp:docPr id="16" name="图片 15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160020</wp:posOffset>
            </wp:positionV>
            <wp:extent cx="5274310" cy="1242060"/>
            <wp:effectExtent l="19050" t="0" r="2540" b="0"/>
            <wp:wrapNone/>
            <wp:docPr id="17" name="图片 16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114300</wp:posOffset>
            </wp:positionV>
            <wp:extent cx="5274310" cy="1249680"/>
            <wp:effectExtent l="19050" t="0" r="2540" b="0"/>
            <wp:wrapNone/>
            <wp:docPr id="18" name="图片 17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Default="007E55BF" w:rsidP="00C91B32">
      <w:pPr>
        <w:widowControl/>
        <w:jc w:val="left"/>
      </w:pPr>
    </w:p>
    <w:p w:rsidR="007E55BF" w:rsidRPr="00C91B32" w:rsidRDefault="007E55BF" w:rsidP="00C91B32">
      <w:pPr>
        <w:widowControl/>
        <w:jc w:val="left"/>
      </w:pPr>
    </w:p>
    <w:p w:rsidR="00342882" w:rsidRDefault="00333612" w:rsidP="00F102C4">
      <w:pPr>
        <w:spacing w:line="480" w:lineRule="exact"/>
        <w:jc w:val="left"/>
        <w:rPr>
          <w:rFonts w:ascii="仿宋_GB2312" w:eastAsia="仿宋_GB2312"/>
          <w:b/>
          <w:bCs/>
          <w:color w:val="000000"/>
          <w:sz w:val="44"/>
        </w:rPr>
      </w:pPr>
      <w:r w:rsidRPr="00065261">
        <w:rPr>
          <w:rFonts w:ascii="仿宋_GB2312" w:eastAsia="仿宋_GB2312" w:hint="eastAsia"/>
          <w:b/>
          <w:bCs/>
          <w:color w:val="000000"/>
          <w:sz w:val="44"/>
        </w:rPr>
        <w:t xml:space="preserve"> </w:t>
      </w:r>
      <w:r w:rsidR="00282243" w:rsidRPr="00065261">
        <w:rPr>
          <w:rFonts w:ascii="仿宋_GB2312" w:eastAsia="仿宋_GB2312" w:hint="eastAsia"/>
          <w:b/>
          <w:bCs/>
          <w:color w:val="000000"/>
          <w:sz w:val="44"/>
        </w:rPr>
        <w:t>[实验分析]</w:t>
      </w:r>
    </w:p>
    <w:p w:rsidR="005414A9" w:rsidRDefault="000B156D" w:rsidP="00C71C67">
      <w:pPr>
        <w:pStyle w:val="a"/>
        <w:numPr>
          <w:ilvl w:val="0"/>
          <w:numId w:val="3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由于</w:t>
      </w:r>
      <w:r w:rsidR="00471282">
        <w:rPr>
          <w:rFonts w:hint="eastAsia"/>
          <w:sz w:val="30"/>
          <w:szCs w:val="30"/>
        </w:rPr>
        <w:t>可分配的</w:t>
      </w:r>
      <w:r>
        <w:rPr>
          <w:rFonts w:hint="eastAsia"/>
          <w:sz w:val="30"/>
          <w:szCs w:val="30"/>
        </w:rPr>
        <w:t>人力资源较少，</w:t>
      </w:r>
      <w:r w:rsidR="00471282">
        <w:rPr>
          <w:rFonts w:hint="eastAsia"/>
          <w:sz w:val="30"/>
          <w:szCs w:val="30"/>
        </w:rPr>
        <w:t>而项目的工作较多，</w:t>
      </w:r>
      <w:r w:rsidR="0092019F">
        <w:rPr>
          <w:rFonts w:hint="eastAsia"/>
          <w:sz w:val="30"/>
          <w:szCs w:val="30"/>
        </w:rPr>
        <w:t>实验中</w:t>
      </w:r>
      <w:r w:rsidR="00C04AB8">
        <w:rPr>
          <w:rFonts w:hint="eastAsia"/>
          <w:sz w:val="30"/>
          <w:szCs w:val="30"/>
        </w:rPr>
        <w:t>采用</w:t>
      </w:r>
      <w:r w:rsidR="00723B87">
        <w:rPr>
          <w:rFonts w:hint="eastAsia"/>
          <w:sz w:val="30"/>
          <w:szCs w:val="30"/>
        </w:rPr>
        <w:t>了</w:t>
      </w:r>
      <w:r w:rsidR="002825A2">
        <w:rPr>
          <w:rFonts w:hint="eastAsia"/>
          <w:sz w:val="30"/>
          <w:szCs w:val="30"/>
        </w:rPr>
        <w:t>适当延长项目总工期</w:t>
      </w:r>
      <w:r w:rsidR="00C04AB8">
        <w:rPr>
          <w:rFonts w:hint="eastAsia"/>
          <w:sz w:val="30"/>
          <w:szCs w:val="30"/>
        </w:rPr>
        <w:t>的方法使资源分配更顺畅</w:t>
      </w:r>
      <w:r w:rsidR="00794B79">
        <w:rPr>
          <w:rFonts w:hint="eastAsia"/>
          <w:sz w:val="30"/>
          <w:szCs w:val="30"/>
        </w:rPr>
        <w:t>。</w:t>
      </w:r>
    </w:p>
    <w:p w:rsidR="00471282" w:rsidRPr="00F102C4" w:rsidRDefault="00471282" w:rsidP="00471282">
      <w:pPr>
        <w:pStyle w:val="a"/>
        <w:numPr>
          <w:ilvl w:val="0"/>
          <w:numId w:val="3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初始</w:t>
      </w:r>
      <w:r w:rsidRPr="001F68A2">
        <w:rPr>
          <w:rFonts w:hint="eastAsia"/>
          <w:sz w:val="30"/>
          <w:szCs w:val="30"/>
        </w:rPr>
        <w:t>项目</w:t>
      </w:r>
      <w:r w:rsidR="00C04AB8">
        <w:rPr>
          <w:rFonts w:hint="eastAsia"/>
          <w:sz w:val="30"/>
          <w:szCs w:val="30"/>
        </w:rPr>
        <w:t>的</w:t>
      </w:r>
      <w:r w:rsidRPr="001F68A2">
        <w:rPr>
          <w:rFonts w:hint="eastAsia"/>
          <w:sz w:val="30"/>
          <w:szCs w:val="30"/>
        </w:rPr>
        <w:t>资源</w:t>
      </w:r>
      <w:r>
        <w:rPr>
          <w:rFonts w:hint="eastAsia"/>
          <w:sz w:val="30"/>
          <w:szCs w:val="30"/>
        </w:rPr>
        <w:t>分配存在多处</w:t>
      </w:r>
      <w:r w:rsidR="007F4BC2">
        <w:rPr>
          <w:rFonts w:hint="eastAsia"/>
          <w:sz w:val="30"/>
          <w:szCs w:val="30"/>
        </w:rPr>
        <w:t>时间</w:t>
      </w:r>
      <w:r>
        <w:rPr>
          <w:rFonts w:hint="eastAsia"/>
          <w:sz w:val="30"/>
          <w:szCs w:val="30"/>
        </w:rPr>
        <w:t>冲突，经小组讨论，进行资源调度后问题得到解决</w:t>
      </w:r>
      <w:r w:rsidRPr="00F102C4">
        <w:rPr>
          <w:rFonts w:hint="eastAsia"/>
          <w:sz w:val="30"/>
          <w:szCs w:val="30"/>
        </w:rPr>
        <w:t>。</w:t>
      </w:r>
    </w:p>
    <w:p w:rsidR="00471282" w:rsidRPr="00C71C67" w:rsidRDefault="008B1543" w:rsidP="00C71C67">
      <w:pPr>
        <w:pStyle w:val="a"/>
        <w:numPr>
          <w:ilvl w:val="0"/>
          <w:numId w:val="34"/>
        </w:numPr>
        <w:rPr>
          <w:sz w:val="30"/>
          <w:szCs w:val="30"/>
        </w:rPr>
      </w:pPr>
      <w:r w:rsidRPr="008B1543">
        <w:rPr>
          <w:rFonts w:hint="eastAsia"/>
          <w:b/>
          <w:sz w:val="30"/>
          <w:szCs w:val="30"/>
        </w:rPr>
        <w:t>对</w:t>
      </w:r>
      <w:r w:rsidR="00781B40">
        <w:rPr>
          <w:rFonts w:hint="eastAsia"/>
          <w:b/>
          <w:sz w:val="30"/>
          <w:szCs w:val="30"/>
        </w:rPr>
        <w:t>最终</w:t>
      </w:r>
      <w:r w:rsidRPr="008B1543">
        <w:rPr>
          <w:rFonts w:hint="eastAsia"/>
          <w:b/>
          <w:sz w:val="30"/>
          <w:szCs w:val="30"/>
        </w:rPr>
        <w:t>资源分配状况进行分析：</w:t>
      </w:r>
      <w:r w:rsidR="00E50B5E" w:rsidRPr="00E50B5E">
        <w:rPr>
          <w:rFonts w:hint="eastAsia"/>
          <w:sz w:val="30"/>
          <w:szCs w:val="30"/>
        </w:rPr>
        <w:t>项目</w:t>
      </w:r>
      <w:r w:rsidR="00020A14" w:rsidRPr="00020A14">
        <w:rPr>
          <w:rFonts w:hint="eastAsia"/>
          <w:sz w:val="30"/>
          <w:szCs w:val="30"/>
        </w:rPr>
        <w:t>资源分配不存在时间冲突；</w:t>
      </w:r>
      <w:r w:rsidR="00CA02BA">
        <w:rPr>
          <w:sz w:val="30"/>
          <w:szCs w:val="30"/>
        </w:rPr>
        <w:t>项目</w:t>
      </w:r>
      <w:r w:rsidR="00587855">
        <w:rPr>
          <w:sz w:val="30"/>
          <w:szCs w:val="30"/>
        </w:rPr>
        <w:t>资源分配结果存在人力资源</w:t>
      </w:r>
      <w:r w:rsidR="00587855">
        <w:rPr>
          <w:rFonts w:hint="eastAsia"/>
          <w:sz w:val="30"/>
          <w:szCs w:val="30"/>
        </w:rPr>
        <w:t>分配不均的</w:t>
      </w:r>
      <w:r w:rsidR="00587855">
        <w:rPr>
          <w:sz w:val="30"/>
          <w:szCs w:val="30"/>
        </w:rPr>
        <w:t>问题</w:t>
      </w:r>
      <w:r>
        <w:rPr>
          <w:rFonts w:hint="eastAsia"/>
          <w:sz w:val="30"/>
          <w:szCs w:val="30"/>
        </w:rPr>
        <w:t>——</w:t>
      </w:r>
      <w:r w:rsidR="00CA6828">
        <w:rPr>
          <w:rFonts w:hint="eastAsia"/>
          <w:sz w:val="30"/>
          <w:szCs w:val="30"/>
        </w:rPr>
        <w:t>最短为1</w:t>
      </w:r>
      <w:r>
        <w:rPr>
          <w:rFonts w:hint="eastAsia"/>
          <w:sz w:val="30"/>
          <w:szCs w:val="30"/>
        </w:rPr>
        <w:t>8</w:t>
      </w:r>
      <w:r w:rsidR="00CA6828">
        <w:rPr>
          <w:rFonts w:hint="eastAsia"/>
          <w:sz w:val="30"/>
          <w:szCs w:val="30"/>
        </w:rPr>
        <w:t>0个工时，最长为600个工时</w:t>
      </w:r>
      <w:r w:rsidR="00587855">
        <w:rPr>
          <w:rFonts w:hint="eastAsia"/>
          <w:sz w:val="30"/>
          <w:szCs w:val="30"/>
        </w:rPr>
        <w:t>。</w:t>
      </w:r>
    </w:p>
    <w:sectPr w:rsidR="00471282" w:rsidRPr="00C71C67" w:rsidSect="00023F2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1FB" w:rsidRDefault="00C871FB" w:rsidP="006C499C">
      <w:r>
        <w:separator/>
      </w:r>
    </w:p>
  </w:endnote>
  <w:endnote w:type="continuationSeparator" w:id="1">
    <w:p w:rsidR="00C871FB" w:rsidRDefault="00C871FB" w:rsidP="006C49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1FB" w:rsidRDefault="00C871FB" w:rsidP="006C499C">
      <w:r>
        <w:separator/>
      </w:r>
    </w:p>
  </w:footnote>
  <w:footnote w:type="continuationSeparator" w:id="1">
    <w:p w:rsidR="00C871FB" w:rsidRDefault="00C871FB" w:rsidP="006C49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CE633C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>
    <w:nsid w:val="00000002"/>
    <w:multiLevelType w:val="hybridMultilevel"/>
    <w:tmpl w:val="75EAEF9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Restart w:val="0"/>
      <w:lvlText w:val="%2)"/>
      <w:lvlJc w:val="left"/>
      <w:pPr>
        <w:ind w:left="156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98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40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82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24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66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408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500" w:hanging="420"/>
      </w:pPr>
    </w:lvl>
  </w:abstractNum>
  <w:abstractNum w:abstractNumId="2">
    <w:nsid w:val="00000003"/>
    <w:multiLevelType w:val="hybridMultilevel"/>
    <w:tmpl w:val="D6A2933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Restart w:val="0"/>
      <w:lvlText w:val="%2)"/>
      <w:lvlJc w:val="left"/>
      <w:pPr>
        <w:ind w:left="156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98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40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82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24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66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408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500" w:hanging="420"/>
      </w:pPr>
    </w:lvl>
  </w:abstractNum>
  <w:abstractNum w:abstractNumId="3">
    <w:nsid w:val="0257756F"/>
    <w:multiLevelType w:val="hybridMultilevel"/>
    <w:tmpl w:val="968E473E"/>
    <w:lvl w:ilvl="0" w:tplc="2EBE8E04">
      <w:start w:val="1"/>
      <w:numFmt w:val="decimal"/>
      <w:lvlText w:val="%1)"/>
      <w:lvlJc w:val="left"/>
      <w:pPr>
        <w:ind w:left="114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2B86EBD"/>
    <w:multiLevelType w:val="hybridMultilevel"/>
    <w:tmpl w:val="2EB2B3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A744880"/>
    <w:multiLevelType w:val="hybridMultilevel"/>
    <w:tmpl w:val="58426564"/>
    <w:lvl w:ilvl="0" w:tplc="46DA9B08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79416D"/>
    <w:multiLevelType w:val="hybridMultilevel"/>
    <w:tmpl w:val="8884D550"/>
    <w:lvl w:ilvl="0" w:tplc="1276754A">
      <w:start w:val="5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7F4704"/>
    <w:multiLevelType w:val="hybridMultilevel"/>
    <w:tmpl w:val="440E1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F75648"/>
    <w:multiLevelType w:val="hybridMultilevel"/>
    <w:tmpl w:val="401CD588"/>
    <w:lvl w:ilvl="0" w:tplc="3D1A9B26">
      <w:start w:val="5"/>
      <w:numFmt w:val="decimal"/>
      <w:lvlText w:val="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125427"/>
    <w:multiLevelType w:val="hybridMultilevel"/>
    <w:tmpl w:val="5C9C3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6049DE"/>
    <w:multiLevelType w:val="hybridMultilevel"/>
    <w:tmpl w:val="2D7C7E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3E83524"/>
    <w:multiLevelType w:val="hybridMultilevel"/>
    <w:tmpl w:val="DB4EE3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2977BF"/>
    <w:multiLevelType w:val="hybridMultilevel"/>
    <w:tmpl w:val="AD3A020C"/>
    <w:lvl w:ilvl="0" w:tplc="2E8617DE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187E1D"/>
    <w:multiLevelType w:val="hybridMultilevel"/>
    <w:tmpl w:val="F69430F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A917B5F"/>
    <w:multiLevelType w:val="hybridMultilevel"/>
    <w:tmpl w:val="5E3EFD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A31C26"/>
    <w:multiLevelType w:val="hybridMultilevel"/>
    <w:tmpl w:val="4BCE9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841351"/>
    <w:multiLevelType w:val="hybridMultilevel"/>
    <w:tmpl w:val="8348F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8A5F9E"/>
    <w:multiLevelType w:val="multilevel"/>
    <w:tmpl w:val="CCE633C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eastAsia"/>
      </w:rPr>
    </w:lvl>
  </w:abstractNum>
  <w:abstractNum w:abstractNumId="18">
    <w:nsid w:val="44C868F2"/>
    <w:multiLevelType w:val="hybridMultilevel"/>
    <w:tmpl w:val="5576123E"/>
    <w:lvl w:ilvl="0" w:tplc="BAB8C4FE">
      <w:start w:val="1"/>
      <w:numFmt w:val="decimal"/>
      <w:lvlText w:val="%1)"/>
      <w:lvlJc w:val="left"/>
      <w:pPr>
        <w:ind w:left="1140" w:hanging="420"/>
      </w:pPr>
      <w:rPr>
        <w:sz w:val="28"/>
        <w:szCs w:val="28"/>
      </w:rPr>
    </w:lvl>
    <w:lvl w:ilvl="1" w:tplc="E482FAAC" w:tentative="1">
      <w:start w:val="1"/>
      <w:numFmt w:val="lowerLetter"/>
      <w:lvlText w:val="%2)"/>
      <w:lvlJc w:val="left"/>
      <w:pPr>
        <w:ind w:left="1560" w:hanging="420"/>
      </w:pPr>
    </w:lvl>
    <w:lvl w:ilvl="2" w:tplc="6450B0FE" w:tentative="1">
      <w:start w:val="1"/>
      <w:numFmt w:val="lowerRoman"/>
      <w:lvlText w:val="%3."/>
      <w:lvlJc w:val="right"/>
      <w:pPr>
        <w:ind w:left="1980" w:hanging="420"/>
      </w:pPr>
    </w:lvl>
    <w:lvl w:ilvl="3" w:tplc="941C8E1A" w:tentative="1">
      <w:start w:val="1"/>
      <w:numFmt w:val="decimal"/>
      <w:lvlText w:val="%4."/>
      <w:lvlJc w:val="left"/>
      <w:pPr>
        <w:ind w:left="2400" w:hanging="420"/>
      </w:pPr>
    </w:lvl>
    <w:lvl w:ilvl="4" w:tplc="14EAD512" w:tentative="1">
      <w:start w:val="1"/>
      <w:numFmt w:val="lowerLetter"/>
      <w:lvlText w:val="%5)"/>
      <w:lvlJc w:val="left"/>
      <w:pPr>
        <w:ind w:left="2820" w:hanging="420"/>
      </w:pPr>
    </w:lvl>
    <w:lvl w:ilvl="5" w:tplc="A1105DD8" w:tentative="1">
      <w:start w:val="1"/>
      <w:numFmt w:val="lowerRoman"/>
      <w:lvlText w:val="%6."/>
      <w:lvlJc w:val="right"/>
      <w:pPr>
        <w:ind w:left="3240" w:hanging="420"/>
      </w:pPr>
    </w:lvl>
    <w:lvl w:ilvl="6" w:tplc="AE161F44" w:tentative="1">
      <w:start w:val="1"/>
      <w:numFmt w:val="decimal"/>
      <w:lvlText w:val="%7."/>
      <w:lvlJc w:val="left"/>
      <w:pPr>
        <w:ind w:left="3660" w:hanging="420"/>
      </w:pPr>
    </w:lvl>
    <w:lvl w:ilvl="7" w:tplc="E7E0236E" w:tentative="1">
      <w:start w:val="1"/>
      <w:numFmt w:val="lowerLetter"/>
      <w:lvlText w:val="%8)"/>
      <w:lvlJc w:val="left"/>
      <w:pPr>
        <w:ind w:left="4080" w:hanging="420"/>
      </w:pPr>
    </w:lvl>
    <w:lvl w:ilvl="8" w:tplc="88D4ACA0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453F4045"/>
    <w:multiLevelType w:val="hybridMultilevel"/>
    <w:tmpl w:val="B2BA0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4C4A8C"/>
    <w:multiLevelType w:val="hybridMultilevel"/>
    <w:tmpl w:val="2E4CA268"/>
    <w:lvl w:ilvl="0" w:tplc="19B219BC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D63159"/>
    <w:multiLevelType w:val="hybridMultilevel"/>
    <w:tmpl w:val="D3F4D5B6"/>
    <w:lvl w:ilvl="0" w:tplc="380EF5B8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420F88"/>
    <w:multiLevelType w:val="hybridMultilevel"/>
    <w:tmpl w:val="F4282780"/>
    <w:lvl w:ilvl="0" w:tplc="19B219BC">
      <w:start w:val="6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53596B"/>
    <w:multiLevelType w:val="hybridMultilevel"/>
    <w:tmpl w:val="04AC904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578372F"/>
    <w:multiLevelType w:val="hybridMultilevel"/>
    <w:tmpl w:val="28469260"/>
    <w:lvl w:ilvl="0" w:tplc="8828F6E6">
      <w:start w:val="6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D934F1"/>
    <w:multiLevelType w:val="hybridMultilevel"/>
    <w:tmpl w:val="8438E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4B297F"/>
    <w:multiLevelType w:val="hybridMultilevel"/>
    <w:tmpl w:val="3CC0EA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9CC0420"/>
    <w:multiLevelType w:val="hybridMultilevel"/>
    <w:tmpl w:val="A4445F66"/>
    <w:lvl w:ilvl="0" w:tplc="3AA42C58">
      <w:start w:val="1"/>
      <w:numFmt w:val="decimal"/>
      <w:lvlText w:val="%1)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5C3324"/>
    <w:multiLevelType w:val="hybridMultilevel"/>
    <w:tmpl w:val="6B0C3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9D770A"/>
    <w:multiLevelType w:val="hybridMultilevel"/>
    <w:tmpl w:val="B1741D42"/>
    <w:lvl w:ilvl="0" w:tplc="D1BCD008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DAA33A9"/>
    <w:multiLevelType w:val="hybridMultilevel"/>
    <w:tmpl w:val="32B0EA5E"/>
    <w:lvl w:ilvl="0" w:tplc="70608A9C">
      <w:start w:val="5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570228"/>
    <w:multiLevelType w:val="hybridMultilevel"/>
    <w:tmpl w:val="D758E2C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18"/>
  </w:num>
  <w:num w:numId="9">
    <w:abstractNumId w:val="23"/>
  </w:num>
  <w:num w:numId="10">
    <w:abstractNumId w:val="26"/>
  </w:num>
  <w:num w:numId="11">
    <w:abstractNumId w:val="12"/>
  </w:num>
  <w:num w:numId="12">
    <w:abstractNumId w:val="0"/>
  </w:num>
  <w:num w:numId="13">
    <w:abstractNumId w:val="25"/>
  </w:num>
  <w:num w:numId="14">
    <w:abstractNumId w:val="29"/>
  </w:num>
  <w:num w:numId="15">
    <w:abstractNumId w:val="19"/>
  </w:num>
  <w:num w:numId="16">
    <w:abstractNumId w:val="9"/>
  </w:num>
  <w:num w:numId="17">
    <w:abstractNumId w:val="28"/>
  </w:num>
  <w:num w:numId="18">
    <w:abstractNumId w:val="16"/>
  </w:num>
  <w:num w:numId="19">
    <w:abstractNumId w:val="30"/>
  </w:num>
  <w:num w:numId="20">
    <w:abstractNumId w:val="11"/>
  </w:num>
  <w:num w:numId="21">
    <w:abstractNumId w:val="15"/>
  </w:num>
  <w:num w:numId="22">
    <w:abstractNumId w:val="6"/>
  </w:num>
  <w:num w:numId="23">
    <w:abstractNumId w:val="8"/>
  </w:num>
  <w:num w:numId="24">
    <w:abstractNumId w:val="27"/>
  </w:num>
  <w:num w:numId="25">
    <w:abstractNumId w:val="10"/>
  </w:num>
  <w:num w:numId="26">
    <w:abstractNumId w:val="7"/>
  </w:num>
  <w:num w:numId="27">
    <w:abstractNumId w:val="14"/>
  </w:num>
  <w:num w:numId="28">
    <w:abstractNumId w:val="22"/>
  </w:num>
  <w:num w:numId="29">
    <w:abstractNumId w:val="24"/>
  </w:num>
  <w:num w:numId="30">
    <w:abstractNumId w:val="20"/>
  </w:num>
  <w:num w:numId="31">
    <w:abstractNumId w:val="21"/>
  </w:num>
  <w:num w:numId="32">
    <w:abstractNumId w:val="13"/>
  </w:num>
  <w:num w:numId="33">
    <w:abstractNumId w:val="4"/>
  </w:num>
  <w:num w:numId="34">
    <w:abstractNumId w:val="31"/>
  </w:num>
  <w:num w:numId="35">
    <w:abstractNumId w:val="17"/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0A14"/>
    <w:rsid w:val="00023F23"/>
    <w:rsid w:val="00050008"/>
    <w:rsid w:val="00055699"/>
    <w:rsid w:val="00065261"/>
    <w:rsid w:val="000B156D"/>
    <w:rsid w:val="00101822"/>
    <w:rsid w:val="001269BC"/>
    <w:rsid w:val="001365AB"/>
    <w:rsid w:val="00172A27"/>
    <w:rsid w:val="00190626"/>
    <w:rsid w:val="001A12F5"/>
    <w:rsid w:val="001B1C87"/>
    <w:rsid w:val="001B7234"/>
    <w:rsid w:val="001C3229"/>
    <w:rsid w:val="001F68A2"/>
    <w:rsid w:val="00206247"/>
    <w:rsid w:val="00230276"/>
    <w:rsid w:val="00282243"/>
    <w:rsid w:val="002825A2"/>
    <w:rsid w:val="0029120B"/>
    <w:rsid w:val="002A1AEA"/>
    <w:rsid w:val="002B312E"/>
    <w:rsid w:val="002E57AB"/>
    <w:rsid w:val="00333612"/>
    <w:rsid w:val="00334136"/>
    <w:rsid w:val="00342882"/>
    <w:rsid w:val="0034372D"/>
    <w:rsid w:val="003A4470"/>
    <w:rsid w:val="003E1484"/>
    <w:rsid w:val="004333D5"/>
    <w:rsid w:val="00470117"/>
    <w:rsid w:val="00471282"/>
    <w:rsid w:val="00477C14"/>
    <w:rsid w:val="004A3C71"/>
    <w:rsid w:val="00507B0F"/>
    <w:rsid w:val="00540C04"/>
    <w:rsid w:val="005414A9"/>
    <w:rsid w:val="00543160"/>
    <w:rsid w:val="005450EF"/>
    <w:rsid w:val="005514F5"/>
    <w:rsid w:val="00574BA6"/>
    <w:rsid w:val="00587855"/>
    <w:rsid w:val="005A36AF"/>
    <w:rsid w:val="005A74C6"/>
    <w:rsid w:val="005C0A34"/>
    <w:rsid w:val="005F09C9"/>
    <w:rsid w:val="00604FAD"/>
    <w:rsid w:val="00633AAC"/>
    <w:rsid w:val="006347F6"/>
    <w:rsid w:val="00636765"/>
    <w:rsid w:val="00680B64"/>
    <w:rsid w:val="00686310"/>
    <w:rsid w:val="006C045C"/>
    <w:rsid w:val="006C408C"/>
    <w:rsid w:val="006C499C"/>
    <w:rsid w:val="00723B87"/>
    <w:rsid w:val="0076197A"/>
    <w:rsid w:val="00766964"/>
    <w:rsid w:val="007737AE"/>
    <w:rsid w:val="00781B40"/>
    <w:rsid w:val="00792576"/>
    <w:rsid w:val="00793DB5"/>
    <w:rsid w:val="00794B79"/>
    <w:rsid w:val="007A294C"/>
    <w:rsid w:val="007B555F"/>
    <w:rsid w:val="007D48CC"/>
    <w:rsid w:val="007E55BF"/>
    <w:rsid w:val="007F4BC2"/>
    <w:rsid w:val="008250C4"/>
    <w:rsid w:val="0084629D"/>
    <w:rsid w:val="008525B4"/>
    <w:rsid w:val="00872BC6"/>
    <w:rsid w:val="008975BD"/>
    <w:rsid w:val="008A6C2F"/>
    <w:rsid w:val="008A7F91"/>
    <w:rsid w:val="008B1543"/>
    <w:rsid w:val="008C2CD0"/>
    <w:rsid w:val="008E79F0"/>
    <w:rsid w:val="0092019F"/>
    <w:rsid w:val="009459BE"/>
    <w:rsid w:val="00996F6A"/>
    <w:rsid w:val="009A0977"/>
    <w:rsid w:val="009B610F"/>
    <w:rsid w:val="00A11EAF"/>
    <w:rsid w:val="00A25626"/>
    <w:rsid w:val="00A346A6"/>
    <w:rsid w:val="00A44A0B"/>
    <w:rsid w:val="00A52CC3"/>
    <w:rsid w:val="00A85901"/>
    <w:rsid w:val="00AB0A93"/>
    <w:rsid w:val="00AC7BB2"/>
    <w:rsid w:val="00AE0721"/>
    <w:rsid w:val="00AE0FAF"/>
    <w:rsid w:val="00AF4924"/>
    <w:rsid w:val="00B248B3"/>
    <w:rsid w:val="00B257FD"/>
    <w:rsid w:val="00B55B79"/>
    <w:rsid w:val="00BF141E"/>
    <w:rsid w:val="00BF7792"/>
    <w:rsid w:val="00C04AB8"/>
    <w:rsid w:val="00C36576"/>
    <w:rsid w:val="00C71C67"/>
    <w:rsid w:val="00C85952"/>
    <w:rsid w:val="00C871FB"/>
    <w:rsid w:val="00C91B32"/>
    <w:rsid w:val="00CA02BA"/>
    <w:rsid w:val="00CA6828"/>
    <w:rsid w:val="00CE0E2B"/>
    <w:rsid w:val="00CE5EDF"/>
    <w:rsid w:val="00D054D9"/>
    <w:rsid w:val="00D5071D"/>
    <w:rsid w:val="00D578E0"/>
    <w:rsid w:val="00D63817"/>
    <w:rsid w:val="00E00B91"/>
    <w:rsid w:val="00E21C7B"/>
    <w:rsid w:val="00E31A39"/>
    <w:rsid w:val="00E4665F"/>
    <w:rsid w:val="00E50B5E"/>
    <w:rsid w:val="00E5355D"/>
    <w:rsid w:val="00E55A06"/>
    <w:rsid w:val="00E61287"/>
    <w:rsid w:val="00E765B7"/>
    <w:rsid w:val="00E85B85"/>
    <w:rsid w:val="00EB61BE"/>
    <w:rsid w:val="00EC7993"/>
    <w:rsid w:val="00ED4F12"/>
    <w:rsid w:val="00EE0D4C"/>
    <w:rsid w:val="00EF4A96"/>
    <w:rsid w:val="00F102C4"/>
    <w:rsid w:val="00F1349F"/>
    <w:rsid w:val="00F31A11"/>
    <w:rsid w:val="00F66C2C"/>
    <w:rsid w:val="00F9387D"/>
    <w:rsid w:val="00FD2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23F23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实验标号正文"/>
    <w:basedOn w:val="a0"/>
    <w:rsid w:val="00023F23"/>
    <w:pPr>
      <w:widowControl/>
      <w:numPr>
        <w:numId w:val="1"/>
      </w:numPr>
      <w:spacing w:line="360" w:lineRule="auto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页眉 Char"/>
    <w:link w:val="a4"/>
    <w:rsid w:val="00023F23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0"/>
    <w:link w:val="Char"/>
    <w:rsid w:val="0002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脚 Char"/>
    <w:link w:val="a5"/>
    <w:rsid w:val="00023F23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0"/>
    <w:link w:val="Char0"/>
    <w:rsid w:val="0002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2"/>
    <w:uiPriority w:val="59"/>
    <w:rsid w:val="005C0A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1"/>
    <w:uiPriority w:val="99"/>
    <w:semiHidden/>
    <w:rsid w:val="00065261"/>
    <w:rPr>
      <w:color w:val="808080"/>
    </w:rPr>
  </w:style>
  <w:style w:type="paragraph" w:styleId="a8">
    <w:name w:val="Balloon Text"/>
    <w:basedOn w:val="a0"/>
    <w:link w:val="Char1"/>
    <w:uiPriority w:val="99"/>
    <w:semiHidden/>
    <w:unhideWhenUsed/>
    <w:rsid w:val="00065261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065261"/>
    <w:rPr>
      <w:kern w:val="2"/>
      <w:sz w:val="18"/>
      <w:szCs w:val="18"/>
    </w:rPr>
  </w:style>
  <w:style w:type="paragraph" w:styleId="a9">
    <w:name w:val="List Paragraph"/>
    <w:basedOn w:val="a0"/>
    <w:uiPriority w:val="34"/>
    <w:qFormat/>
    <w:rsid w:val="00F66C2C"/>
    <w:pPr>
      <w:ind w:firstLineChars="200" w:firstLine="420"/>
    </w:pPr>
  </w:style>
  <w:style w:type="paragraph" w:customStyle="1" w:styleId="aa">
    <w:name w:val="实验标题"/>
    <w:basedOn w:val="a0"/>
    <w:rsid w:val="003E1484"/>
    <w:pPr>
      <w:jc w:val="center"/>
    </w:pPr>
    <w:rPr>
      <w:b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02E66-E7F4-4E30-AF08-DA6956D8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103</Words>
  <Characters>589</Characters>
  <Application>Microsoft Office Word</Application>
  <DocSecurity>0</DocSecurity>
  <PresentationFormat/>
  <Lines>4</Lines>
  <Paragraphs>1</Paragraphs>
  <ScaleCrop>false</ScaleCrop>
  <Manager/>
  <Company>CHINA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广西民族大学</dc:title>
  <dc:subject/>
  <dc:creator>USER</dc:creator>
  <cp:keywords/>
  <dc:description/>
  <cp:lastModifiedBy>HP</cp:lastModifiedBy>
  <cp:revision>69</cp:revision>
  <dcterms:created xsi:type="dcterms:W3CDTF">2019-03-26T13:31:00Z</dcterms:created>
  <dcterms:modified xsi:type="dcterms:W3CDTF">2019-04-17T14:24:00Z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