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98EA" w14:textId="77777777" w:rsidR="00401C5C" w:rsidRDefault="00401C5C" w:rsidP="00401C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C5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№ 19</w:t>
      </w:r>
    </w:p>
    <w:p w14:paraId="2D1F1676" w14:textId="77777777" w:rsidR="00401C5C" w:rsidRPr="00401C5C" w:rsidRDefault="00401C5C" w:rsidP="00401C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FF41CB" w14:textId="77777777" w:rsidR="00401C5C" w:rsidRPr="00401C5C" w:rsidRDefault="00401C5C" w:rsidP="00401C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1C5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401C5C">
        <w:rPr>
          <w:rFonts w:ascii="Times New Roman" w:hAnsi="Times New Roman" w:cs="Times New Roman"/>
          <w:sz w:val="28"/>
          <w:szCs w:val="28"/>
          <w:lang w:val="ru-RU"/>
        </w:rPr>
        <w:t xml:space="preserve"> Основи роботи з елементами </w:t>
      </w:r>
      <w:r w:rsidRPr="00401C5C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01C5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401C5C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153251B5" w14:textId="48633BEF" w:rsidR="00963C8F" w:rsidRDefault="00401C5C" w:rsidP="00401C5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1C5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 w:rsidRPr="00401C5C">
        <w:rPr>
          <w:rFonts w:ascii="Times New Roman" w:hAnsi="Times New Roman" w:cs="Times New Roman"/>
          <w:sz w:val="28"/>
          <w:szCs w:val="28"/>
          <w:lang w:val="ru-RU"/>
        </w:rPr>
        <w:t xml:space="preserve"> вивчити основні поняття об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401C5C">
        <w:rPr>
          <w:rFonts w:ascii="Times New Roman" w:hAnsi="Times New Roman" w:cs="Times New Roman"/>
          <w:sz w:val="28"/>
          <w:szCs w:val="28"/>
          <w:lang w:val="ru-RU"/>
        </w:rPr>
        <w:t>єктної моделі документу</w:t>
      </w:r>
    </w:p>
    <w:p w14:paraId="1FDD5FA3" w14:textId="77777777" w:rsidR="00401C5C" w:rsidRDefault="00401C5C" w:rsidP="00401C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030736" w14:textId="35DC23C8" w:rsidR="00401C5C" w:rsidRPr="00401C5C" w:rsidRDefault="00401C5C" w:rsidP="00401C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1C5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22F574F" w14:textId="77777777" w:rsidR="00401C5C" w:rsidRDefault="00401C5C" w:rsidP="00401C5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3B4ED7" w14:textId="385D2E32" w:rsidR="00401C5C" w:rsidRDefault="00401C5C" w:rsidP="00401C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та результат завдання варіанту 10:</w:t>
      </w:r>
    </w:p>
    <w:p w14:paraId="2A7026E6" w14:textId="77777777" w:rsidR="00401C5C" w:rsidRPr="00401C5C" w:rsidRDefault="00401C5C" w:rsidP="00401C5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Створіть текст «Обчислення кореня квадратного з округленням до 2</w:t>
      </w:r>
    </w:p>
    <w:p w14:paraId="2B910013" w14:textId="77777777" w:rsidR="00401C5C" w:rsidRPr="00401C5C" w:rsidRDefault="00401C5C" w:rsidP="00401C5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знаків після коми». Створити два поля для введення (input) і кнопку</w:t>
      </w:r>
    </w:p>
    <w:p w14:paraId="55D68011" w14:textId="69C1FEDA" w:rsidR="00401C5C" w:rsidRDefault="00401C5C" w:rsidP="00401C5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«Натисни мене». Перше поле призначене для введення числа (Введіть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число!), у другому (Тут з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’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явиться результат!) При натисканні на кнопку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з’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явиться результат обчислення</w:t>
      </w:r>
      <w:r w:rsidRPr="00401C5C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3DEA6928" w14:textId="77777777" w:rsidR="007F00AF" w:rsidRDefault="007F00AF" w:rsidP="00401C5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49FDD57" w14:textId="0E0EBCFE" w:rsidR="00577051" w:rsidRDefault="00577051" w:rsidP="00401C5C">
      <w:pPr>
        <w:pStyle w:val="a3"/>
        <w:rPr>
          <w:noProof/>
        </w:rPr>
      </w:pPr>
      <w:r w:rsidRPr="00577051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5B90D9C4" wp14:editId="57E9248A">
            <wp:extent cx="5940425" cy="1616075"/>
            <wp:effectExtent l="0" t="0" r="3175" b="3175"/>
            <wp:docPr id="5549713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13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051">
        <w:rPr>
          <w:noProof/>
        </w:rPr>
        <w:t xml:space="preserve"> </w:t>
      </w:r>
      <w:r w:rsidRPr="00577051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0421B8C0" wp14:editId="586EF3AE">
            <wp:extent cx="4100983" cy="3169920"/>
            <wp:effectExtent l="0" t="0" r="0" b="0"/>
            <wp:docPr id="801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373" cy="31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DC2" w14:textId="19819B28" w:rsidR="007F00AF" w:rsidRDefault="007F00AF" w:rsidP="00401C5C">
      <w:pPr>
        <w:pStyle w:val="a3"/>
        <w:rPr>
          <w:noProof/>
        </w:rPr>
      </w:pPr>
      <w:r w:rsidRPr="007F00AF">
        <w:rPr>
          <w:noProof/>
        </w:rPr>
        <w:lastRenderedPageBreak/>
        <w:drawing>
          <wp:inline distT="0" distB="0" distL="0" distR="0" wp14:anchorId="1C2A0D99" wp14:editId="2FD44553">
            <wp:extent cx="5940425" cy="2673985"/>
            <wp:effectExtent l="0" t="0" r="3175" b="0"/>
            <wp:docPr id="18526618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618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323" w14:textId="77777777" w:rsidR="007F00AF" w:rsidRPr="00401C5C" w:rsidRDefault="007F00AF" w:rsidP="00401C5C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sectPr w:rsidR="007F00AF" w:rsidRPr="00401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230C"/>
    <w:multiLevelType w:val="hybridMultilevel"/>
    <w:tmpl w:val="30D277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0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1"/>
    <w:rsid w:val="0030760C"/>
    <w:rsid w:val="00401C5C"/>
    <w:rsid w:val="00577051"/>
    <w:rsid w:val="00741B41"/>
    <w:rsid w:val="007F00AF"/>
    <w:rsid w:val="00963C8F"/>
    <w:rsid w:val="00D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43FE"/>
  <w15:chartTrackingRefBased/>
  <w15:docId w15:val="{B68B03CC-545F-4159-9167-78B036F6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2024-01-04T18:48:00Z</dcterms:created>
  <dcterms:modified xsi:type="dcterms:W3CDTF">2024-01-04T19:18:00Z</dcterms:modified>
</cp:coreProperties>
</file>