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0"/>
        <w:rPr>
          <w:sz w:val="24"/>
          <w:szCs w:val="24"/>
        </w:rPr>
      </w:pPr>
      <w:r>
        <w:rPr>
          <w:rFonts w:hint="eastAsia" w:ascii="宋体" w:hAnsi="宋体"/>
          <w:bCs/>
          <w:sz w:val="24"/>
        </w:rPr>
        <w:t>三、（10分）</w:t>
      </w:r>
      <w:r>
        <w:rPr>
          <w:rFonts w:hint="eastAsia"/>
          <w:bCs/>
          <w:sz w:val="24"/>
          <w:szCs w:val="24"/>
        </w:rPr>
        <w:t>已知周期信号</w:t>
      </w:r>
      <w:r>
        <w:rPr>
          <w:bCs/>
          <w:i/>
          <w:iCs/>
          <w:sz w:val="24"/>
          <w:szCs w:val="24"/>
        </w:rPr>
        <w:t>f</w:t>
      </w:r>
      <w:r>
        <w:rPr>
          <w:b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t</w:t>
      </w:r>
      <w:r>
        <w:rPr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的波形如下图所示，求</w:t>
      </w:r>
      <w:r>
        <w:rPr>
          <w:bCs/>
          <w:i/>
          <w:iCs/>
          <w:sz w:val="24"/>
          <w:szCs w:val="24"/>
        </w:rPr>
        <w:t>f</w:t>
      </w:r>
      <w:r>
        <w:rPr>
          <w:b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t</w:t>
      </w:r>
      <w:r>
        <w:rPr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的傅里叶变换</w:t>
      </w:r>
      <w:r>
        <w:rPr>
          <w:bCs/>
          <w:i/>
          <w:iCs/>
          <w:sz w:val="24"/>
          <w:szCs w:val="24"/>
        </w:rPr>
        <w:t>F</w:t>
      </w:r>
      <w:r>
        <w:rPr>
          <w:bCs/>
          <w:sz w:val="24"/>
          <w:szCs w:val="24"/>
        </w:rPr>
        <w:t>(</w:t>
      </w:r>
      <w:r>
        <w:rPr>
          <w:rFonts w:hint="eastAsia"/>
          <w:bCs/>
          <w:i/>
          <w:iCs/>
          <w:sz w:val="24"/>
          <w:szCs w:val="24"/>
        </w:rPr>
        <w:t>ω</w:t>
      </w:r>
      <w:r>
        <w:rPr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。</w:t>
      </w:r>
    </w:p>
    <w:p>
      <w:pPr>
        <w:spacing w:before="5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pict>
          <v:shape id="_x0000_s1026" o:spid="_x0000_s1026" o:spt="75" type="#_x0000_t75" style="position:absolute;left:0pt;margin-left:18pt;margin-top:4.2pt;height:106.35pt;width:333.1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  <o:OLEObject Type="Embed" ProgID="" ShapeID="_x0000_s1026" DrawAspect="Content" ObjectID="_1468075725" r:id="rId5">
            <o:LockedField>false</o:LockedField>
          </o:OLEObject>
        </w:pict>
      </w:r>
    </w:p>
    <w:p>
      <w:pPr>
        <w:spacing w:before="50"/>
        <w:rPr>
          <w:rFonts w:hint="eastAsia" w:ascii="宋体" w:hAnsi="宋体"/>
          <w:bCs/>
          <w:sz w:val="24"/>
        </w:rPr>
      </w:pPr>
    </w:p>
    <w:p>
      <w:pPr>
        <w:spacing w:before="50"/>
        <w:rPr>
          <w:rFonts w:hint="eastAsia" w:ascii="宋体" w:hAnsi="宋体"/>
          <w:bCs/>
          <w:sz w:val="24"/>
        </w:rPr>
      </w:pPr>
    </w:p>
    <w:p>
      <w:pPr>
        <w:spacing w:before="50"/>
        <w:rPr>
          <w:rFonts w:hint="eastAsia" w:ascii="宋体" w:hAnsi="宋体"/>
          <w:bCs/>
          <w:sz w:val="24"/>
        </w:rPr>
      </w:pPr>
    </w:p>
    <w:p>
      <w:pPr>
        <w:spacing w:before="50"/>
        <w:rPr>
          <w:rFonts w:hint="eastAsia" w:ascii="宋体" w:hAnsi="宋体"/>
          <w:bCs/>
          <w:sz w:val="24"/>
        </w:rPr>
      </w:pPr>
    </w:p>
    <w:p>
      <w:pPr>
        <w:spacing w:before="50"/>
        <w:rPr>
          <w:rFonts w:hint="eastAsia" w:ascii="宋体" w:hAnsi="宋体"/>
          <w:bCs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 w:ascii="宋体" w:hAnsi="宋体"/>
          <w:bCs/>
          <w:sz w:val="24"/>
        </w:rPr>
        <w:t>四、（15分）已知系统如下图所示，当</w:t>
      </w:r>
      <w:r>
        <w:rPr>
          <w:rFonts w:ascii="宋体" w:hAnsi="宋体"/>
          <w:bCs/>
          <w:position w:val="-6"/>
          <w:sz w:val="24"/>
        </w:rPr>
        <w:object>
          <v:shape id="_x0000_i1037" o:spt="75" type="#_x0000_t75" style="height:13.95pt;width:26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26" r:id="rId7">
            <o:LockedField>false</o:LockedField>
          </o:OLEObject>
        </w:object>
      </w:r>
      <w:r>
        <w:rPr>
          <w:rFonts w:hint="eastAsia" w:ascii="宋体" w:hAnsi="宋体"/>
          <w:bCs/>
          <w:sz w:val="24"/>
        </w:rPr>
        <w:t>时，开关位于“1”端，电路的状态已经稳定，</w:t>
      </w:r>
      <w:bookmarkStart w:id="0" w:name="_GoBack"/>
      <w:bookmarkEnd w:id="0"/>
    </w:p>
    <w:p/>
    <w:sectPr>
      <w:footerReference r:id="rId3" w:type="default"/>
      <w:pgSz w:w="10319" w:h="14572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  <w:r>
      <w:rPr>
        <w:rFonts w:hint="eastAsia"/>
      </w:rPr>
      <w:t>A卷  第(</w:t>
    </w:r>
    <w:r>
      <w:rPr>
        <w:rStyle w:val="6"/>
      </w:rPr>
      <w:fldChar w:fldCharType="begin"/>
    </w:r>
    <w:r>
      <w:rPr>
        <w:rStyle w:val="6"/>
      </w:rPr>
      <w:instrText xml:space="preserve"> PAGE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Fonts w:hint="eastAsia"/>
      </w:rPr>
      <w:t>)页,共(</w:t>
    </w:r>
    <w:r>
      <w:rPr>
        <w:rStyle w:val="6"/>
      </w:rPr>
      <w:fldChar w:fldCharType="begin"/>
    </w:r>
    <w:r>
      <w:rPr>
        <w:rStyle w:val="6"/>
      </w:rPr>
      <w:instrText xml:space="preserve"> NUMPAGES </w:instrText>
    </w:r>
    <w:r>
      <w:rPr>
        <w:rStyle w:val="6"/>
      </w:rPr>
      <w:fldChar w:fldCharType="separate"/>
    </w:r>
    <w:r>
      <w:rPr>
        <w:rStyle w:val="6"/>
      </w:rPr>
      <w:t>6</w:t>
    </w:r>
    <w:r>
      <w:rPr>
        <w:rStyle w:val="6"/>
      </w:rPr>
      <w:fldChar w:fldCharType="end"/>
    </w:r>
    <w:r>
      <w:rPr>
        <w:rFonts w:hint="eastAsia"/>
      </w:rPr>
      <w:t>)页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18A7B"/>
    <w:multiLevelType w:val="singleLevel"/>
    <w:tmpl w:val="95A18A7B"/>
    <w:lvl w:ilvl="0" w:tentative="0">
      <w:start w:val="1"/>
      <w:numFmt w:val="decimal"/>
      <w:pStyle w:val="8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A672E00D"/>
    <w:multiLevelType w:val="singleLevel"/>
    <w:tmpl w:val="A672E00D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678DC"/>
    <w:rsid w:val="02D02E59"/>
    <w:rsid w:val="1F0A6446"/>
    <w:rsid w:val="2D81624D"/>
    <w:rsid w:val="2FA678DC"/>
    <w:rsid w:val="3641592C"/>
    <w:rsid w:val="36D92191"/>
    <w:rsid w:val="3EFE35E9"/>
    <w:rsid w:val="5AC5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+西文正文" w:hAnsi="+西文正文" w:eastAsia="黑体"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微软雅黑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uiPriority w:val="0"/>
  </w:style>
  <w:style w:type="paragraph" w:customStyle="1" w:styleId="8">
    <w:name w:val="编号正文"/>
    <w:basedOn w:val="1"/>
    <w:qFormat/>
    <w:uiPriority w:val="0"/>
    <w:pPr>
      <w:numPr>
        <w:ilvl w:val="0"/>
        <w:numId w:val="2"/>
      </w:numPr>
      <w:ind w:firstLine="0" w:firstLineChars="0"/>
    </w:pPr>
    <w:rPr>
      <w:rFonts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2019-01-15T06:23:00Z</dcterms:created>
  <dc:creator>ax</dc:creator>
  <cp:lastModifiedBy>Administrator</cp:lastModifiedBy>
  <dcterms:modified xsi:type="dcterms:W3CDTF">2019-01-15T06:50:14Z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