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r w:rsidRPr="009907F4">
        <w:rPr>
          <w:sz w:val="32"/>
          <w:szCs w:val="32"/>
          <w:lang w:val="en-US"/>
        </w:rPr>
        <w:t>Xuanlin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r>
              <w:rPr>
                <w:sz w:val="32"/>
                <w:szCs w:val="32"/>
                <w:lang w:val="en-US"/>
              </w:rPr>
              <w:t>hrs</w:t>
            </w:r>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r>
              <w:rPr>
                <w:sz w:val="32"/>
                <w:szCs w:val="32"/>
                <w:lang w:val="en-US"/>
              </w:rPr>
              <w:t>hr</w:t>
            </w:r>
            <w:r w:rsidR="000B3D43">
              <w:rPr>
                <w:sz w:val="32"/>
                <w:szCs w:val="32"/>
                <w:lang w:val="en-US"/>
              </w:rPr>
              <w:t>s</w:t>
            </w:r>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1 hr</w:t>
            </w:r>
            <w:r w:rsidR="000B3D43">
              <w:rPr>
                <w:sz w:val="32"/>
                <w:szCs w:val="32"/>
                <w:lang w:val="en-US"/>
              </w:rPr>
              <w:t>s</w:t>
            </w:r>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1.5 hrs</w:t>
            </w:r>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r w:rsidR="00353CF4">
              <w:rPr>
                <w:rFonts w:hint="eastAsia"/>
                <w:sz w:val="32"/>
                <w:szCs w:val="32"/>
                <w:lang w:val="en-US"/>
              </w:rPr>
              <w:t>hrs</w:t>
            </w:r>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r>
              <w:rPr>
                <w:rFonts w:hint="eastAsia"/>
                <w:sz w:val="32"/>
                <w:szCs w:val="32"/>
                <w:lang w:val="en-US"/>
              </w:rPr>
              <w:t>hrs</w:t>
            </w:r>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r w:rsidR="00617561">
              <w:rPr>
                <w:rFonts w:hint="eastAsia"/>
                <w:sz w:val="32"/>
                <w:szCs w:val="32"/>
                <w:lang w:val="en-US"/>
              </w:rPr>
              <w:t>hrs</w:t>
            </w:r>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r>
              <w:rPr>
                <w:rFonts w:hint="eastAsia"/>
                <w:sz w:val="32"/>
                <w:szCs w:val="32"/>
                <w:lang w:val="en-US"/>
              </w:rPr>
              <w:t>hrs</w:t>
            </w:r>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r w:rsidR="009D77E5">
              <w:rPr>
                <w:rFonts w:hint="eastAsia"/>
                <w:sz w:val="32"/>
                <w:szCs w:val="32"/>
                <w:lang w:val="en-US"/>
              </w:rPr>
              <w:t>hr</w:t>
            </w:r>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r>
              <w:rPr>
                <w:rFonts w:hint="eastAsia"/>
                <w:sz w:val="32"/>
                <w:szCs w:val="32"/>
                <w:lang w:val="en-US"/>
              </w:rPr>
              <w:t>hr</w:t>
            </w:r>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r>
              <w:rPr>
                <w:rFonts w:hint="eastAsia"/>
                <w:sz w:val="32"/>
                <w:szCs w:val="32"/>
                <w:lang w:val="en-US"/>
              </w:rPr>
              <w:t>hrs</w:t>
            </w:r>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r>
              <w:rPr>
                <w:rFonts w:hint="eastAsia"/>
                <w:sz w:val="32"/>
                <w:szCs w:val="32"/>
                <w:lang w:val="en-US"/>
              </w:rPr>
              <w:t>hrs</w:t>
            </w:r>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77777777" w:rsidR="00D34E11" w:rsidRPr="009F05F0" w:rsidRDefault="00D34E11" w:rsidP="00B741BB">
            <w:pPr>
              <w:spacing w:line="360" w:lineRule="auto"/>
              <w:rPr>
                <w:sz w:val="32"/>
                <w:szCs w:val="32"/>
                <w:lang w:val="en-US"/>
              </w:rPr>
            </w:pPr>
            <w:r>
              <w:rPr>
                <w:rFonts w:hint="eastAsia"/>
                <w:sz w:val="32"/>
                <w:szCs w:val="32"/>
                <w:lang w:val="en-US"/>
              </w:rPr>
              <w:t>Display</w:t>
            </w:r>
            <w:r w:rsidR="000C201D">
              <w:rPr>
                <w:sz w:val="32"/>
                <w:szCs w:val="32"/>
                <w:lang w:val="en-US"/>
              </w:rPr>
              <w:t xml:space="preserve"> </w:t>
            </w:r>
            <w:r w:rsidR="000C201D"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1352923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r>
              <w:rPr>
                <w:rFonts w:hint="eastAsia"/>
                <w:sz w:val="32"/>
                <w:szCs w:val="32"/>
                <w:lang w:val="en-US"/>
              </w:rPr>
              <w:t>hrs</w:t>
            </w:r>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r>
              <w:rPr>
                <w:rFonts w:hint="eastAsia"/>
                <w:sz w:val="32"/>
                <w:szCs w:val="32"/>
                <w:lang w:val="en-US"/>
              </w:rPr>
              <w:t>hrs</w:t>
            </w:r>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77777777" w:rsidR="00D34E11" w:rsidRPr="009F05F0" w:rsidRDefault="00645872" w:rsidP="00B741BB">
            <w:pPr>
              <w:spacing w:line="360" w:lineRule="auto"/>
              <w:rPr>
                <w:sz w:val="32"/>
                <w:szCs w:val="32"/>
                <w:lang w:val="en-US"/>
              </w:rPr>
            </w:pPr>
            <w:r>
              <w:rPr>
                <w:sz w:val="32"/>
                <w:szCs w:val="32"/>
                <w:lang w:val="en-US"/>
              </w:rPr>
              <w:t>3</w:t>
            </w:r>
            <w:r w:rsidR="00D34E11">
              <w:rPr>
                <w:sz w:val="32"/>
                <w:szCs w:val="32"/>
                <w:lang w:val="en-US"/>
              </w:rPr>
              <w:t xml:space="preserve"> </w:t>
            </w:r>
            <w:r>
              <w:rPr>
                <w:rFonts w:hint="eastAsia"/>
                <w:sz w:val="32"/>
                <w:szCs w:val="32"/>
                <w:lang w:val="en-US"/>
              </w:rPr>
              <w:t>hrs</w:t>
            </w:r>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7777777"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r>
              <w:rPr>
                <w:rFonts w:hint="eastAsia"/>
                <w:sz w:val="32"/>
                <w:szCs w:val="32"/>
                <w:lang w:val="en-US"/>
              </w:rPr>
              <w:t>hrs</w:t>
            </w:r>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26617">
              <w:rPr>
                <w:rFonts w:hint="eastAsia"/>
                <w:sz w:val="32"/>
                <w:szCs w:val="32"/>
                <w:lang w:val="en-US"/>
              </w:rPr>
              <w:t>Use</w:t>
            </w:r>
            <w:r w:rsidR="00A26617">
              <w:rPr>
                <w:sz w:val="32"/>
                <w:szCs w:val="32"/>
                <w:lang w:val="en-US"/>
              </w:rPr>
              <w:t xml:space="preserve"> </w:t>
            </w:r>
            <w:r w:rsidR="00A26617">
              <w:rPr>
                <w:rFonts w:hint="eastAsia"/>
                <w:sz w:val="32"/>
                <w:szCs w:val="32"/>
                <w:lang w:val="en-US"/>
              </w:rPr>
              <w:t>flow</w:t>
            </w:r>
            <w:r w:rsidR="00A26617">
              <w:rPr>
                <w:sz w:val="32"/>
                <w:szCs w:val="32"/>
                <w:lang w:val="en-US"/>
              </w:rPr>
              <w:t xml:space="preserve"> </w:t>
            </w:r>
            <w:r>
              <w:rPr>
                <w:rFonts w:hint="eastAsia"/>
                <w:sz w:val="32"/>
                <w:szCs w:val="32"/>
                <w:lang w:val="en-US"/>
              </w:rPr>
              <w:t>between</w:t>
            </w:r>
            <w:r>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r>
              <w:rPr>
                <w:rFonts w:hint="eastAsia"/>
                <w:sz w:val="32"/>
                <w:szCs w:val="32"/>
                <w:lang w:val="en-US"/>
              </w:rPr>
              <w:t>hrs</w:t>
            </w:r>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77777777"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r>
              <w:rPr>
                <w:rFonts w:hint="eastAsia"/>
                <w:sz w:val="32"/>
                <w:szCs w:val="32"/>
                <w:lang w:val="en-US"/>
              </w:rPr>
              <w:t>hrs</w:t>
            </w:r>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77777777"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r>
              <w:rPr>
                <w:rFonts w:hint="eastAsia"/>
                <w:sz w:val="32"/>
                <w:szCs w:val="32"/>
                <w:lang w:val="en-US"/>
              </w:rPr>
              <w:t>hrs</w:t>
            </w:r>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r>
              <w:rPr>
                <w:rFonts w:hint="eastAsia"/>
                <w:sz w:val="32"/>
                <w:szCs w:val="32"/>
                <w:lang w:val="en-US"/>
              </w:rPr>
              <w:t>hrs</w:t>
            </w:r>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77777777"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r>
              <w:rPr>
                <w:rFonts w:hint="eastAsia"/>
                <w:sz w:val="32"/>
                <w:szCs w:val="32"/>
                <w:lang w:val="en-US"/>
              </w:rPr>
              <w:t>hrs</w:t>
            </w:r>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77777777" w:rsidR="00D34E11" w:rsidRPr="009F05F0" w:rsidRDefault="00D34E11" w:rsidP="00B741BB">
            <w:pPr>
              <w:spacing w:line="360" w:lineRule="auto"/>
              <w:rPr>
                <w:sz w:val="32"/>
                <w:szCs w:val="32"/>
                <w:lang w:val="en-US"/>
              </w:rPr>
            </w:pPr>
            <w:r>
              <w:rPr>
                <w:sz w:val="32"/>
                <w:szCs w:val="32"/>
                <w:lang w:val="en-US"/>
              </w:rPr>
              <w:t xml:space="preserve">5 </w:t>
            </w:r>
            <w:r w:rsidR="00CD0629">
              <w:rPr>
                <w:rFonts w:hint="eastAsia"/>
                <w:sz w:val="32"/>
                <w:szCs w:val="32"/>
                <w:lang w:val="en-US"/>
              </w:rPr>
              <w:t>hrs</w:t>
            </w:r>
          </w:p>
        </w:tc>
      </w:tr>
    </w:tbl>
    <w:p w14:paraId="55CA1F51" w14:textId="5B68CDB3" w:rsidR="00E43386" w:rsidRDefault="00E43386" w:rsidP="00B741BB">
      <w:pPr>
        <w:spacing w:line="360" w:lineRule="auto"/>
        <w:rPr>
          <w:sz w:val="32"/>
          <w:szCs w:val="32"/>
          <w:lang w:val="en-US"/>
        </w:rPr>
      </w:pPr>
    </w:p>
    <w:p w14:paraId="5EA82737" w14:textId="73F544FD" w:rsidR="00B741BB" w:rsidRDefault="00B741BB" w:rsidP="00B741BB">
      <w:pPr>
        <w:spacing w:line="360" w:lineRule="auto"/>
        <w:rPr>
          <w:sz w:val="32"/>
          <w:szCs w:val="32"/>
          <w:lang w:val="en-US"/>
        </w:rPr>
      </w:pPr>
    </w:p>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FullScreenActivity</w:t>
      </w:r>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63405B6C" w:rsidR="00DF184D" w:rsidRDefault="00DF184D" w:rsidP="00DF184D">
      <w:pPr>
        <w:spacing w:line="360" w:lineRule="auto"/>
        <w:rPr>
          <w:noProof/>
        </w:rPr>
      </w:pPr>
      <w:r w:rsidRPr="004A0185">
        <w:rPr>
          <w:sz w:val="32"/>
          <w:szCs w:val="32"/>
          <w:lang w:val="en-US"/>
        </w:rPr>
        <w:t>According to the sketch above, I made some minor adjustments in the layout. Make the overall welcome interface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d</w:t>
      </w:r>
      <w:r w:rsidR="0072265F">
        <w:rPr>
          <w:sz w:val="32"/>
          <w:szCs w:val="32"/>
          <w:lang w:val="en-US"/>
        </w:rPr>
        <w:t>TE</w:t>
      </w:r>
      <w:r>
        <w:rPr>
          <w:sz w:val="32"/>
          <w:szCs w:val="32"/>
          <w:lang w:val="en-US"/>
        </w:rPr>
        <w:t>ils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r>
        <w:rPr>
          <w:rFonts w:hint="eastAsia"/>
          <w:sz w:val="32"/>
          <w:szCs w:val="32"/>
          <w:lang w:val="en-US"/>
        </w:rPr>
        <w:t>VisibleObject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F9EE060" w:rsidR="0065718E" w:rsidRDefault="0065718E" w:rsidP="0065718E">
      <w:pPr>
        <w:spacing w:line="360" w:lineRule="auto"/>
        <w:rPr>
          <w:sz w:val="32"/>
          <w:szCs w:val="32"/>
          <w:lang w:val="en-US"/>
        </w:rPr>
      </w:pPr>
      <w:r w:rsidRPr="0065718E">
        <w:rPr>
          <w:sz w:val="32"/>
          <w:szCs w:val="32"/>
          <w:lang w:val="en-US"/>
        </w:rPr>
        <w:t>Green is a very difficult color to match, so I still choose white as the bottom color of the game interface,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1153A04F" w:rsidR="0065718E" w:rsidRPr="0065718E" w:rsidRDefault="0065718E" w:rsidP="0065718E">
      <w:pPr>
        <w:spacing w:line="360" w:lineRule="auto"/>
        <w:rPr>
          <w:sz w:val="32"/>
          <w:szCs w:val="32"/>
          <w:lang w:val="en-US"/>
        </w:rPr>
      </w:pPr>
      <w:r w:rsidRPr="0065718E">
        <w:rPr>
          <w:sz w:val="32"/>
          <w:szCs w:val="32"/>
          <w:lang w:val="en-US"/>
        </w:rPr>
        <w:t>The main difficulty of layout lies in the distribution of obstacles in the interface. Once the distribution is not good, it will cause the game to be too simple or too difficult. Here is the final game interface.</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r w:rsidR="000C0552">
        <w:rPr>
          <w:rFonts w:hint="eastAsia"/>
          <w:sz w:val="32"/>
          <w:szCs w:val="32"/>
          <w:lang w:val="en-US"/>
        </w:rPr>
        <w:t>intersect</w:t>
      </w:r>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72700FB0"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6DE5D826" w14:textId="2B0C4B96" w:rsidR="00A243BB" w:rsidRPr="00A243BB" w:rsidRDefault="00A243BB" w:rsidP="00A243BB">
      <w:pPr>
        <w:spacing w:line="360" w:lineRule="auto"/>
        <w:rPr>
          <w:sz w:val="32"/>
          <w:szCs w:val="32"/>
          <w:lang w:val="en-US"/>
        </w:rPr>
      </w:pPr>
      <w:r w:rsidRPr="00A243BB">
        <w:rPr>
          <w:sz w:val="32"/>
          <w:szCs w:val="32"/>
          <w:lang w:val="en-US"/>
        </w:rPr>
        <w:t>When testing obstacles, I found that the width of the obstacles is too large, which makes the ball easy to touch and makes scoring difficult. So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77777777"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So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071C760" w:rsidR="00A243BB" w:rsidRDefault="00A243BB"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6E998848"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3</w:t>
      </w:r>
      <w:r>
        <w:rPr>
          <w:rFonts w:hint="eastAsia"/>
          <w:sz w:val="32"/>
          <w:szCs w:val="32"/>
          <w:lang w:val="en-US"/>
        </w:rPr>
        <w:t>hr</w:t>
      </w:r>
      <w:r w:rsidRPr="0065718E">
        <w:rPr>
          <w:sz w:val="32"/>
          <w:szCs w:val="32"/>
          <w:lang w:val="en-US"/>
        </w:rPr>
        <w:t>s</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w:t>
      </w:r>
      <w:r w:rsidR="00FD6186">
        <w:rPr>
          <w:sz w:val="32"/>
          <w:szCs w:val="32"/>
          <w:lang w:val="en-US"/>
        </w:rPr>
        <w:lastRenderedPageBreak/>
        <w:t xml:space="preserve">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4440F1DC"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77777777" w:rsidR="0001483B" w:rsidRDefault="0001483B" w:rsidP="00275AED">
      <w:pPr>
        <w:spacing w:line="360" w:lineRule="auto"/>
        <w:rPr>
          <w:sz w:val="40"/>
          <w:szCs w:val="40"/>
          <w:lang w:val="en-US"/>
        </w:rPr>
      </w:pPr>
    </w:p>
    <w:p w14:paraId="3211B8FA" w14:textId="468DEEB6"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p w14:paraId="6117222F" w14:textId="7DF6D0D3" w:rsidR="009868D2" w:rsidRDefault="009C5F90" w:rsidP="00275AED">
      <w:pPr>
        <w:spacing w:line="360" w:lineRule="auto"/>
        <w:rPr>
          <w:rFonts w:hint="eastAsia"/>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64B93DEE" w14:textId="77777777" w:rsidR="009C5F90" w:rsidRDefault="009C5F90" w:rsidP="00275AED">
      <w:pPr>
        <w:spacing w:line="360" w:lineRule="auto"/>
        <w:rPr>
          <w:rFonts w:hint="eastAsia"/>
          <w:sz w:val="40"/>
          <w:szCs w:val="40"/>
          <w:lang w:val="en-US"/>
        </w:rPr>
      </w:pP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1A1916BC" w14:textId="4F89FC58" w:rsidR="007A3B45" w:rsidRDefault="007A3B45" w:rsidP="002B4D18">
      <w:pPr>
        <w:pStyle w:val="ListParagraph"/>
        <w:spacing w:line="360" w:lineRule="auto"/>
        <w:rPr>
          <w:sz w:val="32"/>
          <w:szCs w:val="32"/>
          <w:lang w:val="en-US"/>
        </w:rPr>
      </w:pPr>
    </w:p>
    <w:p w14:paraId="7BA291D5" w14:textId="26C19EBA" w:rsidR="007A3B45" w:rsidRDefault="007A3B4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t>Task 2</w:t>
      </w:r>
      <w:r>
        <w:rPr>
          <w:sz w:val="40"/>
          <w:szCs w:val="40"/>
          <w:lang w:val="en-US"/>
        </w:rPr>
        <w:t>3</w:t>
      </w:r>
      <w:r>
        <w:rPr>
          <w:sz w:val="40"/>
          <w:szCs w:val="40"/>
          <w:lang w:val="en-US"/>
        </w:rPr>
        <w:t xml:space="preserve">: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045FBA5E" w:rsidR="007A3B45" w:rsidRPr="00B7320E" w:rsidRDefault="007A3B45" w:rsidP="007A3B45">
      <w:pPr>
        <w:spacing w:line="360" w:lineRule="auto"/>
        <w:rPr>
          <w:rFonts w:hint="eastAsia"/>
          <w:sz w:val="32"/>
          <w:szCs w:val="32"/>
          <w:lang w:val="en-US"/>
        </w:rPr>
      </w:pPr>
      <w:r>
        <w:rPr>
          <w:b/>
          <w:bCs/>
          <w:sz w:val="32"/>
          <w:szCs w:val="32"/>
          <w:lang w:val="en-US"/>
        </w:rPr>
        <w:t>TE</w:t>
      </w:r>
      <w:r>
        <w:rPr>
          <w:sz w:val="32"/>
          <w:szCs w:val="32"/>
          <w:lang w:val="en-US"/>
        </w:rPr>
        <w:t xml:space="preserve">: </w:t>
      </w:r>
      <w:r>
        <w:rPr>
          <w:sz w:val="32"/>
          <w:szCs w:val="32"/>
          <w:lang w:val="en-US"/>
        </w:rPr>
        <w:t>15</w:t>
      </w:r>
      <w:r>
        <w:rPr>
          <w:rFonts w:hint="eastAsia"/>
          <w:sz w:val="32"/>
          <w:szCs w:val="32"/>
          <w:lang w:val="en-US"/>
        </w:rPr>
        <w:t>mins</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Pr>
          <w:sz w:val="32"/>
          <w:szCs w:val="32"/>
          <w:lang w:val="en-US"/>
        </w:rPr>
        <w:t>5</w:t>
      </w:r>
      <w:r>
        <w:rPr>
          <w:rFonts w:hint="eastAsia"/>
          <w:sz w:val="32"/>
          <w:szCs w:val="32"/>
          <w:lang w:val="en-US"/>
        </w:rPr>
        <w:t>m</w:t>
      </w:r>
      <w:r>
        <w:rPr>
          <w:sz w:val="32"/>
          <w:szCs w:val="32"/>
          <w:lang w:val="en-US"/>
        </w:rPr>
        <w:t>ins</w:t>
      </w:r>
    </w:p>
    <w:p w14:paraId="20B71FCE" w14:textId="2DCE7B97" w:rsidR="007A3B45" w:rsidRPr="00FD6186" w:rsidRDefault="007A3B45" w:rsidP="007A3B45">
      <w:pPr>
        <w:spacing w:line="360" w:lineRule="auto"/>
        <w:rPr>
          <w:rFonts w:hint="eastAsia"/>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A big title</w:t>
      </w:r>
      <w:r>
        <w:rPr>
          <w:rFonts w:hint="eastAsia"/>
          <w:sz w:val="32"/>
          <w:szCs w:val="32"/>
          <w:lang w:val="en-US"/>
        </w:rPr>
        <w:t>(</w:t>
      </w:r>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Task 2</w:t>
      </w:r>
      <w:r>
        <w:rPr>
          <w:sz w:val="40"/>
          <w:szCs w:val="40"/>
          <w:lang w:val="en-US"/>
        </w:rPr>
        <w:t>4</w:t>
      </w:r>
      <w:r>
        <w:rPr>
          <w:sz w:val="40"/>
          <w:szCs w:val="40"/>
          <w:lang w:val="en-US"/>
        </w:rPr>
        <w:t xml:space="preserve">: </w:t>
      </w:r>
      <w:r w:rsidRPr="00D235ED">
        <w:rPr>
          <w:sz w:val="40"/>
          <w:szCs w:val="40"/>
          <w:lang w:val="en-US"/>
        </w:rPr>
        <w:t>Wireframe design of score screen</w:t>
      </w:r>
    </w:p>
    <w:p w14:paraId="49D25A45" w14:textId="50FF78C7" w:rsidR="00D235ED" w:rsidRPr="00B7320E" w:rsidRDefault="00D235ED" w:rsidP="00D235ED">
      <w:pPr>
        <w:spacing w:line="360" w:lineRule="auto"/>
        <w:rPr>
          <w:rFonts w:hint="eastAsia"/>
          <w:sz w:val="32"/>
          <w:szCs w:val="32"/>
          <w:lang w:val="en-US"/>
        </w:rPr>
      </w:pPr>
      <w:r>
        <w:rPr>
          <w:b/>
          <w:bCs/>
          <w:sz w:val="32"/>
          <w:szCs w:val="32"/>
          <w:lang w:val="en-US"/>
        </w:rPr>
        <w:t>TE</w:t>
      </w:r>
      <w:r>
        <w:rPr>
          <w:sz w:val="32"/>
          <w:szCs w:val="32"/>
          <w:lang w:val="en-US"/>
        </w:rPr>
        <w:t xml:space="preserve">: </w:t>
      </w:r>
      <w:r>
        <w:rPr>
          <w:sz w:val="32"/>
          <w:szCs w:val="32"/>
          <w:lang w:val="en-US"/>
        </w:rPr>
        <w:t>30</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D235ED">
      <w:pPr>
        <w:spacing w:line="360" w:lineRule="auto"/>
        <w:rPr>
          <w:sz w:val="32"/>
          <w:szCs w:val="32"/>
          <w:lang w:val="en-US"/>
        </w:rPr>
      </w:pPr>
      <w:r w:rsidRPr="00021683">
        <w:rPr>
          <w:sz w:val="32"/>
          <w:szCs w:val="32"/>
          <w:lang w:val="en-US"/>
        </w:rPr>
        <w:drawing>
          <wp:inline distT="0" distB="0" distL="0" distR="0" wp14:anchorId="4EC4B8DB" wp14:editId="60ECC23B">
            <wp:extent cx="5943600" cy="485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2035"/>
                    </a:xfrm>
                    <a:prstGeom prst="rect">
                      <a:avLst/>
                    </a:prstGeom>
                  </pic:spPr>
                </pic:pic>
              </a:graphicData>
            </a:graphic>
          </wp:inline>
        </w:drawing>
      </w:r>
    </w:p>
    <w:p w14:paraId="66DF94C1" w14:textId="77777777" w:rsidR="00D235ED" w:rsidRPr="00FD6186" w:rsidRDefault="00D235ED" w:rsidP="00D235ED">
      <w:pPr>
        <w:spacing w:line="360" w:lineRule="auto"/>
        <w:rPr>
          <w:rFonts w:hint="eastAsia"/>
          <w:sz w:val="32"/>
          <w:szCs w:val="32"/>
          <w:lang w:val="en-US"/>
        </w:rPr>
      </w:pPr>
    </w:p>
    <w:p w14:paraId="38D7E503" w14:textId="77777777" w:rsidR="00D235ED" w:rsidRPr="00275AED" w:rsidRDefault="00D235ED"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6A4C787" w14:textId="7CE9D3FE" w:rsidR="00167C57" w:rsidRPr="002A008B" w:rsidRDefault="00167C57" w:rsidP="00B741BB">
      <w:pPr>
        <w:spacing w:line="360" w:lineRule="auto"/>
        <w:rPr>
          <w:b/>
          <w:bCs/>
          <w:sz w:val="36"/>
          <w:szCs w:val="36"/>
          <w:lang w:val="en-US"/>
        </w:rPr>
      </w:pPr>
      <w:r>
        <w:rPr>
          <w:rFonts w:hint="eastAsia"/>
          <w:b/>
          <w:bCs/>
          <w:sz w:val="36"/>
          <w:szCs w:val="36"/>
          <w:lang w:val="en-US"/>
        </w:rPr>
        <w:lastRenderedPageBreak/>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483B"/>
    <w:rsid w:val="00021683"/>
    <w:rsid w:val="000267B9"/>
    <w:rsid w:val="00060782"/>
    <w:rsid w:val="0006181F"/>
    <w:rsid w:val="000A457D"/>
    <w:rsid w:val="000B0D29"/>
    <w:rsid w:val="000B3D43"/>
    <w:rsid w:val="000B75B6"/>
    <w:rsid w:val="000B7CC5"/>
    <w:rsid w:val="000C0552"/>
    <w:rsid w:val="000C201D"/>
    <w:rsid w:val="000C3A7D"/>
    <w:rsid w:val="000C6E3F"/>
    <w:rsid w:val="000F0105"/>
    <w:rsid w:val="000F387E"/>
    <w:rsid w:val="001063BC"/>
    <w:rsid w:val="00112923"/>
    <w:rsid w:val="00140509"/>
    <w:rsid w:val="0015597C"/>
    <w:rsid w:val="001615F0"/>
    <w:rsid w:val="00167C57"/>
    <w:rsid w:val="00175710"/>
    <w:rsid w:val="00177724"/>
    <w:rsid w:val="001E7237"/>
    <w:rsid w:val="002058D9"/>
    <w:rsid w:val="00216914"/>
    <w:rsid w:val="002303FE"/>
    <w:rsid w:val="00273932"/>
    <w:rsid w:val="00275AED"/>
    <w:rsid w:val="002830F8"/>
    <w:rsid w:val="00283F98"/>
    <w:rsid w:val="002855D9"/>
    <w:rsid w:val="00287FB2"/>
    <w:rsid w:val="002A008B"/>
    <w:rsid w:val="002B4D18"/>
    <w:rsid w:val="002D3F64"/>
    <w:rsid w:val="002D5C87"/>
    <w:rsid w:val="00310AF8"/>
    <w:rsid w:val="00317A15"/>
    <w:rsid w:val="003403E1"/>
    <w:rsid w:val="00353CF4"/>
    <w:rsid w:val="00355421"/>
    <w:rsid w:val="003701E8"/>
    <w:rsid w:val="0037436D"/>
    <w:rsid w:val="00393D90"/>
    <w:rsid w:val="003A43CB"/>
    <w:rsid w:val="003B231F"/>
    <w:rsid w:val="003B6010"/>
    <w:rsid w:val="003E62F1"/>
    <w:rsid w:val="0042761C"/>
    <w:rsid w:val="00461E45"/>
    <w:rsid w:val="00471FF8"/>
    <w:rsid w:val="004763FD"/>
    <w:rsid w:val="004A0185"/>
    <w:rsid w:val="004F5852"/>
    <w:rsid w:val="00512CC1"/>
    <w:rsid w:val="00513332"/>
    <w:rsid w:val="005359E4"/>
    <w:rsid w:val="0058676D"/>
    <w:rsid w:val="005A0D18"/>
    <w:rsid w:val="005B1D8F"/>
    <w:rsid w:val="005C75D6"/>
    <w:rsid w:val="005C7A7F"/>
    <w:rsid w:val="005D365B"/>
    <w:rsid w:val="005D3DB7"/>
    <w:rsid w:val="005D5FE3"/>
    <w:rsid w:val="005F05A2"/>
    <w:rsid w:val="005F75B9"/>
    <w:rsid w:val="00602BB0"/>
    <w:rsid w:val="00605D57"/>
    <w:rsid w:val="006133ED"/>
    <w:rsid w:val="00614996"/>
    <w:rsid w:val="00617561"/>
    <w:rsid w:val="0064417F"/>
    <w:rsid w:val="00645872"/>
    <w:rsid w:val="0065718E"/>
    <w:rsid w:val="0067495A"/>
    <w:rsid w:val="006773E1"/>
    <w:rsid w:val="006815AA"/>
    <w:rsid w:val="00682C0D"/>
    <w:rsid w:val="006C140F"/>
    <w:rsid w:val="006C6EB2"/>
    <w:rsid w:val="006E1502"/>
    <w:rsid w:val="006E48E4"/>
    <w:rsid w:val="006E674E"/>
    <w:rsid w:val="006F7831"/>
    <w:rsid w:val="00705E02"/>
    <w:rsid w:val="00710D5E"/>
    <w:rsid w:val="007126F6"/>
    <w:rsid w:val="00712E3A"/>
    <w:rsid w:val="0072265F"/>
    <w:rsid w:val="007239D1"/>
    <w:rsid w:val="00724C86"/>
    <w:rsid w:val="00734EC4"/>
    <w:rsid w:val="00742BE0"/>
    <w:rsid w:val="0075367F"/>
    <w:rsid w:val="00772D11"/>
    <w:rsid w:val="00783E30"/>
    <w:rsid w:val="007907C3"/>
    <w:rsid w:val="007956E7"/>
    <w:rsid w:val="007A3B45"/>
    <w:rsid w:val="007A4739"/>
    <w:rsid w:val="00810511"/>
    <w:rsid w:val="00812450"/>
    <w:rsid w:val="00820336"/>
    <w:rsid w:val="008227FD"/>
    <w:rsid w:val="00835C0D"/>
    <w:rsid w:val="00845B59"/>
    <w:rsid w:val="00847ADE"/>
    <w:rsid w:val="00854FC6"/>
    <w:rsid w:val="008572A8"/>
    <w:rsid w:val="00864D4A"/>
    <w:rsid w:val="00865C70"/>
    <w:rsid w:val="008849D6"/>
    <w:rsid w:val="008B6A1E"/>
    <w:rsid w:val="008E1686"/>
    <w:rsid w:val="008E3697"/>
    <w:rsid w:val="00900BAB"/>
    <w:rsid w:val="00903FB6"/>
    <w:rsid w:val="00924FA7"/>
    <w:rsid w:val="00935880"/>
    <w:rsid w:val="00947DEB"/>
    <w:rsid w:val="009517F9"/>
    <w:rsid w:val="00980D81"/>
    <w:rsid w:val="009822CE"/>
    <w:rsid w:val="009863AD"/>
    <w:rsid w:val="009868D2"/>
    <w:rsid w:val="009907F4"/>
    <w:rsid w:val="009C5F90"/>
    <w:rsid w:val="009D77E5"/>
    <w:rsid w:val="009F05F0"/>
    <w:rsid w:val="00A06CAC"/>
    <w:rsid w:val="00A243BB"/>
    <w:rsid w:val="00A26617"/>
    <w:rsid w:val="00A3379D"/>
    <w:rsid w:val="00A379B0"/>
    <w:rsid w:val="00A663CF"/>
    <w:rsid w:val="00AB3E3F"/>
    <w:rsid w:val="00AC58C8"/>
    <w:rsid w:val="00AD4AA4"/>
    <w:rsid w:val="00AE766D"/>
    <w:rsid w:val="00B01EC4"/>
    <w:rsid w:val="00B1534A"/>
    <w:rsid w:val="00B3073F"/>
    <w:rsid w:val="00B31A17"/>
    <w:rsid w:val="00B658F0"/>
    <w:rsid w:val="00B7320E"/>
    <w:rsid w:val="00B741BB"/>
    <w:rsid w:val="00B86F80"/>
    <w:rsid w:val="00BB24B7"/>
    <w:rsid w:val="00BC2485"/>
    <w:rsid w:val="00BC36FC"/>
    <w:rsid w:val="00BD29D7"/>
    <w:rsid w:val="00BE6809"/>
    <w:rsid w:val="00C00BF9"/>
    <w:rsid w:val="00C0799A"/>
    <w:rsid w:val="00C27B54"/>
    <w:rsid w:val="00C30266"/>
    <w:rsid w:val="00C350F9"/>
    <w:rsid w:val="00C86414"/>
    <w:rsid w:val="00C87E47"/>
    <w:rsid w:val="00C90ABB"/>
    <w:rsid w:val="00C915E7"/>
    <w:rsid w:val="00CA3F06"/>
    <w:rsid w:val="00CA6A6A"/>
    <w:rsid w:val="00CA6F92"/>
    <w:rsid w:val="00CC51E0"/>
    <w:rsid w:val="00CC7638"/>
    <w:rsid w:val="00CD0629"/>
    <w:rsid w:val="00CF2BF6"/>
    <w:rsid w:val="00D05303"/>
    <w:rsid w:val="00D13056"/>
    <w:rsid w:val="00D235ED"/>
    <w:rsid w:val="00D34E11"/>
    <w:rsid w:val="00D362DB"/>
    <w:rsid w:val="00D5145A"/>
    <w:rsid w:val="00D82318"/>
    <w:rsid w:val="00D85941"/>
    <w:rsid w:val="00DA266F"/>
    <w:rsid w:val="00DB0EEC"/>
    <w:rsid w:val="00DD0A8A"/>
    <w:rsid w:val="00DF184D"/>
    <w:rsid w:val="00E00CCD"/>
    <w:rsid w:val="00E038B0"/>
    <w:rsid w:val="00E3701F"/>
    <w:rsid w:val="00E43386"/>
    <w:rsid w:val="00E64871"/>
    <w:rsid w:val="00E720E0"/>
    <w:rsid w:val="00EA67C5"/>
    <w:rsid w:val="00EB6964"/>
    <w:rsid w:val="00EC311B"/>
    <w:rsid w:val="00ED187C"/>
    <w:rsid w:val="00ED51DF"/>
    <w:rsid w:val="00ED6AD7"/>
    <w:rsid w:val="00EE3E93"/>
    <w:rsid w:val="00F11C4E"/>
    <w:rsid w:val="00F234C4"/>
    <w:rsid w:val="00F41A09"/>
    <w:rsid w:val="00F56EB9"/>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5ED"/>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20</Pages>
  <Words>1912</Words>
  <Characters>10902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208</cp:revision>
  <dcterms:created xsi:type="dcterms:W3CDTF">2020-06-02T12:31:00Z</dcterms:created>
  <dcterms:modified xsi:type="dcterms:W3CDTF">2020-06-13T04:02:00Z</dcterms:modified>
</cp:coreProperties>
</file>