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6D17D8" w:rsidP="006D17D8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proofErr w:type="spellStart"/>
      <w:r w:rsidRPr="006D17D8">
        <w:rPr>
          <w:rFonts w:hint="eastAsia"/>
          <w:sz w:val="21"/>
          <w:szCs w:val="21"/>
        </w:rPr>
        <w:t>todo</w:t>
      </w:r>
      <w:proofErr w:type="spellEnd"/>
    </w:p>
    <w:p w:rsidR="006D17D8" w:rsidRDefault="006D17D8" w:rsidP="006D17D8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v-model</w:t>
      </w:r>
      <w:r>
        <w:rPr>
          <w:rFonts w:hint="eastAsia"/>
          <w:sz w:val="21"/>
          <w:szCs w:val="21"/>
        </w:rPr>
        <w:t>绑定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 xml:space="preserve">value </w:t>
      </w:r>
      <w:r>
        <w:rPr>
          <w:rFonts w:hint="eastAsia"/>
          <w:sz w:val="21"/>
          <w:szCs w:val="21"/>
        </w:rPr>
        <w:t>双向绑定</w:t>
      </w:r>
    </w:p>
    <w:p w:rsidR="006D17D8" w:rsidRDefault="006D17D8" w:rsidP="006D17D8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@</w:t>
      </w:r>
      <w:proofErr w:type="spellStart"/>
      <w:r>
        <w:rPr>
          <w:rFonts w:hint="eastAsia"/>
          <w:sz w:val="21"/>
          <w:szCs w:val="21"/>
        </w:rPr>
        <w:t>keyup.enter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当释放按下的回车键时触发事件</w:t>
      </w:r>
    </w:p>
    <w:p w:rsidR="006D17D8" w:rsidRDefault="006D17D8" w:rsidP="006D17D8">
      <w:pPr>
        <w:pStyle w:val="a3"/>
        <w:ind w:left="360" w:firstLineChars="0" w:firstLine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arr.splice</w:t>
      </w:r>
      <w:proofErr w:type="spellEnd"/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可以添加、删除、修改数组元素</w:t>
      </w:r>
    </w:p>
    <w:p w:rsidR="006D17D8" w:rsidRDefault="006D17D8" w:rsidP="006D17D8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文本溢出用省略号：</w:t>
      </w:r>
    </w:p>
    <w:p w:rsidR="006D17D8" w:rsidRPr="006D17D8" w:rsidRDefault="006D17D8" w:rsidP="006D17D8">
      <w:pPr>
        <w:pStyle w:val="a3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 w:rsidRPr="006D17D8">
        <w:rPr>
          <w:sz w:val="21"/>
          <w:szCs w:val="21"/>
        </w:rPr>
        <w:t>overflow</w:t>
      </w:r>
      <w:proofErr w:type="gramEnd"/>
      <w:r w:rsidRPr="006D17D8">
        <w:rPr>
          <w:sz w:val="21"/>
          <w:szCs w:val="21"/>
        </w:rPr>
        <w:t>: hidden;</w:t>
      </w:r>
    </w:p>
    <w:p w:rsidR="006D17D8" w:rsidRPr="006D17D8" w:rsidRDefault="006D17D8" w:rsidP="006D17D8">
      <w:pPr>
        <w:pStyle w:val="a3"/>
        <w:ind w:left="360"/>
        <w:rPr>
          <w:sz w:val="21"/>
          <w:szCs w:val="21"/>
        </w:rPr>
      </w:pPr>
      <w:r w:rsidRPr="006D17D8"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proofErr w:type="gramStart"/>
      <w:r w:rsidRPr="006D17D8">
        <w:rPr>
          <w:sz w:val="21"/>
          <w:szCs w:val="21"/>
        </w:rPr>
        <w:t>text-overflow</w:t>
      </w:r>
      <w:proofErr w:type="gramEnd"/>
      <w:r w:rsidRPr="006D17D8">
        <w:rPr>
          <w:sz w:val="21"/>
          <w:szCs w:val="21"/>
        </w:rPr>
        <w:t>: ellipsis;</w:t>
      </w:r>
    </w:p>
    <w:p w:rsidR="006D17D8" w:rsidRDefault="006D17D8" w:rsidP="006D17D8">
      <w:pPr>
        <w:pStyle w:val="a3"/>
        <w:ind w:left="360" w:firstLineChars="0" w:firstLine="0"/>
        <w:rPr>
          <w:sz w:val="21"/>
          <w:szCs w:val="21"/>
        </w:rPr>
      </w:pPr>
      <w:r w:rsidRPr="006D17D8"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 w:rsidRPr="006D17D8">
        <w:rPr>
          <w:sz w:val="21"/>
          <w:szCs w:val="21"/>
        </w:rPr>
        <w:t>white-space</w:t>
      </w:r>
      <w:proofErr w:type="gramEnd"/>
      <w:r w:rsidRPr="006D17D8">
        <w:rPr>
          <w:sz w:val="21"/>
          <w:szCs w:val="21"/>
        </w:rPr>
        <w:t xml:space="preserve">: </w:t>
      </w:r>
      <w:proofErr w:type="spellStart"/>
      <w:r w:rsidRPr="006D17D8">
        <w:rPr>
          <w:sz w:val="21"/>
          <w:szCs w:val="21"/>
        </w:rPr>
        <w:t>nowrap</w:t>
      </w:r>
      <w:proofErr w:type="spellEnd"/>
      <w:r w:rsidRPr="006D17D8">
        <w:rPr>
          <w:sz w:val="21"/>
          <w:szCs w:val="21"/>
        </w:rPr>
        <w:t>;</w:t>
      </w:r>
    </w:p>
    <w:p w:rsidR="006D17D8" w:rsidRPr="006D17D8" w:rsidRDefault="006D17D8" w:rsidP="006D17D8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内联元素设置宽高不起作用，要先设置</w:t>
      </w:r>
      <w:proofErr w:type="spellStart"/>
      <w:r>
        <w:rPr>
          <w:rFonts w:hint="eastAsia"/>
          <w:sz w:val="21"/>
          <w:szCs w:val="21"/>
        </w:rPr>
        <w:t>display:inline-block</w:t>
      </w:r>
      <w:proofErr w:type="spellEnd"/>
      <w:r>
        <w:rPr>
          <w:rFonts w:hint="eastAsia"/>
          <w:sz w:val="21"/>
          <w:szCs w:val="21"/>
        </w:rPr>
        <w:t>;</w:t>
      </w:r>
    </w:p>
    <w:p w:rsidR="006D17D8" w:rsidRDefault="007A1ED0" w:rsidP="006D17D8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执行机制</w:t>
      </w:r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是单线程语言</w:t>
      </w:r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事件循环</w:t>
      </w:r>
      <w:r>
        <w:rPr>
          <w:rFonts w:hint="eastAsia"/>
          <w:sz w:val="21"/>
          <w:szCs w:val="21"/>
        </w:rPr>
        <w:t>Event Loop</w:t>
      </w:r>
      <w:r w:rsidR="00AC3492">
        <w:rPr>
          <w:rFonts w:hint="eastAsia"/>
          <w:sz w:val="21"/>
          <w:szCs w:val="21"/>
        </w:rPr>
        <w:t>是</w:t>
      </w:r>
      <w:proofErr w:type="spellStart"/>
      <w:r w:rsidR="00AC3492">
        <w:rPr>
          <w:rFonts w:hint="eastAsia"/>
          <w:sz w:val="21"/>
          <w:szCs w:val="21"/>
        </w:rPr>
        <w:t>js</w:t>
      </w:r>
      <w:proofErr w:type="spellEnd"/>
      <w:r w:rsidR="00AC3492">
        <w:rPr>
          <w:rFonts w:hint="eastAsia"/>
          <w:sz w:val="21"/>
          <w:szCs w:val="21"/>
        </w:rPr>
        <w:t>实现异步的一种方法，也是</w:t>
      </w:r>
      <w:proofErr w:type="spellStart"/>
      <w:r w:rsidR="00AC3492">
        <w:rPr>
          <w:rFonts w:hint="eastAsia"/>
          <w:sz w:val="21"/>
          <w:szCs w:val="21"/>
        </w:rPr>
        <w:t>js</w:t>
      </w:r>
      <w:proofErr w:type="spellEnd"/>
      <w:r w:rsidR="00AC3492">
        <w:rPr>
          <w:rFonts w:hint="eastAsia"/>
          <w:sz w:val="21"/>
          <w:szCs w:val="21"/>
        </w:rPr>
        <w:t>的执行机制</w:t>
      </w:r>
    </w:p>
    <w:p w:rsidR="007A1ED0" w:rsidRP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任务分为：同步任务和异步任务。同步任务进入主线程，异步的进入</w:t>
      </w:r>
      <w:r>
        <w:rPr>
          <w:rFonts w:hint="eastAsia"/>
          <w:sz w:val="21"/>
          <w:szCs w:val="21"/>
        </w:rPr>
        <w:t>Event Table</w:t>
      </w:r>
      <w:r>
        <w:rPr>
          <w:rFonts w:hint="eastAsia"/>
          <w:sz w:val="21"/>
          <w:szCs w:val="21"/>
        </w:rPr>
        <w:t>并注册函数。当指定的事情完成时，</w:t>
      </w:r>
      <w:r>
        <w:rPr>
          <w:rFonts w:hint="eastAsia"/>
          <w:sz w:val="21"/>
          <w:szCs w:val="21"/>
        </w:rPr>
        <w:t>Event Table</w:t>
      </w:r>
      <w:r>
        <w:rPr>
          <w:rFonts w:hint="eastAsia"/>
          <w:sz w:val="21"/>
          <w:szCs w:val="21"/>
        </w:rPr>
        <w:t>会将这个函数移入</w:t>
      </w:r>
      <w:r>
        <w:rPr>
          <w:rFonts w:hint="eastAsia"/>
          <w:sz w:val="21"/>
          <w:szCs w:val="21"/>
        </w:rPr>
        <w:t>Event Queue</w:t>
      </w:r>
      <w:r>
        <w:rPr>
          <w:rFonts w:hint="eastAsia"/>
          <w:sz w:val="21"/>
          <w:szCs w:val="21"/>
        </w:rPr>
        <w:t>。主线程内的任务执行完毕为空，会去</w:t>
      </w:r>
      <w:r>
        <w:rPr>
          <w:rFonts w:hint="eastAsia"/>
          <w:sz w:val="21"/>
          <w:szCs w:val="21"/>
        </w:rPr>
        <w:t>Event Queue</w:t>
      </w:r>
      <w:r>
        <w:rPr>
          <w:rFonts w:hint="eastAsia"/>
          <w:sz w:val="21"/>
          <w:szCs w:val="21"/>
        </w:rPr>
        <w:t>中读取对应的函数，进入主线程执行。以上过程不断重复。这就是事件循环。</w:t>
      </w:r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011FBA8" wp14:editId="7785EFB7">
            <wp:extent cx="4978400" cy="4641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setTimeout</w:t>
      </w:r>
      <w:proofErr w:type="spellEnd"/>
      <w:r>
        <w:rPr>
          <w:rFonts w:hint="eastAsia"/>
          <w:sz w:val="21"/>
          <w:szCs w:val="21"/>
        </w:rPr>
        <w:t>是经过指定时间后把要执行的任务加入到</w:t>
      </w:r>
      <w:r>
        <w:rPr>
          <w:rFonts w:hint="eastAsia"/>
          <w:sz w:val="21"/>
          <w:szCs w:val="21"/>
        </w:rPr>
        <w:t>Event Queue</w:t>
      </w:r>
      <w:r>
        <w:rPr>
          <w:rFonts w:hint="eastAsia"/>
          <w:sz w:val="21"/>
          <w:szCs w:val="21"/>
        </w:rPr>
        <w:t>中。真正的延迟时间可能大于指定时间。</w:t>
      </w:r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proofErr w:type="spellStart"/>
      <w:r>
        <w:rPr>
          <w:rFonts w:hint="eastAsia"/>
          <w:sz w:val="21"/>
          <w:szCs w:val="21"/>
        </w:rPr>
        <w:t>setInterval</w:t>
      </w:r>
      <w:proofErr w:type="spellEnd"/>
      <w:r>
        <w:rPr>
          <w:rFonts w:hint="eastAsia"/>
          <w:sz w:val="21"/>
          <w:szCs w:val="21"/>
        </w:rPr>
        <w:t>的回</w:t>
      </w:r>
      <w:proofErr w:type="gramStart"/>
      <w:r>
        <w:rPr>
          <w:rFonts w:hint="eastAsia"/>
          <w:sz w:val="21"/>
          <w:szCs w:val="21"/>
        </w:rPr>
        <w:t>调函数</w:t>
      </w:r>
      <w:proofErr w:type="gramEnd"/>
      <w:r>
        <w:rPr>
          <w:rFonts w:hint="eastAsia"/>
          <w:sz w:val="21"/>
          <w:szCs w:val="21"/>
        </w:rPr>
        <w:t>执行时间超过了延迟时间，那么就看不出来有时间间隔了。</w:t>
      </w:r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宏任务：整体代码、</w:t>
      </w:r>
      <w:proofErr w:type="spellStart"/>
      <w:r>
        <w:rPr>
          <w:rFonts w:hint="eastAsia"/>
          <w:sz w:val="21"/>
          <w:szCs w:val="21"/>
        </w:rPr>
        <w:t>setTimeout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setInterval</w:t>
      </w:r>
      <w:proofErr w:type="spellEnd"/>
    </w:p>
    <w:p w:rsidR="007A1ED0" w:rsidRDefault="007A1ED0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微任务：</w:t>
      </w:r>
      <w:r w:rsidR="00AC3492">
        <w:rPr>
          <w:rFonts w:hint="eastAsia"/>
          <w:sz w:val="21"/>
          <w:szCs w:val="21"/>
        </w:rPr>
        <w:t>Promise</w:t>
      </w:r>
      <w:r w:rsidR="00AC3492">
        <w:rPr>
          <w:rFonts w:hint="eastAsia"/>
          <w:sz w:val="21"/>
          <w:szCs w:val="21"/>
        </w:rPr>
        <w:t>、</w:t>
      </w:r>
      <w:proofErr w:type="spellStart"/>
      <w:r w:rsidR="00AC3492">
        <w:rPr>
          <w:rFonts w:hint="eastAsia"/>
          <w:sz w:val="21"/>
          <w:szCs w:val="21"/>
        </w:rPr>
        <w:t>process.</w:t>
      </w:r>
      <w:proofErr w:type="gramStart"/>
      <w:r w:rsidR="00AC3492">
        <w:rPr>
          <w:rFonts w:hint="eastAsia"/>
          <w:sz w:val="21"/>
          <w:szCs w:val="21"/>
        </w:rPr>
        <w:t>nextTick</w:t>
      </w:r>
      <w:proofErr w:type="spellEnd"/>
      <w:proofErr w:type="gramEnd"/>
    </w:p>
    <w:p w:rsidR="00AC3492" w:rsidRDefault="00AC3492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39DF077" wp14:editId="7762E4A0">
            <wp:extent cx="4832350" cy="4337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92" w:rsidRDefault="00AC3492" w:rsidP="007A1ED0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每执行完一个宏任务，就执行所有可执行的微任务，然后再执行其他的宏任务。</w:t>
      </w:r>
    </w:p>
    <w:p w:rsidR="007A1ED0" w:rsidRPr="006D17D8" w:rsidRDefault="007A1ED0" w:rsidP="006D17D8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bookmarkStart w:id="0" w:name="_GoBack"/>
      <w:bookmarkEnd w:id="0"/>
    </w:p>
    <w:sectPr w:rsidR="007A1ED0" w:rsidRPr="006D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40892"/>
    <w:multiLevelType w:val="hybridMultilevel"/>
    <w:tmpl w:val="46FEF206"/>
    <w:lvl w:ilvl="0" w:tplc="2E0CD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F6"/>
    <w:rsid w:val="006D17D8"/>
    <w:rsid w:val="007A1ED0"/>
    <w:rsid w:val="00AC3492"/>
    <w:rsid w:val="00B0770B"/>
    <w:rsid w:val="00B545F6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1E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1E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1E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1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2018-07-18T03:09:00Z</dcterms:created>
  <dcterms:modified xsi:type="dcterms:W3CDTF">2018-07-18T10:20:00Z</dcterms:modified>
</cp:coreProperties>
</file>