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7B8" w:rsidRDefault="007B0C18" w:rsidP="007B0C18">
      <w:pPr>
        <w:pStyle w:val="a3"/>
        <w:numPr>
          <w:ilvl w:val="0"/>
          <w:numId w:val="1"/>
        </w:numPr>
        <w:ind w:firstLineChars="0"/>
      </w:pPr>
      <w:r>
        <w:rPr>
          <w:rFonts w:hint="eastAsia"/>
        </w:rPr>
        <w:t>作用域和闭包</w:t>
      </w:r>
    </w:p>
    <w:p w:rsidR="007B0C18" w:rsidRDefault="002F0D44" w:rsidP="002F0D44">
      <w:pPr>
        <w:pStyle w:val="a3"/>
        <w:numPr>
          <w:ilvl w:val="0"/>
          <w:numId w:val="2"/>
        </w:numPr>
        <w:ind w:firstLineChars="0"/>
      </w:pPr>
      <w:r>
        <w:rPr>
          <w:rFonts w:hint="eastAsia"/>
        </w:rPr>
        <w:t>作用域是什么</w:t>
      </w:r>
    </w:p>
    <w:p w:rsidR="002F0D44" w:rsidRDefault="002F0D44" w:rsidP="00F63B7F">
      <w:pPr>
        <w:pStyle w:val="a3"/>
        <w:numPr>
          <w:ilvl w:val="0"/>
          <w:numId w:val="4"/>
        </w:numPr>
        <w:ind w:firstLineChars="0"/>
      </w:pPr>
      <w:r>
        <w:rPr>
          <w:rFonts w:hint="eastAsia"/>
        </w:rPr>
        <w:t>作用域是根据名称查找变量的一套规则。</w:t>
      </w:r>
    </w:p>
    <w:p w:rsidR="002F0D44" w:rsidRDefault="002F0D44" w:rsidP="00F63B7F">
      <w:pPr>
        <w:pStyle w:val="a3"/>
        <w:numPr>
          <w:ilvl w:val="0"/>
          <w:numId w:val="4"/>
        </w:numPr>
        <w:ind w:firstLineChars="0"/>
      </w:pPr>
      <w:r>
        <w:rPr>
          <w:rFonts w:hint="eastAsia"/>
        </w:rPr>
        <w:t>如果查找的目的是对变量进行赋值，那么就会使用</w:t>
      </w:r>
      <w:r>
        <w:rPr>
          <w:rFonts w:hint="eastAsia"/>
        </w:rPr>
        <w:t>LHS</w:t>
      </w:r>
      <w:r>
        <w:rPr>
          <w:rFonts w:hint="eastAsia"/>
        </w:rPr>
        <w:t>赋值。如果目的是获取变量的值，就会使用</w:t>
      </w:r>
      <w:r>
        <w:rPr>
          <w:rFonts w:hint="eastAsia"/>
        </w:rPr>
        <w:t>RHS</w:t>
      </w:r>
      <w:r>
        <w:rPr>
          <w:rFonts w:hint="eastAsia"/>
        </w:rPr>
        <w:t>查询。</w:t>
      </w:r>
    </w:p>
    <w:p w:rsidR="002F0D44" w:rsidRDefault="002F0D44" w:rsidP="00F63B7F">
      <w:pPr>
        <w:pStyle w:val="a3"/>
        <w:numPr>
          <w:ilvl w:val="0"/>
          <w:numId w:val="4"/>
        </w:numPr>
        <w:ind w:firstLineChars="0"/>
      </w:pPr>
      <w:proofErr w:type="gramStart"/>
      <w:r>
        <w:rPr>
          <w:rFonts w:hint="eastAsia"/>
        </w:rPr>
        <w:t>编译分</w:t>
      </w:r>
      <w:proofErr w:type="gramEnd"/>
      <w:r>
        <w:rPr>
          <w:rFonts w:hint="eastAsia"/>
        </w:rPr>
        <w:t>3</w:t>
      </w:r>
      <w:r>
        <w:rPr>
          <w:rFonts w:hint="eastAsia"/>
        </w:rPr>
        <w:t>个阶段：词法分析</w:t>
      </w:r>
      <w:r>
        <w:rPr>
          <w:rFonts w:hint="eastAsia"/>
        </w:rPr>
        <w:t>(</w:t>
      </w:r>
      <w:r>
        <w:rPr>
          <w:rFonts w:hint="eastAsia"/>
        </w:rPr>
        <w:t>将代码拆分为词法单元</w:t>
      </w:r>
      <w:r>
        <w:rPr>
          <w:rFonts w:hint="eastAsia"/>
        </w:rPr>
        <w:t>)</w:t>
      </w:r>
      <w:r>
        <w:t>—</w:t>
      </w:r>
      <w:r>
        <w:rPr>
          <w:rFonts w:hint="eastAsia"/>
        </w:rPr>
        <w:t>语法分析</w:t>
      </w:r>
      <w:r>
        <w:rPr>
          <w:rFonts w:hint="eastAsia"/>
        </w:rPr>
        <w:t>(</w:t>
      </w:r>
      <w:r>
        <w:rPr>
          <w:rFonts w:hint="eastAsia"/>
        </w:rPr>
        <w:t>转换成一个抽象语法树</w:t>
      </w:r>
      <w:r>
        <w:rPr>
          <w:rFonts w:hint="eastAsia"/>
        </w:rPr>
        <w:t>AST)</w:t>
      </w:r>
      <w:r>
        <w:t>—</w:t>
      </w:r>
      <w:r>
        <w:rPr>
          <w:rFonts w:hint="eastAsia"/>
        </w:rPr>
        <w:t>代码生成</w:t>
      </w:r>
      <w:r>
        <w:rPr>
          <w:rFonts w:hint="eastAsia"/>
        </w:rPr>
        <w:t>(</w:t>
      </w:r>
      <w:r>
        <w:rPr>
          <w:rFonts w:hint="eastAsia"/>
        </w:rPr>
        <w:t>将</w:t>
      </w:r>
      <w:r>
        <w:rPr>
          <w:rFonts w:hint="eastAsia"/>
        </w:rPr>
        <w:t>AST</w:t>
      </w:r>
      <w:r>
        <w:rPr>
          <w:rFonts w:hint="eastAsia"/>
        </w:rPr>
        <w:t>转换成</w:t>
      </w:r>
      <w:r w:rsidR="00F63B7F">
        <w:rPr>
          <w:rFonts w:hint="eastAsia"/>
        </w:rPr>
        <w:t>可执行代码即机器语言</w:t>
      </w:r>
      <w:r>
        <w:rPr>
          <w:rFonts w:hint="eastAsia"/>
        </w:rPr>
        <w:t>)</w:t>
      </w:r>
      <w:r w:rsidR="00F63B7F">
        <w:rPr>
          <w:rFonts w:hint="eastAsia"/>
        </w:rPr>
        <w:t>。</w:t>
      </w:r>
    </w:p>
    <w:p w:rsidR="00F63B7F" w:rsidRDefault="00F63B7F" w:rsidP="00F63B7F">
      <w:pPr>
        <w:pStyle w:val="a3"/>
        <w:numPr>
          <w:ilvl w:val="0"/>
          <w:numId w:val="4"/>
        </w:numPr>
        <w:ind w:firstLineChars="0"/>
      </w:pPr>
      <w:r>
        <w:rPr>
          <w:rFonts w:hint="eastAsia"/>
        </w:rPr>
        <w:t>任何</w:t>
      </w:r>
      <w:proofErr w:type="spellStart"/>
      <w:r>
        <w:rPr>
          <w:rFonts w:hint="eastAsia"/>
        </w:rPr>
        <w:t>js</w:t>
      </w:r>
      <w:proofErr w:type="spellEnd"/>
      <w:r>
        <w:rPr>
          <w:rFonts w:hint="eastAsia"/>
        </w:rPr>
        <w:t>片段在执行前都会进行编译，大部分情况下编译发生在代码执行前几微秒。</w:t>
      </w:r>
    </w:p>
    <w:p w:rsidR="00F63B7F" w:rsidRDefault="00F63B7F" w:rsidP="00F63B7F">
      <w:pPr>
        <w:pStyle w:val="a3"/>
        <w:numPr>
          <w:ilvl w:val="0"/>
          <w:numId w:val="4"/>
        </w:numPr>
        <w:ind w:firstLineChars="0"/>
      </w:pPr>
      <w:r>
        <w:rPr>
          <w:rFonts w:hint="eastAsia"/>
        </w:rPr>
        <w:t>引擎从头到尾负责整个</w:t>
      </w:r>
      <w:proofErr w:type="spellStart"/>
      <w:r>
        <w:rPr>
          <w:rFonts w:hint="eastAsia"/>
        </w:rPr>
        <w:t>js</w:t>
      </w:r>
      <w:proofErr w:type="spellEnd"/>
      <w:r>
        <w:rPr>
          <w:rFonts w:hint="eastAsia"/>
        </w:rPr>
        <w:t>程序的编译及执行过程。编译器负责语法分析及代码生成，作用域负责收集并维护由所有声明的标识符组成的一系列查询，并实施一套非常严格的规则，确定当前执行的代码对这些标识符的访问权限。</w:t>
      </w:r>
    </w:p>
    <w:p w:rsidR="00F63B7F" w:rsidRDefault="00F63B7F" w:rsidP="00F63B7F">
      <w:pPr>
        <w:pStyle w:val="a3"/>
        <w:numPr>
          <w:ilvl w:val="0"/>
          <w:numId w:val="4"/>
        </w:numPr>
        <w:ind w:firstLineChars="0"/>
      </w:pPr>
      <w:proofErr w:type="spellStart"/>
      <w:r>
        <w:rPr>
          <w:rFonts w:hint="eastAsia"/>
        </w:rPr>
        <w:t>var</w:t>
      </w:r>
      <w:proofErr w:type="spellEnd"/>
      <w:r>
        <w:rPr>
          <w:rFonts w:hint="eastAsia"/>
        </w:rPr>
        <w:t xml:space="preserve"> a=2;</w:t>
      </w:r>
      <w:r>
        <w:rPr>
          <w:rFonts w:hint="eastAsia"/>
        </w:rPr>
        <w:t>首先编译器会在当前作用域中声明一个变量</w:t>
      </w:r>
      <w:r>
        <w:rPr>
          <w:rFonts w:hint="eastAsia"/>
        </w:rPr>
        <w:t>(</w:t>
      </w:r>
      <w:r>
        <w:rPr>
          <w:rFonts w:hint="eastAsia"/>
        </w:rPr>
        <w:t>如果之前没有声明过</w:t>
      </w:r>
      <w:r>
        <w:rPr>
          <w:rFonts w:hint="eastAsia"/>
        </w:rPr>
        <w:t>)</w:t>
      </w:r>
      <w:r>
        <w:rPr>
          <w:rFonts w:hint="eastAsia"/>
        </w:rPr>
        <w:t>，然后在运行时，引擎会在作用域中查找该变量，如果能够找到就会对它赋值。</w:t>
      </w:r>
    </w:p>
    <w:p w:rsidR="00F63B7F" w:rsidRDefault="00F63B7F" w:rsidP="00F63B7F">
      <w:pPr>
        <w:pStyle w:val="a3"/>
        <w:numPr>
          <w:ilvl w:val="0"/>
          <w:numId w:val="4"/>
        </w:numPr>
        <w:ind w:firstLineChars="0"/>
      </w:pPr>
      <w:r>
        <w:rPr>
          <w:rFonts w:hint="eastAsia"/>
        </w:rPr>
        <w:t>当一个</w:t>
      </w:r>
      <w:proofErr w:type="gramStart"/>
      <w:r>
        <w:rPr>
          <w:rFonts w:hint="eastAsia"/>
        </w:rPr>
        <w:t>块或者</w:t>
      </w:r>
      <w:proofErr w:type="gramEnd"/>
      <w:r>
        <w:rPr>
          <w:rFonts w:hint="eastAsia"/>
        </w:rPr>
        <w:t>函数嵌套在另一个</w:t>
      </w:r>
      <w:proofErr w:type="gramStart"/>
      <w:r>
        <w:rPr>
          <w:rFonts w:hint="eastAsia"/>
        </w:rPr>
        <w:t>块或者</w:t>
      </w:r>
      <w:proofErr w:type="gramEnd"/>
      <w:r>
        <w:rPr>
          <w:rFonts w:hint="eastAsia"/>
        </w:rPr>
        <w:t>函数中，就发生了作用域的嵌套。遍历嵌套作用域链的规则：引擎从当前的执行作用域中开始查找变量，如果找不到就向上一级继续查找，当抵达最外层的全局作用域时，无论找没找到，查询都会停止。</w:t>
      </w:r>
    </w:p>
    <w:p w:rsidR="00C7742C" w:rsidRDefault="00C7742C" w:rsidP="00F63B7F">
      <w:pPr>
        <w:pStyle w:val="a3"/>
        <w:numPr>
          <w:ilvl w:val="0"/>
          <w:numId w:val="4"/>
        </w:numPr>
        <w:ind w:firstLineChars="0"/>
      </w:pPr>
      <w:r>
        <w:rPr>
          <w:rFonts w:hint="eastAsia"/>
        </w:rPr>
        <w:t>如果</w:t>
      </w:r>
      <w:r>
        <w:rPr>
          <w:rFonts w:hint="eastAsia"/>
        </w:rPr>
        <w:t>RHS</w:t>
      </w:r>
      <w:r>
        <w:rPr>
          <w:rFonts w:hint="eastAsia"/>
        </w:rPr>
        <w:t>查询在所有嵌套的作用域中遍寻不到所需的变量，引擎就会抛出</w:t>
      </w:r>
      <w:proofErr w:type="spellStart"/>
      <w:r>
        <w:rPr>
          <w:rFonts w:hint="eastAsia"/>
        </w:rPr>
        <w:t>ReferenceError</w:t>
      </w:r>
      <w:proofErr w:type="spellEnd"/>
      <w:r>
        <w:rPr>
          <w:rFonts w:hint="eastAsia"/>
        </w:rPr>
        <w:t>异常。当引擎执行</w:t>
      </w:r>
      <w:r>
        <w:rPr>
          <w:rFonts w:hint="eastAsia"/>
        </w:rPr>
        <w:t>LHS</w:t>
      </w:r>
      <w:r>
        <w:rPr>
          <w:rFonts w:hint="eastAsia"/>
        </w:rPr>
        <w:t>查询时，如果在全局作用域中也找不到目标变量，全局作用域就中就会创建一个具有该名称的变量</w:t>
      </w:r>
      <w:r>
        <w:rPr>
          <w:rFonts w:hint="eastAsia"/>
        </w:rPr>
        <w:t>(</w:t>
      </w:r>
      <w:r>
        <w:rPr>
          <w:rFonts w:hint="eastAsia"/>
        </w:rPr>
        <w:t>非严格模式下</w:t>
      </w:r>
      <w:r>
        <w:rPr>
          <w:rFonts w:hint="eastAsia"/>
        </w:rPr>
        <w:t>)</w:t>
      </w:r>
      <w:r>
        <w:rPr>
          <w:rFonts w:hint="eastAsia"/>
        </w:rPr>
        <w:t>，严格模式下会产生</w:t>
      </w:r>
      <w:proofErr w:type="spellStart"/>
      <w:r>
        <w:rPr>
          <w:rFonts w:hint="eastAsia"/>
        </w:rPr>
        <w:t>ReferenceError</w:t>
      </w:r>
      <w:proofErr w:type="spellEnd"/>
      <w:r>
        <w:rPr>
          <w:rFonts w:hint="eastAsia"/>
        </w:rPr>
        <w:t>异常。</w:t>
      </w:r>
    </w:p>
    <w:p w:rsidR="00C7742C" w:rsidRDefault="00C7742C" w:rsidP="00F63B7F">
      <w:pPr>
        <w:pStyle w:val="a3"/>
        <w:numPr>
          <w:ilvl w:val="0"/>
          <w:numId w:val="4"/>
        </w:numPr>
        <w:ind w:firstLineChars="0"/>
      </w:pPr>
      <w:proofErr w:type="spellStart"/>
      <w:r>
        <w:rPr>
          <w:rFonts w:hint="eastAsia"/>
        </w:rPr>
        <w:t>ReferenceError</w:t>
      </w:r>
      <w:proofErr w:type="spellEnd"/>
      <w:r>
        <w:rPr>
          <w:rFonts w:hint="eastAsia"/>
        </w:rPr>
        <w:t>同作用域判别失败有关，</w:t>
      </w:r>
      <w:proofErr w:type="spellStart"/>
      <w:r>
        <w:rPr>
          <w:rFonts w:hint="eastAsia"/>
        </w:rPr>
        <w:t>TypeError</w:t>
      </w:r>
      <w:proofErr w:type="spellEnd"/>
      <w:r>
        <w:rPr>
          <w:rFonts w:hint="eastAsia"/>
        </w:rPr>
        <w:t>代表作用域判别成功了但对结果的操作是不合法的。</w:t>
      </w:r>
    </w:p>
    <w:p w:rsidR="002F0D44" w:rsidRDefault="002F0D44" w:rsidP="002F0D44">
      <w:pPr>
        <w:pStyle w:val="a3"/>
        <w:numPr>
          <w:ilvl w:val="0"/>
          <w:numId w:val="2"/>
        </w:numPr>
        <w:ind w:firstLineChars="0"/>
      </w:pPr>
      <w:r>
        <w:rPr>
          <w:rFonts w:hint="eastAsia"/>
        </w:rPr>
        <w:t>词法作用域</w:t>
      </w:r>
    </w:p>
    <w:p w:rsidR="00C7742C" w:rsidRDefault="00C7742C" w:rsidP="00C7742C">
      <w:pPr>
        <w:pStyle w:val="a3"/>
        <w:numPr>
          <w:ilvl w:val="0"/>
          <w:numId w:val="5"/>
        </w:numPr>
        <w:ind w:firstLineChars="0"/>
      </w:pPr>
      <w:r>
        <w:rPr>
          <w:rFonts w:hint="eastAsia"/>
        </w:rPr>
        <w:t>词法作用域意味着作用域是由书写代码时函数声明的位置来决定的。</w:t>
      </w:r>
    </w:p>
    <w:p w:rsidR="00C7742C" w:rsidRDefault="00C7742C" w:rsidP="00C7742C">
      <w:pPr>
        <w:pStyle w:val="a3"/>
        <w:numPr>
          <w:ilvl w:val="0"/>
          <w:numId w:val="5"/>
        </w:numPr>
        <w:ind w:firstLineChars="0"/>
      </w:pPr>
      <w:r>
        <w:rPr>
          <w:rFonts w:hint="eastAsia"/>
        </w:rPr>
        <w:t>2</w:t>
      </w:r>
      <w:r>
        <w:rPr>
          <w:rFonts w:hint="eastAsia"/>
        </w:rPr>
        <w:t>个机制可以欺骗词法作用域：</w:t>
      </w:r>
      <w:proofErr w:type="spellStart"/>
      <w:r>
        <w:rPr>
          <w:rFonts w:hint="eastAsia"/>
        </w:rPr>
        <w:t>eval</w:t>
      </w:r>
      <w:proofErr w:type="spellEnd"/>
      <w:r>
        <w:rPr>
          <w:rFonts w:hint="eastAsia"/>
        </w:rPr>
        <w:t>()</w:t>
      </w:r>
      <w:r>
        <w:rPr>
          <w:rFonts w:hint="eastAsia"/>
        </w:rPr>
        <w:t>和</w:t>
      </w:r>
      <w:r>
        <w:rPr>
          <w:rFonts w:hint="eastAsia"/>
        </w:rPr>
        <w:t>with</w:t>
      </w:r>
    </w:p>
    <w:p w:rsidR="00C7742C" w:rsidRDefault="00C7742C" w:rsidP="00C7742C">
      <w:pPr>
        <w:pStyle w:val="a3"/>
        <w:numPr>
          <w:ilvl w:val="0"/>
          <w:numId w:val="5"/>
        </w:numPr>
        <w:ind w:firstLineChars="0"/>
      </w:pPr>
      <w:r>
        <w:rPr>
          <w:rFonts w:hint="eastAsia"/>
        </w:rPr>
        <w:t>这</w:t>
      </w:r>
      <w:r>
        <w:rPr>
          <w:rFonts w:hint="eastAsia"/>
        </w:rPr>
        <w:t>2</w:t>
      </w:r>
      <w:r>
        <w:rPr>
          <w:rFonts w:hint="eastAsia"/>
        </w:rPr>
        <w:t>个机制的副作用：引擎无法在编译时对作用域查找进行优化从而导致运行变慢，在严格模式下失效。</w:t>
      </w:r>
    </w:p>
    <w:p w:rsidR="00C7742C" w:rsidRDefault="00C7742C" w:rsidP="00C7742C">
      <w:pPr>
        <w:pStyle w:val="a3"/>
        <w:numPr>
          <w:ilvl w:val="0"/>
          <w:numId w:val="5"/>
        </w:numPr>
        <w:ind w:firstLineChars="0"/>
      </w:pPr>
      <w:r>
        <w:rPr>
          <w:rFonts w:hint="eastAsia"/>
        </w:rPr>
        <w:t>作用域</w:t>
      </w:r>
      <w:r>
        <w:rPr>
          <w:rFonts w:hint="eastAsia"/>
        </w:rPr>
        <w:t>2</w:t>
      </w:r>
      <w:r>
        <w:rPr>
          <w:rFonts w:hint="eastAsia"/>
        </w:rPr>
        <w:t>种：词法作用域和动态作用域</w:t>
      </w:r>
    </w:p>
    <w:p w:rsidR="00C7742C" w:rsidRDefault="00C7742C" w:rsidP="00C7742C">
      <w:pPr>
        <w:pStyle w:val="a3"/>
        <w:numPr>
          <w:ilvl w:val="0"/>
          <w:numId w:val="5"/>
        </w:numPr>
        <w:ind w:firstLineChars="0"/>
      </w:pPr>
      <w:r>
        <w:rPr>
          <w:rFonts w:hint="eastAsia"/>
        </w:rPr>
        <w:t>词法作用域就是定义在词法阶段的作用域。</w:t>
      </w:r>
    </w:p>
    <w:p w:rsidR="00C7742C" w:rsidRDefault="00C7742C" w:rsidP="00C7742C">
      <w:pPr>
        <w:pStyle w:val="a3"/>
        <w:numPr>
          <w:ilvl w:val="0"/>
          <w:numId w:val="5"/>
        </w:numPr>
        <w:ind w:firstLineChars="0"/>
      </w:pPr>
      <w:r>
        <w:rPr>
          <w:rFonts w:hint="eastAsia"/>
        </w:rPr>
        <w:t>没有任何函数可以同时出现在</w:t>
      </w:r>
      <w:proofErr w:type="gramStart"/>
      <w:r>
        <w:rPr>
          <w:rFonts w:hint="eastAsia"/>
        </w:rPr>
        <w:t>2</w:t>
      </w:r>
      <w:r>
        <w:rPr>
          <w:rFonts w:hint="eastAsia"/>
        </w:rPr>
        <w:t>个父级函数</w:t>
      </w:r>
      <w:proofErr w:type="gramEnd"/>
      <w:r>
        <w:rPr>
          <w:rFonts w:hint="eastAsia"/>
        </w:rPr>
        <w:t>中</w:t>
      </w:r>
    </w:p>
    <w:p w:rsidR="00C7742C" w:rsidRDefault="00C7742C" w:rsidP="00C7742C">
      <w:pPr>
        <w:pStyle w:val="a3"/>
        <w:numPr>
          <w:ilvl w:val="0"/>
          <w:numId w:val="5"/>
        </w:numPr>
        <w:ind w:firstLineChars="0"/>
      </w:pPr>
      <w:r>
        <w:rPr>
          <w:rFonts w:hint="eastAsia"/>
        </w:rPr>
        <w:t>在多层嵌套的作用域中可以定义同名标识符，这是遮蔽效应，即</w:t>
      </w:r>
      <w:r w:rsidR="00F656BA">
        <w:rPr>
          <w:rFonts w:hint="eastAsia"/>
        </w:rPr>
        <w:t>内部标识符遮蔽了外部的标识符。</w:t>
      </w:r>
    </w:p>
    <w:p w:rsidR="00F656BA" w:rsidRDefault="00F656BA" w:rsidP="00C7742C">
      <w:pPr>
        <w:pStyle w:val="a3"/>
        <w:numPr>
          <w:ilvl w:val="0"/>
          <w:numId w:val="5"/>
        </w:numPr>
        <w:ind w:firstLineChars="0"/>
      </w:pPr>
      <w:r>
        <w:rPr>
          <w:rFonts w:hint="eastAsia"/>
        </w:rPr>
        <w:t>词法作用域只会查找一级标识符，即</w:t>
      </w:r>
      <w:proofErr w:type="spellStart"/>
      <w:r>
        <w:rPr>
          <w:rFonts w:hint="eastAsia"/>
        </w:rPr>
        <w:t>foo.bar.baz</w:t>
      </w:r>
      <w:proofErr w:type="spellEnd"/>
      <w:r>
        <w:rPr>
          <w:rFonts w:hint="eastAsia"/>
        </w:rPr>
        <w:t>词法作用域先查找</w:t>
      </w:r>
      <w:r>
        <w:rPr>
          <w:rFonts w:hint="eastAsia"/>
        </w:rPr>
        <w:t>foo</w:t>
      </w:r>
      <w:r>
        <w:rPr>
          <w:rFonts w:hint="eastAsia"/>
        </w:rPr>
        <w:t>标识符，然后对象属性访问规则查找</w:t>
      </w:r>
      <w:r>
        <w:rPr>
          <w:rFonts w:hint="eastAsia"/>
        </w:rPr>
        <w:t>bar</w:t>
      </w:r>
      <w:r>
        <w:t>…</w:t>
      </w:r>
    </w:p>
    <w:p w:rsidR="00F656BA" w:rsidRDefault="00F656BA" w:rsidP="00C7742C">
      <w:pPr>
        <w:pStyle w:val="a3"/>
        <w:numPr>
          <w:ilvl w:val="0"/>
          <w:numId w:val="5"/>
        </w:numPr>
        <w:ind w:firstLineChars="0"/>
      </w:pPr>
      <w:r>
        <w:rPr>
          <w:rFonts w:hint="eastAsia"/>
        </w:rPr>
        <w:t>with</w:t>
      </w:r>
      <w:r>
        <w:rPr>
          <w:rFonts w:hint="eastAsia"/>
        </w:rPr>
        <w:t>可能会造成全局作用域变量污染，隐式声明全局变量。</w:t>
      </w:r>
    </w:p>
    <w:p w:rsidR="002F0D44" w:rsidRDefault="002F0D44" w:rsidP="002F0D44">
      <w:pPr>
        <w:pStyle w:val="a3"/>
        <w:numPr>
          <w:ilvl w:val="0"/>
          <w:numId w:val="2"/>
        </w:numPr>
        <w:ind w:firstLineChars="0"/>
      </w:pPr>
      <w:r>
        <w:rPr>
          <w:rFonts w:hint="eastAsia"/>
        </w:rPr>
        <w:t>函数作用域和块作用域</w:t>
      </w:r>
    </w:p>
    <w:p w:rsidR="004D2DD6" w:rsidRDefault="004D2DD6" w:rsidP="004D2DD6">
      <w:pPr>
        <w:pStyle w:val="a3"/>
        <w:numPr>
          <w:ilvl w:val="0"/>
          <w:numId w:val="6"/>
        </w:numPr>
        <w:ind w:firstLineChars="0"/>
      </w:pPr>
      <w:r>
        <w:rPr>
          <w:rFonts w:hint="eastAsia"/>
        </w:rPr>
        <w:t>函数的作用域是指，属于这个函数的全部变量都可以在整个函数的范围内使用及复用。</w:t>
      </w:r>
    </w:p>
    <w:p w:rsidR="004D2DD6" w:rsidRDefault="004D2DD6" w:rsidP="004D2DD6">
      <w:pPr>
        <w:pStyle w:val="a3"/>
        <w:numPr>
          <w:ilvl w:val="0"/>
          <w:numId w:val="6"/>
        </w:numPr>
        <w:ind w:firstLineChars="0"/>
      </w:pPr>
      <w:r>
        <w:rPr>
          <w:rFonts w:hint="eastAsia"/>
        </w:rPr>
        <w:t>从所写的代码中挑选任意片段，然后用函数声明对它进行包装，实际上就是把这些代码隐藏起来了。遵循最小特权原则</w:t>
      </w:r>
      <w:r>
        <w:rPr>
          <w:rFonts w:hint="eastAsia"/>
        </w:rPr>
        <w:t>(</w:t>
      </w:r>
      <w:r>
        <w:rPr>
          <w:rFonts w:hint="eastAsia"/>
        </w:rPr>
        <w:t>最小授权或最小暴露</w:t>
      </w:r>
      <w:r>
        <w:rPr>
          <w:rFonts w:hint="eastAsia"/>
        </w:rPr>
        <w:t>)</w:t>
      </w:r>
      <w:r>
        <w:rPr>
          <w:rFonts w:hint="eastAsia"/>
        </w:rPr>
        <w:t>。避免同名标识符的冲突。</w:t>
      </w:r>
    </w:p>
    <w:p w:rsidR="004D2DD6" w:rsidRDefault="004D2DD6" w:rsidP="004D2DD6">
      <w:pPr>
        <w:pStyle w:val="a3"/>
        <w:numPr>
          <w:ilvl w:val="0"/>
          <w:numId w:val="6"/>
        </w:numPr>
        <w:ind w:firstLineChars="0"/>
      </w:pPr>
      <w:r>
        <w:rPr>
          <w:rFonts w:hint="eastAsia"/>
        </w:rPr>
        <w:t>避免变量冲突的方法：命名空间、模块管理</w:t>
      </w:r>
    </w:p>
    <w:p w:rsidR="004D2DD6" w:rsidRDefault="004D2DD6" w:rsidP="004D2DD6">
      <w:pPr>
        <w:pStyle w:val="a3"/>
        <w:numPr>
          <w:ilvl w:val="0"/>
          <w:numId w:val="6"/>
        </w:numPr>
        <w:ind w:firstLineChars="0"/>
      </w:pPr>
      <w:r>
        <w:rPr>
          <w:rFonts w:hint="eastAsia"/>
        </w:rPr>
        <w:lastRenderedPageBreak/>
        <w:t>如果</w:t>
      </w:r>
      <w:r>
        <w:rPr>
          <w:rFonts w:hint="eastAsia"/>
        </w:rPr>
        <w:t>function</w:t>
      </w:r>
      <w:r>
        <w:rPr>
          <w:rFonts w:hint="eastAsia"/>
        </w:rPr>
        <w:t>是声明中的第一个词，那么就是一个函数声明，否则就是一个函数表达式。</w:t>
      </w:r>
    </w:p>
    <w:p w:rsidR="004D2DD6" w:rsidRDefault="004D2DD6" w:rsidP="004D2DD6">
      <w:pPr>
        <w:pStyle w:val="a3"/>
        <w:numPr>
          <w:ilvl w:val="0"/>
          <w:numId w:val="6"/>
        </w:numPr>
        <w:ind w:firstLineChars="0"/>
      </w:pPr>
      <w:r>
        <w:rPr>
          <w:rFonts w:hint="eastAsia"/>
        </w:rPr>
        <w:t>匿名函数</w:t>
      </w:r>
    </w:p>
    <w:p w:rsidR="004D2DD6" w:rsidRDefault="004D2DD6" w:rsidP="004D2DD6">
      <w:pPr>
        <w:pStyle w:val="a3"/>
        <w:numPr>
          <w:ilvl w:val="0"/>
          <w:numId w:val="6"/>
        </w:numPr>
        <w:ind w:firstLineChars="0"/>
      </w:pPr>
      <w:proofErr w:type="spellStart"/>
      <w:r>
        <w:rPr>
          <w:rFonts w:hint="eastAsia"/>
        </w:rPr>
        <w:t>arguments.callee</w:t>
      </w:r>
      <w:proofErr w:type="spellEnd"/>
      <w:r>
        <w:rPr>
          <w:rFonts w:hint="eastAsia"/>
        </w:rPr>
        <w:t>调用函数自身</w:t>
      </w:r>
    </w:p>
    <w:p w:rsidR="004D2DD6" w:rsidRDefault="004D2DD6" w:rsidP="004D2DD6">
      <w:pPr>
        <w:pStyle w:val="a3"/>
        <w:numPr>
          <w:ilvl w:val="0"/>
          <w:numId w:val="6"/>
        </w:numPr>
        <w:ind w:firstLineChars="0"/>
      </w:pPr>
      <w:r>
        <w:rPr>
          <w:rFonts w:hint="eastAsia"/>
        </w:rPr>
        <w:t>IIFE</w:t>
      </w:r>
      <w:r>
        <w:rPr>
          <w:rFonts w:hint="eastAsia"/>
        </w:rPr>
        <w:t>代表立即执行函数表达式。进阶用法：把它们当作函数调用并传参数进去。还可以解决</w:t>
      </w:r>
      <w:proofErr w:type="spellStart"/>
      <w:r>
        <w:rPr>
          <w:rFonts w:hint="eastAsia"/>
        </w:rPr>
        <w:t>undfined</w:t>
      </w:r>
      <w:proofErr w:type="spellEnd"/>
      <w:r>
        <w:rPr>
          <w:rFonts w:hint="eastAsia"/>
        </w:rPr>
        <w:t>标识符的默认值被错误覆盖导致的异常。还可以倒置代码的运行顺序，把需要运行的函数放在第二位，在</w:t>
      </w:r>
      <w:r>
        <w:rPr>
          <w:rFonts w:hint="eastAsia"/>
        </w:rPr>
        <w:t>IIFE</w:t>
      </w:r>
      <w:r>
        <w:rPr>
          <w:rFonts w:hint="eastAsia"/>
        </w:rPr>
        <w:t>执行之后当参数传递进去。</w:t>
      </w:r>
    </w:p>
    <w:p w:rsidR="004D2DD6" w:rsidRDefault="004D2DD6" w:rsidP="004D2DD6">
      <w:pPr>
        <w:pStyle w:val="a3"/>
        <w:numPr>
          <w:ilvl w:val="0"/>
          <w:numId w:val="6"/>
        </w:numPr>
        <w:ind w:firstLineChars="0"/>
      </w:pPr>
      <w:proofErr w:type="gramStart"/>
      <w:r>
        <w:rPr>
          <w:rFonts w:hint="eastAsia"/>
        </w:rPr>
        <w:t>块级作用域</w:t>
      </w:r>
      <w:proofErr w:type="gramEnd"/>
      <w:r>
        <w:rPr>
          <w:rFonts w:hint="eastAsia"/>
        </w:rPr>
        <w:t>：</w:t>
      </w:r>
      <w:r>
        <w:rPr>
          <w:rFonts w:hint="eastAsia"/>
        </w:rPr>
        <w:t xml:space="preserve">with try-catch let </w:t>
      </w:r>
      <w:proofErr w:type="spellStart"/>
      <w:r>
        <w:rPr>
          <w:rFonts w:hint="eastAsia"/>
        </w:rPr>
        <w:t>const</w:t>
      </w:r>
      <w:proofErr w:type="spellEnd"/>
    </w:p>
    <w:p w:rsidR="004D2DD6" w:rsidRDefault="004D2DD6" w:rsidP="004D2DD6">
      <w:pPr>
        <w:pStyle w:val="a3"/>
        <w:numPr>
          <w:ilvl w:val="0"/>
          <w:numId w:val="6"/>
        </w:numPr>
        <w:ind w:firstLineChars="0"/>
      </w:pPr>
      <w:r>
        <w:rPr>
          <w:rFonts w:hint="eastAsia"/>
        </w:rPr>
        <w:t>如果用</w:t>
      </w:r>
      <w:r>
        <w:rPr>
          <w:rFonts w:hint="eastAsia"/>
        </w:rPr>
        <w:t>let</w:t>
      </w:r>
      <w:r>
        <w:rPr>
          <w:rFonts w:hint="eastAsia"/>
        </w:rPr>
        <w:t>代替</w:t>
      </w:r>
      <w:proofErr w:type="spellStart"/>
      <w:r>
        <w:rPr>
          <w:rFonts w:hint="eastAsia"/>
        </w:rPr>
        <w:t>var</w:t>
      </w:r>
      <w:proofErr w:type="spellEnd"/>
      <w:r>
        <w:rPr>
          <w:rFonts w:hint="eastAsia"/>
        </w:rPr>
        <w:t>则需要在代码重构中付出额外的精力。</w:t>
      </w:r>
    </w:p>
    <w:p w:rsidR="002F0D44" w:rsidRDefault="002F0D44" w:rsidP="002F0D44">
      <w:pPr>
        <w:pStyle w:val="a3"/>
        <w:numPr>
          <w:ilvl w:val="0"/>
          <w:numId w:val="2"/>
        </w:numPr>
        <w:ind w:firstLineChars="0"/>
        <w:rPr>
          <w:rFonts w:hint="eastAsia"/>
        </w:rPr>
      </w:pPr>
      <w:r>
        <w:rPr>
          <w:rFonts w:hint="eastAsia"/>
        </w:rPr>
        <w:t>提升</w:t>
      </w:r>
    </w:p>
    <w:p w:rsidR="00021CF5" w:rsidRDefault="00021CF5" w:rsidP="00021CF5">
      <w:pPr>
        <w:pStyle w:val="a3"/>
        <w:numPr>
          <w:ilvl w:val="0"/>
          <w:numId w:val="10"/>
        </w:numPr>
        <w:ind w:firstLineChars="0"/>
        <w:rPr>
          <w:rFonts w:hint="eastAsia"/>
        </w:rPr>
      </w:pPr>
      <w:r>
        <w:rPr>
          <w:rFonts w:hint="eastAsia"/>
        </w:rPr>
        <w:t>包括变量和函数在内的所有声明都会在任何代码被执行前首先被处理。</w:t>
      </w:r>
    </w:p>
    <w:p w:rsidR="00021CF5" w:rsidRDefault="00021CF5" w:rsidP="00021CF5">
      <w:pPr>
        <w:pStyle w:val="a3"/>
        <w:numPr>
          <w:ilvl w:val="0"/>
          <w:numId w:val="10"/>
        </w:numPr>
        <w:ind w:firstLineChars="0"/>
        <w:rPr>
          <w:rFonts w:hint="eastAsia"/>
        </w:rPr>
      </w:pPr>
      <w:proofErr w:type="spellStart"/>
      <w:r>
        <w:rPr>
          <w:rFonts w:hint="eastAsia"/>
        </w:rPr>
        <w:t>var</w:t>
      </w:r>
      <w:proofErr w:type="spellEnd"/>
      <w:r>
        <w:rPr>
          <w:rFonts w:hint="eastAsia"/>
        </w:rPr>
        <w:t xml:space="preserve"> a=2;</w:t>
      </w:r>
      <w:r>
        <w:sym w:font="Wingdings" w:char="F0E0"/>
      </w:r>
      <w:proofErr w:type="spellStart"/>
      <w:r>
        <w:rPr>
          <w:rFonts w:hint="eastAsia"/>
        </w:rPr>
        <w:t>var</w:t>
      </w:r>
      <w:proofErr w:type="spellEnd"/>
      <w:r>
        <w:rPr>
          <w:rFonts w:hint="eastAsia"/>
        </w:rPr>
        <w:t xml:space="preserve"> </w:t>
      </w:r>
      <w:proofErr w:type="spellStart"/>
      <w:r>
        <w:rPr>
          <w:rFonts w:hint="eastAsia"/>
        </w:rPr>
        <w:t>a;a</w:t>
      </w:r>
      <w:proofErr w:type="spellEnd"/>
      <w:r>
        <w:rPr>
          <w:rFonts w:hint="eastAsia"/>
        </w:rPr>
        <w:t>=2;</w:t>
      </w:r>
      <w:r>
        <w:rPr>
          <w:rFonts w:hint="eastAsia"/>
        </w:rPr>
        <w:t>第一个定义声明是在编译阶段进行的，第二个赋值声明会被留在原地等待执行。</w:t>
      </w:r>
    </w:p>
    <w:p w:rsidR="00021CF5" w:rsidRDefault="00021CF5" w:rsidP="00021CF5">
      <w:pPr>
        <w:pStyle w:val="a3"/>
        <w:numPr>
          <w:ilvl w:val="0"/>
          <w:numId w:val="10"/>
        </w:numPr>
        <w:ind w:firstLineChars="0"/>
        <w:rPr>
          <w:rFonts w:hint="eastAsia"/>
        </w:rPr>
      </w:pPr>
      <w:r>
        <w:rPr>
          <w:rFonts w:hint="eastAsia"/>
        </w:rPr>
        <w:t>每个作用域都会进行提升操作。变量只能提升到当前作用域的最前面。</w:t>
      </w:r>
    </w:p>
    <w:p w:rsidR="00021CF5" w:rsidRDefault="00021CF5" w:rsidP="00021CF5">
      <w:pPr>
        <w:pStyle w:val="a3"/>
        <w:numPr>
          <w:ilvl w:val="0"/>
          <w:numId w:val="10"/>
        </w:numPr>
        <w:ind w:firstLineChars="0"/>
        <w:rPr>
          <w:rFonts w:hint="eastAsia"/>
        </w:rPr>
      </w:pPr>
      <w:r>
        <w:rPr>
          <w:rFonts w:hint="eastAsia"/>
        </w:rPr>
        <w:t>函数声明会提升，但函数表达式不会提升。</w:t>
      </w:r>
    </w:p>
    <w:p w:rsidR="00021CF5" w:rsidRDefault="00021CF5" w:rsidP="00E70449">
      <w:pPr>
        <w:pStyle w:val="a3"/>
        <w:numPr>
          <w:ilvl w:val="0"/>
          <w:numId w:val="10"/>
        </w:numPr>
        <w:ind w:firstLineChars="0"/>
      </w:pPr>
      <w:r>
        <w:rPr>
          <w:rFonts w:hint="eastAsia"/>
        </w:rPr>
        <w:t>函数首先被提升，然后才是变量。</w:t>
      </w:r>
    </w:p>
    <w:p w:rsidR="002F0D44" w:rsidRDefault="002F0D44" w:rsidP="002F0D44">
      <w:pPr>
        <w:pStyle w:val="a3"/>
        <w:numPr>
          <w:ilvl w:val="0"/>
          <w:numId w:val="2"/>
        </w:numPr>
        <w:ind w:firstLineChars="0"/>
        <w:rPr>
          <w:rFonts w:hint="eastAsia"/>
        </w:rPr>
      </w:pPr>
      <w:r>
        <w:rPr>
          <w:rFonts w:hint="eastAsia"/>
        </w:rPr>
        <w:t>作用域闭包</w:t>
      </w:r>
    </w:p>
    <w:p w:rsidR="005145F0" w:rsidRDefault="005145F0" w:rsidP="005145F0">
      <w:pPr>
        <w:pStyle w:val="a3"/>
        <w:numPr>
          <w:ilvl w:val="0"/>
          <w:numId w:val="11"/>
        </w:numPr>
        <w:ind w:firstLineChars="0"/>
        <w:rPr>
          <w:rFonts w:hint="eastAsia"/>
        </w:rPr>
      </w:pPr>
      <w:r>
        <w:rPr>
          <w:rFonts w:hint="eastAsia"/>
        </w:rPr>
        <w:t>当函数可以记住并访问所在的词法作用域，即使函数是在当前词法作用域之外执行，这时就产生了闭包。</w:t>
      </w:r>
    </w:p>
    <w:p w:rsidR="005145F0" w:rsidRDefault="005145F0" w:rsidP="005145F0">
      <w:pPr>
        <w:pStyle w:val="a3"/>
        <w:numPr>
          <w:ilvl w:val="0"/>
          <w:numId w:val="11"/>
        </w:numPr>
        <w:ind w:firstLineChars="0"/>
        <w:rPr>
          <w:rFonts w:hint="eastAsia"/>
        </w:rPr>
      </w:pPr>
      <w:r>
        <w:rPr>
          <w:rFonts w:hint="eastAsia"/>
        </w:rPr>
        <w:t>模块</w:t>
      </w:r>
      <w:r>
        <w:rPr>
          <w:rFonts w:hint="eastAsia"/>
        </w:rPr>
        <w:t>2</w:t>
      </w:r>
      <w:r>
        <w:rPr>
          <w:rFonts w:hint="eastAsia"/>
        </w:rPr>
        <w:t>个主要特征：为创建内部作用域而调用了一个包装函数，包装函数的返回</w:t>
      </w:r>
      <w:proofErr w:type="gramStart"/>
      <w:r>
        <w:rPr>
          <w:rFonts w:hint="eastAsia"/>
        </w:rPr>
        <w:t>值必须</w:t>
      </w:r>
      <w:proofErr w:type="gramEnd"/>
      <w:r>
        <w:rPr>
          <w:rFonts w:hint="eastAsia"/>
        </w:rPr>
        <w:t>至少包括一个对内部函数的引用。</w:t>
      </w:r>
    </w:p>
    <w:p w:rsidR="005145F0" w:rsidRDefault="005145F0" w:rsidP="005145F0">
      <w:pPr>
        <w:pStyle w:val="a3"/>
        <w:numPr>
          <w:ilvl w:val="0"/>
          <w:numId w:val="11"/>
        </w:numPr>
        <w:ind w:firstLineChars="0"/>
        <w:rPr>
          <w:rFonts w:hint="eastAsia"/>
        </w:rPr>
      </w:pPr>
      <w:r>
        <w:rPr>
          <w:rFonts w:hint="eastAsia"/>
        </w:rPr>
        <w:t>一般情况下，函数执行</w:t>
      </w:r>
      <w:proofErr w:type="gramStart"/>
      <w:r>
        <w:rPr>
          <w:rFonts w:hint="eastAsia"/>
        </w:rPr>
        <w:t>后内部</w:t>
      </w:r>
      <w:proofErr w:type="gramEnd"/>
      <w:r>
        <w:rPr>
          <w:rFonts w:hint="eastAsia"/>
        </w:rPr>
        <w:t>作用域会被销毁。但闭包的话，这个内部作用域不会被销毁。</w:t>
      </w:r>
    </w:p>
    <w:p w:rsidR="005145F0" w:rsidRDefault="005145F0" w:rsidP="005145F0">
      <w:pPr>
        <w:pStyle w:val="a3"/>
        <w:numPr>
          <w:ilvl w:val="0"/>
          <w:numId w:val="11"/>
        </w:numPr>
        <w:ind w:firstLineChars="0"/>
        <w:rPr>
          <w:rFonts w:hint="eastAsia"/>
        </w:rPr>
      </w:pPr>
      <w:r>
        <w:rPr>
          <w:rFonts w:hint="eastAsia"/>
        </w:rPr>
        <w:t>IIFE</w:t>
      </w:r>
      <w:r>
        <w:rPr>
          <w:rFonts w:hint="eastAsia"/>
        </w:rPr>
        <w:t>严格来讲不是闭包，因为它不是在它本身的词法作用域外执行的，是在定义时所在的定义域内执行的。里面的变量是通过普通的词法作用域查找而非闭包被发现的。</w:t>
      </w:r>
    </w:p>
    <w:p w:rsidR="005145F0" w:rsidRDefault="005145F0" w:rsidP="005145F0">
      <w:pPr>
        <w:pStyle w:val="a3"/>
        <w:numPr>
          <w:ilvl w:val="0"/>
          <w:numId w:val="11"/>
        </w:numPr>
        <w:ind w:firstLineChars="0"/>
        <w:rPr>
          <w:rFonts w:hint="eastAsia"/>
        </w:rPr>
      </w:pPr>
      <w:r>
        <w:rPr>
          <w:rFonts w:hint="eastAsia"/>
        </w:rPr>
        <w:t>闭包循环</w:t>
      </w:r>
    </w:p>
    <w:p w:rsidR="005145F0" w:rsidRPr="005145F0" w:rsidRDefault="005145F0" w:rsidP="005145F0">
      <w:pPr>
        <w:shd w:val="clear" w:color="auto" w:fill="1E1E1E"/>
        <w:spacing w:line="285" w:lineRule="atLeast"/>
        <w:rPr>
          <w:rFonts w:ascii="Consolas" w:eastAsia="宋体" w:hAnsi="Consolas" w:cs="宋体"/>
          <w:color w:val="D4D4D4"/>
          <w:kern w:val="0"/>
          <w:szCs w:val="21"/>
        </w:rPr>
      </w:pPr>
      <w:proofErr w:type="gramStart"/>
      <w:r w:rsidRPr="005145F0">
        <w:rPr>
          <w:rFonts w:ascii="Consolas" w:eastAsia="宋体" w:hAnsi="Consolas" w:cs="宋体"/>
          <w:color w:val="C586C0"/>
          <w:kern w:val="0"/>
          <w:szCs w:val="21"/>
        </w:rPr>
        <w:t>for</w:t>
      </w:r>
      <w:r w:rsidRPr="005145F0">
        <w:rPr>
          <w:rFonts w:ascii="Consolas" w:eastAsia="宋体" w:hAnsi="Consolas" w:cs="宋体"/>
          <w:color w:val="D4D4D4"/>
          <w:kern w:val="0"/>
          <w:szCs w:val="21"/>
        </w:rPr>
        <w:t>(</w:t>
      </w:r>
      <w:proofErr w:type="spellStart"/>
      <w:proofErr w:type="gramEnd"/>
      <w:r w:rsidRPr="005145F0">
        <w:rPr>
          <w:rFonts w:ascii="Consolas" w:eastAsia="宋体" w:hAnsi="Consolas" w:cs="宋体"/>
          <w:color w:val="569CD6"/>
          <w:kern w:val="0"/>
          <w:szCs w:val="21"/>
        </w:rPr>
        <w:t>var</w:t>
      </w:r>
      <w:proofErr w:type="spellEnd"/>
      <w:r w:rsidRPr="005145F0">
        <w:rPr>
          <w:rFonts w:ascii="Consolas" w:eastAsia="宋体" w:hAnsi="Consolas" w:cs="宋体"/>
          <w:color w:val="D4D4D4"/>
          <w:kern w:val="0"/>
          <w:szCs w:val="21"/>
        </w:rPr>
        <w:t xml:space="preserve"> </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r w:rsidRPr="005145F0">
        <w:rPr>
          <w:rFonts w:ascii="Consolas" w:eastAsia="宋体" w:hAnsi="Consolas" w:cs="宋体"/>
          <w:color w:val="B5CEA8"/>
          <w:kern w:val="0"/>
          <w:szCs w:val="21"/>
        </w:rPr>
        <w:t>0</w:t>
      </w:r>
      <w:r w:rsidRPr="005145F0">
        <w:rPr>
          <w:rFonts w:ascii="Consolas" w:eastAsia="宋体" w:hAnsi="Consolas" w:cs="宋体"/>
          <w:color w:val="D4D4D4"/>
          <w:kern w:val="0"/>
          <w:szCs w:val="21"/>
        </w:rPr>
        <w:t>;</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&lt;</w:t>
      </w:r>
      <w:r w:rsidRPr="005145F0">
        <w:rPr>
          <w:rFonts w:ascii="Consolas" w:eastAsia="宋体" w:hAnsi="Consolas" w:cs="宋体"/>
          <w:color w:val="B5CEA8"/>
          <w:kern w:val="0"/>
          <w:szCs w:val="21"/>
        </w:rPr>
        <w:t>5</w:t>
      </w:r>
      <w:r w:rsidRPr="005145F0">
        <w:rPr>
          <w:rFonts w:ascii="Consolas" w:eastAsia="宋体" w:hAnsi="Consolas" w:cs="宋体"/>
          <w:color w:val="D4D4D4"/>
          <w:kern w:val="0"/>
          <w:szCs w:val="21"/>
        </w:rPr>
        <w:t>;</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569CD6"/>
          <w:kern w:val="0"/>
          <w:szCs w:val="21"/>
        </w:rPr>
        <w:t>function</w:t>
      </w:r>
      <w:r w:rsidRPr="005145F0">
        <w:rPr>
          <w:rFonts w:ascii="Consolas" w:eastAsia="宋体" w:hAnsi="Consolas" w:cs="宋体"/>
          <w:color w:val="D4D4D4"/>
          <w:kern w:val="0"/>
          <w:szCs w:val="21"/>
        </w:rPr>
        <w:t>(</w:t>
      </w:r>
      <w:proofErr w:type="gramEnd"/>
      <w:r w:rsidRPr="005145F0">
        <w:rPr>
          <w:rFonts w:ascii="Consolas" w:eastAsia="宋体" w:hAnsi="Consolas" w:cs="宋体"/>
          <w:color w:val="9CDCFE"/>
          <w:kern w:val="0"/>
          <w:szCs w:val="21"/>
        </w:rPr>
        <w:t>j</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spellStart"/>
      <w:proofErr w:type="gramStart"/>
      <w:r w:rsidRPr="005145F0">
        <w:rPr>
          <w:rFonts w:ascii="Consolas" w:eastAsia="宋体" w:hAnsi="Consolas" w:cs="宋体"/>
          <w:color w:val="DCDCAA"/>
          <w:kern w:val="0"/>
          <w:szCs w:val="21"/>
        </w:rPr>
        <w:t>setTimeout</w:t>
      </w:r>
      <w:proofErr w:type="spellEnd"/>
      <w:r w:rsidRPr="005145F0">
        <w:rPr>
          <w:rFonts w:ascii="Consolas" w:eastAsia="宋体" w:hAnsi="Consolas" w:cs="宋体"/>
          <w:color w:val="D4D4D4"/>
          <w:kern w:val="0"/>
          <w:szCs w:val="21"/>
        </w:rPr>
        <w:t>(</w:t>
      </w:r>
      <w:proofErr w:type="gramEnd"/>
      <w:r w:rsidRPr="005145F0">
        <w:rPr>
          <w:rFonts w:ascii="Consolas" w:eastAsia="宋体" w:hAnsi="Consolas" w:cs="宋体"/>
          <w:color w:val="569CD6"/>
          <w:kern w:val="0"/>
          <w:szCs w:val="21"/>
        </w:rPr>
        <w:t>function</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4EC9B0"/>
          <w:kern w:val="0"/>
          <w:szCs w:val="21"/>
        </w:rPr>
        <w:t>console</w:t>
      </w:r>
      <w:r w:rsidRPr="005145F0">
        <w:rPr>
          <w:rFonts w:ascii="Consolas" w:eastAsia="宋体" w:hAnsi="Consolas" w:cs="宋体"/>
          <w:color w:val="D4D4D4"/>
          <w:kern w:val="0"/>
          <w:szCs w:val="21"/>
        </w:rPr>
        <w:t>.</w:t>
      </w:r>
      <w:r w:rsidRPr="005145F0">
        <w:rPr>
          <w:rFonts w:ascii="Consolas" w:eastAsia="宋体" w:hAnsi="Consolas" w:cs="宋体"/>
          <w:color w:val="DCDCAA"/>
          <w:kern w:val="0"/>
          <w:szCs w:val="21"/>
        </w:rPr>
        <w:t>log</w:t>
      </w:r>
      <w:r w:rsidRPr="005145F0">
        <w:rPr>
          <w:rFonts w:ascii="Consolas" w:eastAsia="宋体" w:hAnsi="Consolas" w:cs="宋体"/>
          <w:color w:val="D4D4D4"/>
          <w:kern w:val="0"/>
          <w:szCs w:val="21"/>
        </w:rPr>
        <w:t>(</w:t>
      </w:r>
      <w:proofErr w:type="gramEnd"/>
      <w:r w:rsidRPr="005145F0">
        <w:rPr>
          <w:rFonts w:ascii="Consolas" w:eastAsia="宋体" w:hAnsi="Consolas" w:cs="宋体"/>
          <w:color w:val="9CDCFE"/>
          <w:kern w:val="0"/>
          <w:szCs w:val="21"/>
        </w:rPr>
        <w:t>j</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D4D4D4"/>
          <w:kern w:val="0"/>
          <w:szCs w:val="21"/>
        </w:rPr>
        <w:t>,</w:t>
      </w:r>
      <w:r w:rsidRPr="005145F0">
        <w:rPr>
          <w:rFonts w:ascii="Consolas" w:eastAsia="宋体" w:hAnsi="Consolas" w:cs="宋体"/>
          <w:color w:val="B5CEA8"/>
          <w:kern w:val="0"/>
          <w:szCs w:val="21"/>
        </w:rPr>
        <w:t>1000</w:t>
      </w:r>
      <w:proofErr w:type="gramEnd"/>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D4D4D4"/>
          <w:kern w:val="0"/>
          <w:szCs w:val="21"/>
        </w:rPr>
        <w:t>})(</w:t>
      </w:r>
      <w:proofErr w:type="gramEnd"/>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C586C0"/>
          <w:kern w:val="0"/>
          <w:szCs w:val="21"/>
        </w:rPr>
        <w:t>for</w:t>
      </w:r>
      <w:r w:rsidRPr="005145F0">
        <w:rPr>
          <w:rFonts w:ascii="Consolas" w:eastAsia="宋体" w:hAnsi="Consolas" w:cs="宋体"/>
          <w:color w:val="D4D4D4"/>
          <w:kern w:val="0"/>
          <w:szCs w:val="21"/>
        </w:rPr>
        <w:t>(</w:t>
      </w:r>
      <w:proofErr w:type="spellStart"/>
      <w:proofErr w:type="gramEnd"/>
      <w:r w:rsidRPr="005145F0">
        <w:rPr>
          <w:rFonts w:ascii="Consolas" w:eastAsia="宋体" w:hAnsi="Consolas" w:cs="宋体"/>
          <w:color w:val="569CD6"/>
          <w:kern w:val="0"/>
          <w:szCs w:val="21"/>
        </w:rPr>
        <w:t>var</w:t>
      </w:r>
      <w:proofErr w:type="spellEnd"/>
      <w:r w:rsidRPr="005145F0">
        <w:rPr>
          <w:rFonts w:ascii="Consolas" w:eastAsia="宋体" w:hAnsi="Consolas" w:cs="宋体"/>
          <w:color w:val="D4D4D4"/>
          <w:kern w:val="0"/>
          <w:szCs w:val="21"/>
        </w:rPr>
        <w:t xml:space="preserve"> </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r w:rsidRPr="005145F0">
        <w:rPr>
          <w:rFonts w:ascii="Consolas" w:eastAsia="宋体" w:hAnsi="Consolas" w:cs="宋体"/>
          <w:color w:val="B5CEA8"/>
          <w:kern w:val="0"/>
          <w:szCs w:val="21"/>
        </w:rPr>
        <w:t>0</w:t>
      </w:r>
      <w:r w:rsidRPr="005145F0">
        <w:rPr>
          <w:rFonts w:ascii="Consolas" w:eastAsia="宋体" w:hAnsi="Consolas" w:cs="宋体"/>
          <w:color w:val="D4D4D4"/>
          <w:kern w:val="0"/>
          <w:szCs w:val="21"/>
        </w:rPr>
        <w:t>;</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&lt;</w:t>
      </w:r>
      <w:r w:rsidRPr="005145F0">
        <w:rPr>
          <w:rFonts w:ascii="Consolas" w:eastAsia="宋体" w:hAnsi="Consolas" w:cs="宋体"/>
          <w:color w:val="B5CEA8"/>
          <w:kern w:val="0"/>
          <w:szCs w:val="21"/>
        </w:rPr>
        <w:t>5</w:t>
      </w:r>
      <w:r w:rsidRPr="005145F0">
        <w:rPr>
          <w:rFonts w:ascii="Consolas" w:eastAsia="宋体" w:hAnsi="Consolas" w:cs="宋体"/>
          <w:color w:val="D4D4D4"/>
          <w:kern w:val="0"/>
          <w:szCs w:val="21"/>
        </w:rPr>
        <w:t>;</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569CD6"/>
          <w:kern w:val="0"/>
          <w:szCs w:val="21"/>
        </w:rPr>
        <w:t>let</w:t>
      </w:r>
      <w:proofErr w:type="gramEnd"/>
      <w:r w:rsidRPr="005145F0">
        <w:rPr>
          <w:rFonts w:ascii="Consolas" w:eastAsia="宋体" w:hAnsi="Consolas" w:cs="宋体"/>
          <w:color w:val="D4D4D4"/>
          <w:kern w:val="0"/>
          <w:szCs w:val="21"/>
        </w:rPr>
        <w:t xml:space="preserve"> </w:t>
      </w:r>
      <w:r w:rsidRPr="005145F0">
        <w:rPr>
          <w:rFonts w:ascii="Consolas" w:eastAsia="宋体" w:hAnsi="Consolas" w:cs="宋体"/>
          <w:color w:val="9CDCFE"/>
          <w:kern w:val="0"/>
          <w:szCs w:val="21"/>
        </w:rPr>
        <w:t>j</w:t>
      </w:r>
      <w:r w:rsidRPr="005145F0">
        <w:rPr>
          <w:rFonts w:ascii="Consolas" w:eastAsia="宋体" w:hAnsi="Consolas" w:cs="宋体"/>
          <w:color w:val="D4D4D4"/>
          <w:kern w:val="0"/>
          <w:szCs w:val="21"/>
        </w:rPr>
        <w:t>=</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spellStart"/>
      <w:proofErr w:type="gramStart"/>
      <w:r w:rsidRPr="005145F0">
        <w:rPr>
          <w:rFonts w:ascii="Consolas" w:eastAsia="宋体" w:hAnsi="Consolas" w:cs="宋体"/>
          <w:color w:val="DCDCAA"/>
          <w:kern w:val="0"/>
          <w:szCs w:val="21"/>
        </w:rPr>
        <w:t>setTimeout</w:t>
      </w:r>
      <w:proofErr w:type="spellEnd"/>
      <w:r w:rsidRPr="005145F0">
        <w:rPr>
          <w:rFonts w:ascii="Consolas" w:eastAsia="宋体" w:hAnsi="Consolas" w:cs="宋体"/>
          <w:color w:val="D4D4D4"/>
          <w:kern w:val="0"/>
          <w:szCs w:val="21"/>
        </w:rPr>
        <w:t>(</w:t>
      </w:r>
      <w:proofErr w:type="gramEnd"/>
      <w:r w:rsidRPr="005145F0">
        <w:rPr>
          <w:rFonts w:ascii="Consolas" w:eastAsia="宋体" w:hAnsi="Consolas" w:cs="宋体"/>
          <w:color w:val="569CD6"/>
          <w:kern w:val="0"/>
          <w:szCs w:val="21"/>
        </w:rPr>
        <w:t>function</w:t>
      </w:r>
      <w:r w:rsidRPr="005145F0">
        <w:rPr>
          <w:rFonts w:ascii="Consolas" w:eastAsia="宋体" w:hAnsi="Consolas" w:cs="宋体"/>
          <w:color w:val="D4D4D4"/>
          <w:kern w:val="0"/>
          <w:szCs w:val="21"/>
        </w:rPr>
        <w:t xml:space="preserve"> </w:t>
      </w:r>
      <w:r w:rsidRPr="005145F0">
        <w:rPr>
          <w:rFonts w:ascii="Consolas" w:eastAsia="宋体" w:hAnsi="Consolas" w:cs="宋体"/>
          <w:color w:val="DCDCAA"/>
          <w:kern w:val="0"/>
          <w:szCs w:val="21"/>
        </w:rPr>
        <w:t>timer</w:t>
      </w:r>
      <w:r w:rsidRPr="005145F0">
        <w:rPr>
          <w:rFonts w:ascii="Consolas" w:eastAsia="宋体" w:hAnsi="Consolas" w:cs="宋体"/>
          <w:color w:val="D4D4D4"/>
          <w:kern w:val="0"/>
          <w:szCs w:val="21"/>
        </w:rPr>
        <w:t xml:space="preserve">(){ </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4EC9B0"/>
          <w:kern w:val="0"/>
          <w:szCs w:val="21"/>
        </w:rPr>
        <w:t>console</w:t>
      </w:r>
      <w:r w:rsidRPr="005145F0">
        <w:rPr>
          <w:rFonts w:ascii="Consolas" w:eastAsia="宋体" w:hAnsi="Consolas" w:cs="宋体"/>
          <w:color w:val="D4D4D4"/>
          <w:kern w:val="0"/>
          <w:szCs w:val="21"/>
        </w:rPr>
        <w:t>.</w:t>
      </w:r>
      <w:r w:rsidRPr="005145F0">
        <w:rPr>
          <w:rFonts w:ascii="Consolas" w:eastAsia="宋体" w:hAnsi="Consolas" w:cs="宋体"/>
          <w:color w:val="DCDCAA"/>
          <w:kern w:val="0"/>
          <w:szCs w:val="21"/>
        </w:rPr>
        <w:t>log</w:t>
      </w:r>
      <w:r w:rsidRPr="005145F0">
        <w:rPr>
          <w:rFonts w:ascii="Consolas" w:eastAsia="宋体" w:hAnsi="Consolas" w:cs="宋体"/>
          <w:color w:val="D4D4D4"/>
          <w:kern w:val="0"/>
          <w:szCs w:val="21"/>
        </w:rPr>
        <w:t>(</w:t>
      </w:r>
      <w:proofErr w:type="gramEnd"/>
      <w:r w:rsidRPr="005145F0">
        <w:rPr>
          <w:rFonts w:ascii="Consolas" w:eastAsia="宋体" w:hAnsi="Consolas" w:cs="宋体"/>
          <w:color w:val="9CDCFE"/>
          <w:kern w:val="0"/>
          <w:szCs w:val="21"/>
        </w:rPr>
        <w:t>j</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D4D4D4"/>
          <w:kern w:val="0"/>
          <w:szCs w:val="21"/>
        </w:rPr>
        <w:t>,</w:t>
      </w:r>
      <w:r w:rsidRPr="005145F0">
        <w:rPr>
          <w:rFonts w:ascii="Consolas" w:eastAsia="宋体" w:hAnsi="Consolas" w:cs="宋体"/>
          <w:color w:val="B5CEA8"/>
          <w:kern w:val="0"/>
          <w:szCs w:val="21"/>
        </w:rPr>
        <w:t>1000</w:t>
      </w:r>
      <w:proofErr w:type="gramEnd"/>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C586C0"/>
          <w:kern w:val="0"/>
          <w:szCs w:val="21"/>
        </w:rPr>
        <w:t>for</w:t>
      </w:r>
      <w:r w:rsidRPr="005145F0">
        <w:rPr>
          <w:rFonts w:ascii="Consolas" w:eastAsia="宋体" w:hAnsi="Consolas" w:cs="宋体"/>
          <w:color w:val="D4D4D4"/>
          <w:kern w:val="0"/>
          <w:szCs w:val="21"/>
        </w:rPr>
        <w:t>(</w:t>
      </w:r>
      <w:proofErr w:type="gramEnd"/>
      <w:r w:rsidRPr="005145F0">
        <w:rPr>
          <w:rFonts w:ascii="Consolas" w:eastAsia="宋体" w:hAnsi="Consolas" w:cs="宋体"/>
          <w:color w:val="569CD6"/>
          <w:kern w:val="0"/>
          <w:szCs w:val="21"/>
        </w:rPr>
        <w:t>let</w:t>
      </w:r>
      <w:r w:rsidRPr="005145F0">
        <w:rPr>
          <w:rFonts w:ascii="Consolas" w:eastAsia="宋体" w:hAnsi="Consolas" w:cs="宋体"/>
          <w:color w:val="D4D4D4"/>
          <w:kern w:val="0"/>
          <w:szCs w:val="21"/>
        </w:rPr>
        <w:t xml:space="preserve"> </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r w:rsidRPr="005145F0">
        <w:rPr>
          <w:rFonts w:ascii="Consolas" w:eastAsia="宋体" w:hAnsi="Consolas" w:cs="宋体"/>
          <w:color w:val="B5CEA8"/>
          <w:kern w:val="0"/>
          <w:szCs w:val="21"/>
        </w:rPr>
        <w:t>0</w:t>
      </w:r>
      <w:r w:rsidRPr="005145F0">
        <w:rPr>
          <w:rFonts w:ascii="Consolas" w:eastAsia="宋体" w:hAnsi="Consolas" w:cs="宋体"/>
          <w:color w:val="D4D4D4"/>
          <w:kern w:val="0"/>
          <w:szCs w:val="21"/>
        </w:rPr>
        <w:t>;</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&lt;</w:t>
      </w:r>
      <w:r w:rsidRPr="005145F0">
        <w:rPr>
          <w:rFonts w:ascii="Consolas" w:eastAsia="宋体" w:hAnsi="Consolas" w:cs="宋体"/>
          <w:color w:val="B5CEA8"/>
          <w:kern w:val="0"/>
          <w:szCs w:val="21"/>
        </w:rPr>
        <w:t>5</w:t>
      </w:r>
      <w:r w:rsidRPr="005145F0">
        <w:rPr>
          <w:rFonts w:ascii="Consolas" w:eastAsia="宋体" w:hAnsi="Consolas" w:cs="宋体"/>
          <w:color w:val="D4D4D4"/>
          <w:kern w:val="0"/>
          <w:szCs w:val="21"/>
        </w:rPr>
        <w:t>;</w:t>
      </w:r>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spellStart"/>
      <w:proofErr w:type="gramStart"/>
      <w:r w:rsidRPr="005145F0">
        <w:rPr>
          <w:rFonts w:ascii="Consolas" w:eastAsia="宋体" w:hAnsi="Consolas" w:cs="宋体"/>
          <w:color w:val="DCDCAA"/>
          <w:kern w:val="0"/>
          <w:szCs w:val="21"/>
        </w:rPr>
        <w:t>setTimeout</w:t>
      </w:r>
      <w:proofErr w:type="spellEnd"/>
      <w:r w:rsidRPr="005145F0">
        <w:rPr>
          <w:rFonts w:ascii="Consolas" w:eastAsia="宋体" w:hAnsi="Consolas" w:cs="宋体"/>
          <w:color w:val="D4D4D4"/>
          <w:kern w:val="0"/>
          <w:szCs w:val="21"/>
        </w:rPr>
        <w:t>(</w:t>
      </w:r>
      <w:proofErr w:type="gramEnd"/>
      <w:r w:rsidRPr="005145F0">
        <w:rPr>
          <w:rFonts w:ascii="Consolas" w:eastAsia="宋体" w:hAnsi="Consolas" w:cs="宋体"/>
          <w:color w:val="569CD6"/>
          <w:kern w:val="0"/>
          <w:szCs w:val="21"/>
        </w:rPr>
        <w:t>function</w:t>
      </w:r>
      <w:r w:rsidRPr="005145F0">
        <w:rPr>
          <w:rFonts w:ascii="Consolas" w:eastAsia="宋体" w:hAnsi="Consolas" w:cs="宋体"/>
          <w:color w:val="D4D4D4"/>
          <w:kern w:val="0"/>
          <w:szCs w:val="21"/>
        </w:rPr>
        <w:t xml:space="preserve"> </w:t>
      </w:r>
      <w:r w:rsidRPr="005145F0">
        <w:rPr>
          <w:rFonts w:ascii="Consolas" w:eastAsia="宋体" w:hAnsi="Consolas" w:cs="宋体"/>
          <w:color w:val="DCDCAA"/>
          <w:kern w:val="0"/>
          <w:szCs w:val="21"/>
        </w:rPr>
        <w:t>timer</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lastRenderedPageBreak/>
        <w:t xml:space="preserve">                </w:t>
      </w:r>
      <w:proofErr w:type="gramStart"/>
      <w:r w:rsidRPr="005145F0">
        <w:rPr>
          <w:rFonts w:ascii="Consolas" w:eastAsia="宋体" w:hAnsi="Consolas" w:cs="宋体"/>
          <w:color w:val="4EC9B0"/>
          <w:kern w:val="0"/>
          <w:szCs w:val="21"/>
        </w:rPr>
        <w:t>console</w:t>
      </w:r>
      <w:r w:rsidRPr="005145F0">
        <w:rPr>
          <w:rFonts w:ascii="Consolas" w:eastAsia="宋体" w:hAnsi="Consolas" w:cs="宋体"/>
          <w:color w:val="D4D4D4"/>
          <w:kern w:val="0"/>
          <w:szCs w:val="21"/>
        </w:rPr>
        <w:t>.</w:t>
      </w:r>
      <w:r w:rsidRPr="005145F0">
        <w:rPr>
          <w:rFonts w:ascii="Consolas" w:eastAsia="宋体" w:hAnsi="Consolas" w:cs="宋体"/>
          <w:color w:val="DCDCAA"/>
          <w:kern w:val="0"/>
          <w:szCs w:val="21"/>
        </w:rPr>
        <w:t>log</w:t>
      </w:r>
      <w:r w:rsidRPr="005145F0">
        <w:rPr>
          <w:rFonts w:ascii="Consolas" w:eastAsia="宋体" w:hAnsi="Consolas" w:cs="宋体"/>
          <w:color w:val="D4D4D4"/>
          <w:kern w:val="0"/>
          <w:szCs w:val="21"/>
        </w:rPr>
        <w:t>(</w:t>
      </w:r>
      <w:proofErr w:type="gramEnd"/>
      <w:r w:rsidRPr="005145F0">
        <w:rPr>
          <w:rFonts w:ascii="Consolas" w:eastAsia="宋体" w:hAnsi="Consolas" w:cs="宋体"/>
          <w:color w:val="9CDCFE"/>
          <w:kern w:val="0"/>
          <w:szCs w:val="21"/>
        </w:rPr>
        <w:t>i</w:t>
      </w:r>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roofErr w:type="gramStart"/>
      <w:r w:rsidRPr="005145F0">
        <w:rPr>
          <w:rFonts w:ascii="Consolas" w:eastAsia="宋体" w:hAnsi="Consolas" w:cs="宋体"/>
          <w:color w:val="D4D4D4"/>
          <w:kern w:val="0"/>
          <w:szCs w:val="21"/>
        </w:rPr>
        <w:t>,</w:t>
      </w:r>
      <w:r w:rsidRPr="005145F0">
        <w:rPr>
          <w:rFonts w:ascii="Consolas" w:eastAsia="宋体" w:hAnsi="Consolas" w:cs="宋体"/>
          <w:color w:val="B5CEA8"/>
          <w:kern w:val="0"/>
          <w:szCs w:val="21"/>
        </w:rPr>
        <w:t>1000</w:t>
      </w:r>
      <w:proofErr w:type="gramEnd"/>
      <w:r w:rsidRPr="005145F0">
        <w:rPr>
          <w:rFonts w:ascii="Consolas" w:eastAsia="宋体" w:hAnsi="Consolas" w:cs="宋体"/>
          <w:color w:val="D4D4D4"/>
          <w:kern w:val="0"/>
          <w:szCs w:val="21"/>
        </w:rPr>
        <w:t>)</w:t>
      </w:r>
    </w:p>
    <w:p w:rsidR="005145F0" w:rsidRPr="005145F0" w:rsidRDefault="005145F0" w:rsidP="005145F0">
      <w:pPr>
        <w:widowControl/>
        <w:shd w:val="clear" w:color="auto" w:fill="1E1E1E"/>
        <w:spacing w:line="285" w:lineRule="atLeast"/>
        <w:jc w:val="left"/>
        <w:rPr>
          <w:rFonts w:ascii="Consolas" w:eastAsia="宋体" w:hAnsi="Consolas" w:cs="宋体"/>
          <w:color w:val="D4D4D4"/>
          <w:kern w:val="0"/>
          <w:szCs w:val="21"/>
        </w:rPr>
      </w:pPr>
      <w:r w:rsidRPr="005145F0">
        <w:rPr>
          <w:rFonts w:ascii="Consolas" w:eastAsia="宋体" w:hAnsi="Consolas" w:cs="宋体"/>
          <w:color w:val="D4D4D4"/>
          <w:kern w:val="0"/>
          <w:szCs w:val="21"/>
        </w:rPr>
        <w:t xml:space="preserve">        }</w:t>
      </w:r>
    </w:p>
    <w:p w:rsidR="005145F0" w:rsidRDefault="005145F0" w:rsidP="005145F0"/>
    <w:p w:rsidR="007B0C18" w:rsidRDefault="003B62B7" w:rsidP="007B0C18">
      <w:pPr>
        <w:pStyle w:val="a3"/>
        <w:numPr>
          <w:ilvl w:val="0"/>
          <w:numId w:val="1"/>
        </w:numPr>
        <w:ind w:firstLineChars="0"/>
        <w:rPr>
          <w:rFonts w:hint="eastAsia"/>
        </w:rPr>
      </w:pPr>
      <w:r>
        <w:rPr>
          <w:rFonts w:hint="eastAsia"/>
        </w:rPr>
        <w:t>项目构建</w:t>
      </w:r>
    </w:p>
    <w:p w:rsidR="003B62B7" w:rsidRDefault="003B62B7" w:rsidP="003B62B7">
      <w:pPr>
        <w:pStyle w:val="a3"/>
        <w:numPr>
          <w:ilvl w:val="0"/>
          <w:numId w:val="7"/>
        </w:numPr>
        <w:ind w:firstLineChars="0"/>
        <w:rPr>
          <w:rFonts w:hint="eastAsia"/>
        </w:rPr>
      </w:pPr>
      <w:r>
        <w:rPr>
          <w:rFonts w:hint="eastAsia"/>
        </w:rPr>
        <w:t>安装</w:t>
      </w:r>
      <w:r>
        <w:rPr>
          <w:rFonts w:hint="eastAsia"/>
        </w:rPr>
        <w:t>node</w:t>
      </w:r>
    </w:p>
    <w:p w:rsidR="003B62B7" w:rsidRDefault="003B62B7" w:rsidP="003B62B7">
      <w:pPr>
        <w:pStyle w:val="a3"/>
        <w:ind w:left="780" w:firstLineChars="0" w:firstLine="0"/>
        <w:rPr>
          <w:rFonts w:hint="eastAsia"/>
        </w:rPr>
      </w:pPr>
      <w:proofErr w:type="gramStart"/>
      <w:r>
        <w:rPr>
          <w:rFonts w:hint="eastAsia"/>
        </w:rPr>
        <w:t>官网下载</w:t>
      </w:r>
      <w:proofErr w:type="gramEnd"/>
    </w:p>
    <w:p w:rsidR="003B62B7" w:rsidRDefault="003B62B7" w:rsidP="003B62B7">
      <w:pPr>
        <w:pStyle w:val="a3"/>
        <w:ind w:left="780" w:firstLineChars="0" w:firstLine="0"/>
        <w:rPr>
          <w:rFonts w:hint="eastAsia"/>
        </w:rPr>
      </w:pPr>
      <w:r>
        <w:rPr>
          <w:rFonts w:hint="eastAsia"/>
        </w:rPr>
        <w:t>重启生效</w:t>
      </w:r>
    </w:p>
    <w:p w:rsidR="003B62B7" w:rsidRDefault="003B62B7" w:rsidP="003B62B7">
      <w:pPr>
        <w:pStyle w:val="a3"/>
        <w:numPr>
          <w:ilvl w:val="0"/>
          <w:numId w:val="7"/>
        </w:numPr>
        <w:ind w:firstLineChars="0"/>
        <w:rPr>
          <w:rFonts w:hint="eastAsia"/>
        </w:rPr>
      </w:pPr>
      <w:r>
        <w:rPr>
          <w:rFonts w:hint="eastAsia"/>
        </w:rPr>
        <w:t>安装</w:t>
      </w:r>
      <w:r>
        <w:rPr>
          <w:rFonts w:hint="eastAsia"/>
        </w:rPr>
        <w:t>gulp</w:t>
      </w:r>
    </w:p>
    <w:p w:rsidR="00D269BB" w:rsidRDefault="00D269BB" w:rsidP="00D269BB">
      <w:pPr>
        <w:pStyle w:val="a3"/>
        <w:ind w:left="780" w:firstLineChars="0" w:firstLine="0"/>
        <w:rPr>
          <w:rFonts w:hint="eastAsia"/>
        </w:rPr>
      </w:pPr>
      <w:r>
        <w:rPr>
          <w:rFonts w:hint="eastAsia"/>
        </w:rPr>
        <w:t>gulp</w:t>
      </w:r>
      <w:r>
        <w:rPr>
          <w:rFonts w:hint="eastAsia"/>
        </w:rPr>
        <w:t>是一个基于流</w:t>
      </w:r>
      <w:r>
        <w:rPr>
          <w:rFonts w:hint="eastAsia"/>
        </w:rPr>
        <w:t>(stream)</w:t>
      </w:r>
      <w:r>
        <w:rPr>
          <w:rFonts w:hint="eastAsia"/>
        </w:rPr>
        <w:t>的任务自动化构建工具</w:t>
      </w:r>
    </w:p>
    <w:p w:rsidR="003B62B7" w:rsidRDefault="00D269BB" w:rsidP="003B62B7">
      <w:pPr>
        <w:pStyle w:val="a3"/>
        <w:ind w:left="780" w:firstLineChars="0" w:firstLine="0"/>
        <w:rPr>
          <w:rFonts w:hint="eastAsia"/>
        </w:rPr>
      </w:pPr>
      <w:r>
        <w:rPr>
          <w:rFonts w:hint="eastAsia"/>
        </w:rPr>
        <w:t>$</w:t>
      </w:r>
      <w:proofErr w:type="spellStart"/>
      <w:r>
        <w:rPr>
          <w:rFonts w:hint="eastAsia"/>
        </w:rPr>
        <w:t>npm</w:t>
      </w:r>
      <w:proofErr w:type="spellEnd"/>
      <w:r>
        <w:rPr>
          <w:rFonts w:hint="eastAsia"/>
        </w:rPr>
        <w:t xml:space="preserve"> install </w:t>
      </w:r>
      <w:r>
        <w:t>–</w:t>
      </w:r>
      <w:r>
        <w:rPr>
          <w:rFonts w:hint="eastAsia"/>
        </w:rPr>
        <w:t>global gulp</w:t>
      </w:r>
    </w:p>
    <w:p w:rsidR="00D269BB" w:rsidRDefault="00D269BB" w:rsidP="003B62B7">
      <w:pPr>
        <w:pStyle w:val="a3"/>
        <w:ind w:left="780" w:firstLineChars="0" w:firstLine="0"/>
        <w:rPr>
          <w:rFonts w:hint="eastAsia"/>
        </w:rPr>
      </w:pPr>
      <w:r>
        <w:rPr>
          <w:rFonts w:hint="eastAsia"/>
        </w:rPr>
        <w:t xml:space="preserve">$ </w:t>
      </w:r>
      <w:proofErr w:type="spellStart"/>
      <w:proofErr w:type="gramStart"/>
      <w:r>
        <w:rPr>
          <w:rFonts w:hint="eastAsia"/>
        </w:rPr>
        <w:t>npm</w:t>
      </w:r>
      <w:proofErr w:type="spellEnd"/>
      <w:proofErr w:type="gramEnd"/>
      <w:r>
        <w:rPr>
          <w:rFonts w:hint="eastAsia"/>
        </w:rPr>
        <w:t xml:space="preserve"> install </w:t>
      </w:r>
      <w:r>
        <w:t>–</w:t>
      </w:r>
      <w:r>
        <w:rPr>
          <w:rFonts w:hint="eastAsia"/>
        </w:rPr>
        <w:t>save-</w:t>
      </w:r>
      <w:proofErr w:type="spellStart"/>
      <w:r>
        <w:rPr>
          <w:rFonts w:hint="eastAsia"/>
        </w:rPr>
        <w:t>dev</w:t>
      </w:r>
      <w:proofErr w:type="spellEnd"/>
      <w:r>
        <w:rPr>
          <w:rFonts w:hint="eastAsia"/>
        </w:rPr>
        <w:t xml:space="preserve"> gulp</w:t>
      </w:r>
    </w:p>
    <w:p w:rsidR="003B62B7" w:rsidRDefault="00D269BB" w:rsidP="003B62B7">
      <w:pPr>
        <w:pStyle w:val="a3"/>
        <w:numPr>
          <w:ilvl w:val="0"/>
          <w:numId w:val="7"/>
        </w:numPr>
        <w:ind w:firstLineChars="0"/>
        <w:rPr>
          <w:rFonts w:hint="eastAsia"/>
        </w:rPr>
      </w:pPr>
      <w:r>
        <w:rPr>
          <w:rFonts w:hint="eastAsia"/>
        </w:rPr>
        <w:t>安装</w:t>
      </w:r>
      <w:r>
        <w:rPr>
          <w:rFonts w:hint="eastAsia"/>
        </w:rPr>
        <w:t>babel</w:t>
      </w:r>
    </w:p>
    <w:p w:rsidR="00D269BB" w:rsidRDefault="00DE3BD7" w:rsidP="00D269BB">
      <w:pPr>
        <w:pStyle w:val="a3"/>
        <w:ind w:left="780" w:firstLineChars="0" w:firstLine="0"/>
        <w:rPr>
          <w:rFonts w:hint="eastAsia"/>
        </w:rPr>
      </w:pPr>
      <w:r>
        <w:rPr>
          <w:rFonts w:hint="eastAsia"/>
        </w:rPr>
        <w:t>$</w:t>
      </w:r>
      <w:proofErr w:type="spellStart"/>
      <w:r w:rsidRPr="00DE3BD7">
        <w:t>npm</w:t>
      </w:r>
      <w:proofErr w:type="spellEnd"/>
      <w:r w:rsidRPr="00DE3BD7">
        <w:t xml:space="preserve"> install --save-</w:t>
      </w:r>
      <w:proofErr w:type="spellStart"/>
      <w:r w:rsidRPr="00DE3BD7">
        <w:t>dev</w:t>
      </w:r>
      <w:proofErr w:type="spellEnd"/>
      <w:r w:rsidRPr="00DE3BD7">
        <w:t xml:space="preserve"> babel-cli babel-preset-</w:t>
      </w:r>
      <w:proofErr w:type="spellStart"/>
      <w:r w:rsidRPr="00DE3BD7">
        <w:t>env</w:t>
      </w:r>
      <w:proofErr w:type="spellEnd"/>
    </w:p>
    <w:p w:rsidR="00D269BB" w:rsidRDefault="00D269BB" w:rsidP="003B62B7">
      <w:pPr>
        <w:pStyle w:val="a3"/>
        <w:numPr>
          <w:ilvl w:val="0"/>
          <w:numId w:val="7"/>
        </w:numPr>
        <w:ind w:firstLineChars="0"/>
        <w:rPr>
          <w:rFonts w:hint="eastAsia"/>
        </w:rPr>
      </w:pPr>
      <w:r>
        <w:rPr>
          <w:rFonts w:hint="eastAsia"/>
        </w:rPr>
        <w:t>安装</w:t>
      </w:r>
      <w:proofErr w:type="spellStart"/>
      <w:r>
        <w:rPr>
          <w:rFonts w:hint="eastAsia"/>
        </w:rPr>
        <w:t>webpack</w:t>
      </w:r>
      <w:proofErr w:type="spellEnd"/>
    </w:p>
    <w:p w:rsidR="00D269BB" w:rsidRDefault="00D269BB" w:rsidP="00D269BB">
      <w:pPr>
        <w:pStyle w:val="a3"/>
        <w:rPr>
          <w:rFonts w:hint="eastAsia"/>
        </w:rPr>
      </w:pPr>
    </w:p>
    <w:p w:rsidR="00D269BB" w:rsidRDefault="00D269BB" w:rsidP="003B62B7">
      <w:pPr>
        <w:pStyle w:val="a3"/>
        <w:numPr>
          <w:ilvl w:val="0"/>
          <w:numId w:val="7"/>
        </w:numPr>
        <w:ind w:firstLineChars="0"/>
        <w:rPr>
          <w:rFonts w:hint="eastAsia"/>
        </w:rPr>
      </w:pPr>
      <w:r>
        <w:rPr>
          <w:rFonts w:hint="eastAsia"/>
        </w:rPr>
        <w:t>创建项目目录</w:t>
      </w:r>
    </w:p>
    <w:p w:rsidR="008135D7" w:rsidRDefault="00D269BB" w:rsidP="008135D7">
      <w:pPr>
        <w:pStyle w:val="a3"/>
        <w:rPr>
          <w:rFonts w:hint="eastAsia"/>
        </w:rPr>
      </w:pPr>
      <w:r>
        <w:rPr>
          <w:noProof/>
        </w:rPr>
        <w:drawing>
          <wp:inline distT="0" distB="0" distL="0" distR="0" wp14:anchorId="200D27AC" wp14:editId="2956EAFC">
            <wp:extent cx="1816100" cy="24511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16100" cy="2451100"/>
                    </a:xfrm>
                    <a:prstGeom prst="rect">
                      <a:avLst/>
                    </a:prstGeom>
                  </pic:spPr>
                </pic:pic>
              </a:graphicData>
            </a:graphic>
          </wp:inline>
        </w:drawing>
      </w:r>
    </w:p>
    <w:p w:rsidR="008135D7" w:rsidRDefault="008135D7" w:rsidP="008135D7">
      <w:pPr>
        <w:pStyle w:val="a3"/>
        <w:numPr>
          <w:ilvl w:val="0"/>
          <w:numId w:val="7"/>
        </w:numPr>
        <w:ind w:firstLineChars="0"/>
        <w:rPr>
          <w:rFonts w:hint="eastAsia"/>
        </w:rPr>
      </w:pPr>
      <w:r>
        <w:rPr>
          <w:rFonts w:hint="eastAsia"/>
        </w:rPr>
        <w:t>初始化</w:t>
      </w:r>
      <w:proofErr w:type="spellStart"/>
      <w:r>
        <w:rPr>
          <w:rFonts w:hint="eastAsia"/>
        </w:rPr>
        <w:t>package.json</w:t>
      </w:r>
      <w:proofErr w:type="spellEnd"/>
    </w:p>
    <w:p w:rsidR="00861C94" w:rsidRDefault="008135D7" w:rsidP="00861C94">
      <w:pPr>
        <w:pStyle w:val="a3"/>
        <w:ind w:left="780" w:firstLineChars="0" w:firstLine="0"/>
        <w:rPr>
          <w:rFonts w:hint="eastAsia"/>
        </w:rPr>
      </w:pPr>
      <w:r>
        <w:rPr>
          <w:rFonts w:hint="eastAsia"/>
        </w:rPr>
        <w:t>$</w:t>
      </w:r>
      <w:proofErr w:type="spellStart"/>
      <w:r>
        <w:rPr>
          <w:rFonts w:hint="eastAsia"/>
        </w:rPr>
        <w:t>npm</w:t>
      </w:r>
      <w:proofErr w:type="spellEnd"/>
      <w:r>
        <w:rPr>
          <w:rFonts w:hint="eastAsia"/>
        </w:rPr>
        <w:t xml:space="preserve"> </w:t>
      </w:r>
      <w:proofErr w:type="spellStart"/>
      <w:r>
        <w:rPr>
          <w:rFonts w:hint="eastAsia"/>
        </w:rPr>
        <w:t>init</w:t>
      </w:r>
      <w:proofErr w:type="spellEnd"/>
    </w:p>
    <w:p w:rsidR="00861C94" w:rsidRDefault="00861C94" w:rsidP="003B62B7">
      <w:pPr>
        <w:pStyle w:val="a3"/>
        <w:numPr>
          <w:ilvl w:val="0"/>
          <w:numId w:val="7"/>
        </w:numPr>
        <w:ind w:firstLineChars="0"/>
        <w:rPr>
          <w:rFonts w:hint="eastAsia"/>
        </w:rPr>
      </w:pPr>
      <w:r>
        <w:rPr>
          <w:rFonts w:hint="eastAsia"/>
        </w:rPr>
        <w:t>安装</w:t>
      </w:r>
      <w:r>
        <w:rPr>
          <w:rFonts w:hint="eastAsia"/>
        </w:rPr>
        <w:t>express</w:t>
      </w:r>
    </w:p>
    <w:p w:rsidR="00861C94" w:rsidRDefault="00861C94" w:rsidP="00861C94">
      <w:pPr>
        <w:pStyle w:val="a3"/>
        <w:ind w:left="780" w:firstLineChars="0" w:firstLine="0"/>
        <w:rPr>
          <w:rFonts w:hint="eastAsia"/>
        </w:rPr>
      </w:pPr>
      <w:r>
        <w:rPr>
          <w:rFonts w:hint="eastAsia"/>
        </w:rPr>
        <w:t>$</w:t>
      </w:r>
      <w:proofErr w:type="spellStart"/>
      <w:r>
        <w:rPr>
          <w:rFonts w:hint="eastAsia"/>
        </w:rPr>
        <w:t>npm</w:t>
      </w:r>
      <w:proofErr w:type="spellEnd"/>
      <w:r>
        <w:rPr>
          <w:rFonts w:hint="eastAsia"/>
        </w:rPr>
        <w:t xml:space="preserve"> install </w:t>
      </w:r>
      <w:r>
        <w:t>–</w:t>
      </w:r>
      <w:r>
        <w:rPr>
          <w:rFonts w:hint="eastAsia"/>
        </w:rPr>
        <w:t>g express</w:t>
      </w:r>
    </w:p>
    <w:p w:rsidR="00861C94" w:rsidRDefault="00861C94" w:rsidP="00861C94">
      <w:pPr>
        <w:pStyle w:val="a3"/>
        <w:ind w:left="780" w:firstLineChars="0" w:firstLine="0"/>
        <w:rPr>
          <w:rFonts w:hint="eastAsia"/>
        </w:rPr>
      </w:pPr>
      <w:r>
        <w:rPr>
          <w:rFonts w:hint="eastAsia"/>
        </w:rPr>
        <w:t>$</w:t>
      </w:r>
      <w:proofErr w:type="spellStart"/>
      <w:r>
        <w:rPr>
          <w:rFonts w:hint="eastAsia"/>
        </w:rPr>
        <w:t>npm</w:t>
      </w:r>
      <w:proofErr w:type="spellEnd"/>
      <w:r>
        <w:rPr>
          <w:rFonts w:hint="eastAsia"/>
        </w:rPr>
        <w:t xml:space="preserve"> install </w:t>
      </w:r>
      <w:r>
        <w:t>–</w:t>
      </w:r>
      <w:r>
        <w:rPr>
          <w:rFonts w:hint="eastAsia"/>
        </w:rPr>
        <w:t>g express-generator@3</w:t>
      </w:r>
    </w:p>
    <w:p w:rsidR="00861C94" w:rsidRDefault="00861C94" w:rsidP="00861C94">
      <w:pPr>
        <w:pStyle w:val="a3"/>
        <w:ind w:left="780" w:firstLineChars="0" w:firstLine="0"/>
        <w:rPr>
          <w:rFonts w:hint="eastAsia"/>
        </w:rPr>
      </w:pPr>
      <w:r>
        <w:rPr>
          <w:rFonts w:hint="eastAsia"/>
        </w:rPr>
        <w:t>express4.0</w:t>
      </w:r>
      <w:r>
        <w:rPr>
          <w:rFonts w:hint="eastAsia"/>
        </w:rPr>
        <w:t>与之前差距较大，无法以</w:t>
      </w:r>
      <w:r>
        <w:rPr>
          <w:rFonts w:hint="eastAsia"/>
        </w:rPr>
        <w:t>node app.js</w:t>
      </w:r>
      <w:r>
        <w:rPr>
          <w:rFonts w:hint="eastAsia"/>
        </w:rPr>
        <w:t>为启动方式</w:t>
      </w:r>
    </w:p>
    <w:p w:rsidR="00861C94" w:rsidRDefault="00861C94" w:rsidP="00861C94">
      <w:pPr>
        <w:pStyle w:val="a3"/>
        <w:numPr>
          <w:ilvl w:val="0"/>
          <w:numId w:val="7"/>
        </w:numPr>
        <w:ind w:firstLineChars="0"/>
        <w:rPr>
          <w:rFonts w:hint="eastAsia"/>
        </w:rPr>
      </w:pPr>
      <w:r>
        <w:rPr>
          <w:rFonts w:hint="eastAsia"/>
        </w:rPr>
        <w:t>使用</w:t>
      </w:r>
      <w:proofErr w:type="spellStart"/>
      <w:r>
        <w:rPr>
          <w:rFonts w:hint="eastAsia"/>
        </w:rPr>
        <w:t>ejs</w:t>
      </w:r>
      <w:proofErr w:type="spellEnd"/>
      <w:r>
        <w:rPr>
          <w:rFonts w:hint="eastAsia"/>
        </w:rPr>
        <w:t>模板引擎</w:t>
      </w:r>
    </w:p>
    <w:p w:rsidR="00861C94" w:rsidRDefault="00861C94" w:rsidP="00861C94">
      <w:pPr>
        <w:pStyle w:val="a3"/>
        <w:ind w:left="780" w:firstLineChars="0" w:firstLine="0"/>
        <w:rPr>
          <w:rFonts w:hint="eastAsia"/>
        </w:rPr>
      </w:pPr>
      <w:r>
        <w:rPr>
          <w:rFonts w:hint="eastAsia"/>
        </w:rPr>
        <w:t xml:space="preserve">$express </w:t>
      </w:r>
      <w:r>
        <w:t>–</w:t>
      </w:r>
      <w:proofErr w:type="gramStart"/>
      <w:r>
        <w:rPr>
          <w:rFonts w:hint="eastAsia"/>
        </w:rPr>
        <w:t>e .</w:t>
      </w:r>
      <w:proofErr w:type="gramEnd"/>
    </w:p>
    <w:p w:rsidR="00861C94" w:rsidRDefault="00DE3BD7" w:rsidP="00861C94">
      <w:pPr>
        <w:pStyle w:val="a3"/>
        <w:ind w:left="780" w:firstLineChars="0" w:firstLine="0"/>
        <w:rPr>
          <w:rFonts w:hint="eastAsia"/>
        </w:rPr>
      </w:pPr>
      <w:r>
        <w:rPr>
          <w:rFonts w:hint="eastAsia"/>
        </w:rPr>
        <w:t>注：在</w:t>
      </w:r>
      <w:r>
        <w:rPr>
          <w:rFonts w:hint="eastAsia"/>
        </w:rPr>
        <w:t>server</w:t>
      </w:r>
      <w:r>
        <w:rPr>
          <w:rFonts w:hint="eastAsia"/>
        </w:rPr>
        <w:t>文件夹里</w:t>
      </w:r>
    </w:p>
    <w:p w:rsidR="008135D7" w:rsidRDefault="008135D7" w:rsidP="003B62B7">
      <w:pPr>
        <w:pStyle w:val="a3"/>
        <w:numPr>
          <w:ilvl w:val="0"/>
          <w:numId w:val="7"/>
        </w:numPr>
        <w:ind w:firstLineChars="0"/>
        <w:rPr>
          <w:rFonts w:hint="eastAsia"/>
        </w:rPr>
      </w:pPr>
    </w:p>
    <w:p w:rsidR="003B62B7" w:rsidRDefault="003563AF" w:rsidP="007B0C18">
      <w:pPr>
        <w:pStyle w:val="a3"/>
        <w:numPr>
          <w:ilvl w:val="0"/>
          <w:numId w:val="1"/>
        </w:numPr>
        <w:ind w:firstLineChars="0"/>
        <w:rPr>
          <w:rFonts w:hint="eastAsia"/>
        </w:rPr>
      </w:pPr>
      <w:r>
        <w:rPr>
          <w:rFonts w:hint="eastAsia"/>
        </w:rPr>
        <w:t>小数减法</w:t>
      </w:r>
      <w:r>
        <w:rPr>
          <w:rFonts w:hint="eastAsia"/>
        </w:rPr>
        <w:t>bug</w:t>
      </w:r>
    </w:p>
    <w:p w:rsidR="00861C94" w:rsidRDefault="00861C94" w:rsidP="00861C94">
      <w:pPr>
        <w:pStyle w:val="a3"/>
        <w:ind w:left="420" w:firstLineChars="0" w:firstLine="0"/>
        <w:rPr>
          <w:rFonts w:hint="eastAsia"/>
        </w:rPr>
      </w:pPr>
      <w:r>
        <w:rPr>
          <w:noProof/>
        </w:rPr>
        <w:drawing>
          <wp:inline distT="0" distB="0" distL="0" distR="0" wp14:anchorId="7B8AA285" wp14:editId="1089B484">
            <wp:extent cx="1562100" cy="342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62100" cy="342900"/>
                    </a:xfrm>
                    <a:prstGeom prst="rect">
                      <a:avLst/>
                    </a:prstGeom>
                  </pic:spPr>
                </pic:pic>
              </a:graphicData>
            </a:graphic>
          </wp:inline>
        </w:drawing>
      </w:r>
    </w:p>
    <w:p w:rsidR="008D5D41" w:rsidRDefault="008D5D41" w:rsidP="00861C94">
      <w:pPr>
        <w:pStyle w:val="a3"/>
        <w:ind w:left="420" w:firstLineChars="0" w:firstLine="0"/>
        <w:rPr>
          <w:rFonts w:hint="eastAsia"/>
        </w:rPr>
      </w:pPr>
      <w:r>
        <w:rPr>
          <w:rFonts w:hint="eastAsia"/>
        </w:rPr>
        <w:t>es6</w:t>
      </w:r>
      <w:r>
        <w:rPr>
          <w:rFonts w:hint="eastAsia"/>
        </w:rPr>
        <w:t>新增属性极小的常量</w:t>
      </w:r>
      <w:r>
        <w:rPr>
          <w:rFonts w:hint="eastAsia"/>
        </w:rPr>
        <w:t xml:space="preserve"> </w:t>
      </w:r>
      <w:proofErr w:type="spellStart"/>
      <w:r>
        <w:rPr>
          <w:rFonts w:hint="eastAsia"/>
        </w:rPr>
        <w:t>Number.EPSILON</w:t>
      </w:r>
      <w:proofErr w:type="spellEnd"/>
      <w:r w:rsidR="000E669C">
        <w:rPr>
          <w:rFonts w:hint="eastAsia"/>
        </w:rPr>
        <w:t xml:space="preserve"> </w:t>
      </w:r>
      <w:r w:rsidR="000E669C">
        <w:rPr>
          <w:rFonts w:hint="eastAsia"/>
        </w:rPr>
        <w:t>判断是否为可忽略的误差</w:t>
      </w:r>
    </w:p>
    <w:p w:rsidR="008D5D41" w:rsidRDefault="008D5D41" w:rsidP="00861C94">
      <w:pPr>
        <w:pStyle w:val="a3"/>
        <w:ind w:left="420" w:firstLineChars="0" w:firstLine="0"/>
        <w:rPr>
          <w:rFonts w:hint="eastAsia"/>
        </w:rPr>
      </w:pPr>
      <w:r>
        <w:rPr>
          <w:rFonts w:hint="eastAsia"/>
        </w:rPr>
        <w:lastRenderedPageBreak/>
        <w:t>只要差值小于</w:t>
      </w:r>
      <w:proofErr w:type="gramStart"/>
      <w:r>
        <w:rPr>
          <w:rFonts w:hint="eastAsia"/>
        </w:rPr>
        <w:t>最</w:t>
      </w:r>
      <w:proofErr w:type="gramEnd"/>
      <w:r>
        <w:rPr>
          <w:rFonts w:hint="eastAsia"/>
        </w:rPr>
        <w:t>小数就说明正确</w:t>
      </w:r>
    </w:p>
    <w:p w:rsidR="000E669C" w:rsidRDefault="000E669C" w:rsidP="00861C94">
      <w:pPr>
        <w:pStyle w:val="a3"/>
        <w:ind w:left="420" w:firstLineChars="0" w:firstLine="0"/>
        <w:rPr>
          <w:rFonts w:hint="eastAsia"/>
        </w:rPr>
      </w:pPr>
    </w:p>
    <w:p w:rsidR="000E669C" w:rsidRDefault="000E669C" w:rsidP="00861C94">
      <w:pPr>
        <w:pStyle w:val="a3"/>
        <w:ind w:left="420" w:firstLineChars="0" w:firstLine="0"/>
        <w:rPr>
          <w:rFonts w:hint="eastAsia"/>
        </w:rPr>
      </w:pPr>
      <w:r>
        <w:rPr>
          <w:rFonts w:hint="eastAsia"/>
        </w:rPr>
        <w:t>注：</w:t>
      </w:r>
      <w:proofErr w:type="spellStart"/>
      <w:r>
        <w:rPr>
          <w:rFonts w:hint="eastAsia"/>
        </w:rPr>
        <w:t>Number.MIN_VALUE</w:t>
      </w:r>
      <w:proofErr w:type="spellEnd"/>
      <w:r>
        <w:rPr>
          <w:rFonts w:hint="eastAsia"/>
        </w:rPr>
        <w:t xml:space="preserve"> </w:t>
      </w:r>
      <w:proofErr w:type="spellStart"/>
      <w:r>
        <w:rPr>
          <w:rFonts w:hint="eastAsia"/>
        </w:rPr>
        <w:t>ECMAScript</w:t>
      </w:r>
      <w:proofErr w:type="spellEnd"/>
      <w:r>
        <w:rPr>
          <w:rFonts w:hint="eastAsia"/>
        </w:rPr>
        <w:t>所能表示的最小数值</w:t>
      </w:r>
      <w:bookmarkStart w:id="0" w:name="_GoBack"/>
      <w:bookmarkEnd w:id="0"/>
    </w:p>
    <w:p w:rsidR="00861C94" w:rsidRDefault="00E774E0" w:rsidP="007B0C18">
      <w:pPr>
        <w:pStyle w:val="a3"/>
        <w:numPr>
          <w:ilvl w:val="0"/>
          <w:numId w:val="1"/>
        </w:numPr>
        <w:ind w:firstLineChars="0"/>
        <w:rPr>
          <w:rFonts w:hint="eastAsia"/>
        </w:rPr>
      </w:pPr>
      <w:r>
        <w:rPr>
          <w:rFonts w:hint="eastAsia"/>
        </w:rPr>
        <w:t>回流与重绘</w:t>
      </w:r>
    </w:p>
    <w:p w:rsidR="00E774E0" w:rsidRDefault="00E774E0" w:rsidP="00E774E0">
      <w:pPr>
        <w:pStyle w:val="a3"/>
        <w:ind w:left="420" w:firstLineChars="0" w:firstLine="0"/>
        <w:rPr>
          <w:rFonts w:hint="eastAsia"/>
        </w:rPr>
      </w:pPr>
      <w:hyperlink r:id="rId8" w:history="1">
        <w:r w:rsidRPr="00243BFA">
          <w:rPr>
            <w:rStyle w:val="a5"/>
          </w:rPr>
          <w:t>https://www.cnblogs.com/stitchgogo/p/7920828.html</w:t>
        </w:r>
      </w:hyperlink>
    </w:p>
    <w:p w:rsidR="00E774E0" w:rsidRDefault="00E774E0" w:rsidP="00E774E0">
      <w:pPr>
        <w:pStyle w:val="a3"/>
        <w:ind w:left="420" w:firstLineChars="0" w:firstLine="0"/>
        <w:rPr>
          <w:rFonts w:hint="eastAsia"/>
        </w:rPr>
      </w:pPr>
    </w:p>
    <w:p w:rsidR="00E774E0" w:rsidRDefault="00E774E0" w:rsidP="007B0C18">
      <w:pPr>
        <w:pStyle w:val="a3"/>
        <w:numPr>
          <w:ilvl w:val="0"/>
          <w:numId w:val="1"/>
        </w:numPr>
        <w:ind w:firstLineChars="0"/>
        <w:rPr>
          <w:rFonts w:hint="eastAsia"/>
        </w:rPr>
      </w:pPr>
      <w:proofErr w:type="spellStart"/>
      <w:r>
        <w:rPr>
          <w:rFonts w:hint="eastAsia"/>
        </w:rPr>
        <w:t>css</w:t>
      </w:r>
      <w:proofErr w:type="spellEnd"/>
      <w:r>
        <w:rPr>
          <w:rFonts w:hint="eastAsia"/>
        </w:rPr>
        <w:t>制作图形</w:t>
      </w:r>
    </w:p>
    <w:p w:rsidR="00E774E0" w:rsidRDefault="00E774E0" w:rsidP="00E774E0">
      <w:pPr>
        <w:pStyle w:val="a3"/>
        <w:ind w:left="420" w:firstLineChars="0" w:firstLine="0"/>
        <w:rPr>
          <w:rFonts w:hint="eastAsia"/>
        </w:rPr>
      </w:pPr>
      <w:hyperlink r:id="rId9" w:history="1">
        <w:r w:rsidRPr="00243BFA">
          <w:rPr>
            <w:rStyle w:val="a5"/>
          </w:rPr>
          <w:t>http://www.cnblogs.com/xiaohuochai/p/5028101.html</w:t>
        </w:r>
      </w:hyperlink>
    </w:p>
    <w:p w:rsidR="00E774E0" w:rsidRDefault="00E774E0" w:rsidP="00E774E0">
      <w:pPr>
        <w:pStyle w:val="a3"/>
        <w:ind w:left="420" w:firstLineChars="0" w:firstLine="0"/>
        <w:rPr>
          <w:rFonts w:hint="eastAsia"/>
        </w:rPr>
      </w:pPr>
    </w:p>
    <w:p w:rsidR="00E774E0" w:rsidRDefault="005145F0" w:rsidP="007B0C18">
      <w:pPr>
        <w:pStyle w:val="a3"/>
        <w:numPr>
          <w:ilvl w:val="0"/>
          <w:numId w:val="1"/>
        </w:numPr>
        <w:ind w:firstLineChars="0"/>
        <w:rPr>
          <w:rFonts w:hint="eastAsia"/>
        </w:rPr>
      </w:pPr>
      <w:r>
        <w:rPr>
          <w:rFonts w:hint="eastAsia"/>
        </w:rPr>
        <w:t>丢失</w:t>
      </w:r>
      <w:r>
        <w:rPr>
          <w:rFonts w:hint="eastAsia"/>
        </w:rPr>
        <w:t>this</w:t>
      </w:r>
      <w:r>
        <w:rPr>
          <w:rFonts w:hint="eastAsia"/>
        </w:rPr>
        <w:t>的解决方法</w:t>
      </w:r>
    </w:p>
    <w:p w:rsidR="005145F0" w:rsidRDefault="005145F0" w:rsidP="005145F0">
      <w:pPr>
        <w:pStyle w:val="a3"/>
        <w:ind w:left="420" w:firstLineChars="0" w:firstLine="0"/>
        <w:rPr>
          <w:rFonts w:hint="eastAsia"/>
        </w:rPr>
      </w:pPr>
      <w:proofErr w:type="spellStart"/>
      <w:proofErr w:type="gramStart"/>
      <w:r>
        <w:rPr>
          <w:rFonts w:hint="eastAsia"/>
        </w:rPr>
        <w:t>var</w:t>
      </w:r>
      <w:proofErr w:type="spellEnd"/>
      <w:proofErr w:type="gramEnd"/>
      <w:r>
        <w:rPr>
          <w:rFonts w:hint="eastAsia"/>
        </w:rPr>
        <w:t xml:space="preserve"> </w:t>
      </w:r>
      <w:proofErr w:type="spellStart"/>
      <w:r>
        <w:rPr>
          <w:rFonts w:hint="eastAsia"/>
        </w:rPr>
        <w:t>self</w:t>
      </w:r>
      <w:proofErr w:type="spellEnd"/>
      <w:r>
        <w:rPr>
          <w:rFonts w:hint="eastAsia"/>
        </w:rPr>
        <w:t>=this</w:t>
      </w:r>
    </w:p>
    <w:p w:rsidR="005145F0" w:rsidRDefault="005145F0" w:rsidP="005145F0">
      <w:pPr>
        <w:pStyle w:val="a3"/>
        <w:ind w:left="420" w:firstLineChars="0" w:firstLine="0"/>
        <w:rPr>
          <w:rFonts w:hint="eastAsia"/>
        </w:rPr>
      </w:pPr>
      <w:r>
        <w:rPr>
          <w:rFonts w:hint="eastAsia"/>
        </w:rPr>
        <w:t>箭头函数</w:t>
      </w:r>
    </w:p>
    <w:p w:rsidR="005145F0" w:rsidRDefault="005145F0" w:rsidP="005145F0">
      <w:pPr>
        <w:pStyle w:val="a3"/>
        <w:ind w:left="420" w:firstLineChars="0" w:firstLine="0"/>
        <w:rPr>
          <w:rFonts w:hint="eastAsia"/>
        </w:rPr>
      </w:pPr>
      <w:proofErr w:type="gramStart"/>
      <w:r>
        <w:rPr>
          <w:rFonts w:hint="eastAsia"/>
        </w:rPr>
        <w:t>bind</w:t>
      </w:r>
      <w:proofErr w:type="gramEnd"/>
    </w:p>
    <w:p w:rsidR="005145F0" w:rsidRDefault="005145F0" w:rsidP="007B0C18">
      <w:pPr>
        <w:pStyle w:val="a3"/>
        <w:numPr>
          <w:ilvl w:val="0"/>
          <w:numId w:val="1"/>
        </w:numPr>
        <w:ind w:firstLineChars="0"/>
      </w:pPr>
    </w:p>
    <w:sectPr w:rsidR="005145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77C06"/>
    <w:multiLevelType w:val="hybridMultilevel"/>
    <w:tmpl w:val="9AB45E74"/>
    <w:lvl w:ilvl="0" w:tplc="64F232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B06592"/>
    <w:multiLevelType w:val="hybridMultilevel"/>
    <w:tmpl w:val="AC84E4B4"/>
    <w:lvl w:ilvl="0" w:tplc="0409000D">
      <w:start w:val="1"/>
      <w:numFmt w:val="bullet"/>
      <w:lvlText w:val=""/>
      <w:lvlJc w:val="left"/>
      <w:pPr>
        <w:ind w:left="1620" w:hanging="420"/>
      </w:pPr>
      <w:rPr>
        <w:rFonts w:ascii="Wingdings" w:hAnsi="Wingdings" w:hint="default"/>
      </w:rPr>
    </w:lvl>
    <w:lvl w:ilvl="1" w:tplc="04090003" w:tentative="1">
      <w:start w:val="1"/>
      <w:numFmt w:val="bullet"/>
      <w:lvlText w:val=""/>
      <w:lvlJc w:val="left"/>
      <w:pPr>
        <w:ind w:left="2040" w:hanging="420"/>
      </w:pPr>
      <w:rPr>
        <w:rFonts w:ascii="Wingdings" w:hAnsi="Wingdings" w:hint="default"/>
      </w:rPr>
    </w:lvl>
    <w:lvl w:ilvl="2" w:tplc="04090005"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3" w:tentative="1">
      <w:start w:val="1"/>
      <w:numFmt w:val="bullet"/>
      <w:lvlText w:val=""/>
      <w:lvlJc w:val="left"/>
      <w:pPr>
        <w:ind w:left="3300" w:hanging="420"/>
      </w:pPr>
      <w:rPr>
        <w:rFonts w:ascii="Wingdings" w:hAnsi="Wingdings" w:hint="default"/>
      </w:rPr>
    </w:lvl>
    <w:lvl w:ilvl="5" w:tplc="04090005"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3" w:tentative="1">
      <w:start w:val="1"/>
      <w:numFmt w:val="bullet"/>
      <w:lvlText w:val=""/>
      <w:lvlJc w:val="left"/>
      <w:pPr>
        <w:ind w:left="4560" w:hanging="420"/>
      </w:pPr>
      <w:rPr>
        <w:rFonts w:ascii="Wingdings" w:hAnsi="Wingdings" w:hint="default"/>
      </w:rPr>
    </w:lvl>
    <w:lvl w:ilvl="8" w:tplc="04090005" w:tentative="1">
      <w:start w:val="1"/>
      <w:numFmt w:val="bullet"/>
      <w:lvlText w:val=""/>
      <w:lvlJc w:val="left"/>
      <w:pPr>
        <w:ind w:left="4980" w:hanging="420"/>
      </w:pPr>
      <w:rPr>
        <w:rFonts w:ascii="Wingdings" w:hAnsi="Wingdings" w:hint="default"/>
      </w:rPr>
    </w:lvl>
  </w:abstractNum>
  <w:abstractNum w:abstractNumId="2">
    <w:nsid w:val="17F007FB"/>
    <w:multiLevelType w:val="hybridMultilevel"/>
    <w:tmpl w:val="BFEC3C60"/>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3">
    <w:nsid w:val="187A2C46"/>
    <w:multiLevelType w:val="hybridMultilevel"/>
    <w:tmpl w:val="7DA83B6E"/>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
    <w:nsid w:val="20773959"/>
    <w:multiLevelType w:val="hybridMultilevel"/>
    <w:tmpl w:val="940C01EA"/>
    <w:lvl w:ilvl="0" w:tplc="D0A4D0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DE4408F"/>
    <w:multiLevelType w:val="hybridMultilevel"/>
    <w:tmpl w:val="C088BA0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6">
    <w:nsid w:val="49771434"/>
    <w:multiLevelType w:val="hybridMultilevel"/>
    <w:tmpl w:val="9F90D4DE"/>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7">
    <w:nsid w:val="4BB236CD"/>
    <w:multiLevelType w:val="hybridMultilevel"/>
    <w:tmpl w:val="32126450"/>
    <w:lvl w:ilvl="0" w:tplc="45A88D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24F731F"/>
    <w:multiLevelType w:val="hybridMultilevel"/>
    <w:tmpl w:val="7A6E3A14"/>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nsid w:val="6F9E46C4"/>
    <w:multiLevelType w:val="hybridMultilevel"/>
    <w:tmpl w:val="309A1174"/>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0">
    <w:nsid w:val="794D4BB8"/>
    <w:multiLevelType w:val="hybridMultilevel"/>
    <w:tmpl w:val="88D85F36"/>
    <w:lvl w:ilvl="0" w:tplc="0409000D">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num w:numId="1">
    <w:abstractNumId w:val="7"/>
  </w:num>
  <w:num w:numId="2">
    <w:abstractNumId w:val="0"/>
  </w:num>
  <w:num w:numId="3">
    <w:abstractNumId w:val="6"/>
  </w:num>
  <w:num w:numId="4">
    <w:abstractNumId w:val="10"/>
  </w:num>
  <w:num w:numId="5">
    <w:abstractNumId w:val="9"/>
  </w:num>
  <w:num w:numId="6">
    <w:abstractNumId w:val="3"/>
  </w:num>
  <w:num w:numId="7">
    <w:abstractNumId w:val="4"/>
  </w:num>
  <w:num w:numId="8">
    <w:abstractNumId w:val="5"/>
  </w:num>
  <w:num w:numId="9">
    <w:abstractNumId w:val="1"/>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71D"/>
    <w:rsid w:val="00021CF5"/>
    <w:rsid w:val="000E669C"/>
    <w:rsid w:val="002F0D44"/>
    <w:rsid w:val="003563AF"/>
    <w:rsid w:val="003B62B7"/>
    <w:rsid w:val="004D2DD6"/>
    <w:rsid w:val="005145F0"/>
    <w:rsid w:val="0052471D"/>
    <w:rsid w:val="00777E34"/>
    <w:rsid w:val="007B0C18"/>
    <w:rsid w:val="008135D7"/>
    <w:rsid w:val="00861C94"/>
    <w:rsid w:val="008D5D41"/>
    <w:rsid w:val="00C117B8"/>
    <w:rsid w:val="00C7742C"/>
    <w:rsid w:val="00D269BB"/>
    <w:rsid w:val="00DE3BD7"/>
    <w:rsid w:val="00E70449"/>
    <w:rsid w:val="00E774E0"/>
    <w:rsid w:val="00F63B7F"/>
    <w:rsid w:val="00F656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C18"/>
    <w:pPr>
      <w:ind w:firstLineChars="200" w:firstLine="420"/>
    </w:pPr>
  </w:style>
  <w:style w:type="paragraph" w:styleId="a4">
    <w:name w:val="Balloon Text"/>
    <w:basedOn w:val="a"/>
    <w:link w:val="Char"/>
    <w:uiPriority w:val="99"/>
    <w:semiHidden/>
    <w:unhideWhenUsed/>
    <w:rsid w:val="00D269BB"/>
    <w:rPr>
      <w:sz w:val="18"/>
      <w:szCs w:val="18"/>
    </w:rPr>
  </w:style>
  <w:style w:type="character" w:customStyle="1" w:styleId="Char">
    <w:name w:val="批注框文本 Char"/>
    <w:basedOn w:val="a0"/>
    <w:link w:val="a4"/>
    <w:uiPriority w:val="99"/>
    <w:semiHidden/>
    <w:rsid w:val="00D269BB"/>
    <w:rPr>
      <w:sz w:val="18"/>
      <w:szCs w:val="18"/>
    </w:rPr>
  </w:style>
  <w:style w:type="character" w:styleId="a5">
    <w:name w:val="Hyperlink"/>
    <w:basedOn w:val="a0"/>
    <w:uiPriority w:val="99"/>
    <w:unhideWhenUsed/>
    <w:rsid w:val="00E774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C18"/>
    <w:pPr>
      <w:ind w:firstLineChars="200" w:firstLine="420"/>
    </w:pPr>
  </w:style>
  <w:style w:type="paragraph" w:styleId="a4">
    <w:name w:val="Balloon Text"/>
    <w:basedOn w:val="a"/>
    <w:link w:val="Char"/>
    <w:uiPriority w:val="99"/>
    <w:semiHidden/>
    <w:unhideWhenUsed/>
    <w:rsid w:val="00D269BB"/>
    <w:rPr>
      <w:sz w:val="18"/>
      <w:szCs w:val="18"/>
    </w:rPr>
  </w:style>
  <w:style w:type="character" w:customStyle="1" w:styleId="Char">
    <w:name w:val="批注框文本 Char"/>
    <w:basedOn w:val="a0"/>
    <w:link w:val="a4"/>
    <w:uiPriority w:val="99"/>
    <w:semiHidden/>
    <w:rsid w:val="00D269BB"/>
    <w:rPr>
      <w:sz w:val="18"/>
      <w:szCs w:val="18"/>
    </w:rPr>
  </w:style>
  <w:style w:type="character" w:styleId="a5">
    <w:name w:val="Hyperlink"/>
    <w:basedOn w:val="a0"/>
    <w:uiPriority w:val="99"/>
    <w:unhideWhenUsed/>
    <w:rsid w:val="00E774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63746">
      <w:bodyDiv w:val="1"/>
      <w:marLeft w:val="0"/>
      <w:marRight w:val="0"/>
      <w:marTop w:val="0"/>
      <w:marBottom w:val="0"/>
      <w:divBdr>
        <w:top w:val="none" w:sz="0" w:space="0" w:color="auto"/>
        <w:left w:val="none" w:sz="0" w:space="0" w:color="auto"/>
        <w:bottom w:val="none" w:sz="0" w:space="0" w:color="auto"/>
        <w:right w:val="none" w:sz="0" w:space="0" w:color="auto"/>
      </w:divBdr>
      <w:divsChild>
        <w:div w:id="25832207">
          <w:marLeft w:val="0"/>
          <w:marRight w:val="0"/>
          <w:marTop w:val="0"/>
          <w:marBottom w:val="0"/>
          <w:divBdr>
            <w:top w:val="none" w:sz="0" w:space="0" w:color="auto"/>
            <w:left w:val="none" w:sz="0" w:space="0" w:color="auto"/>
            <w:bottom w:val="none" w:sz="0" w:space="0" w:color="auto"/>
            <w:right w:val="none" w:sz="0" w:space="0" w:color="auto"/>
          </w:divBdr>
          <w:divsChild>
            <w:div w:id="773088670">
              <w:marLeft w:val="0"/>
              <w:marRight w:val="0"/>
              <w:marTop w:val="0"/>
              <w:marBottom w:val="0"/>
              <w:divBdr>
                <w:top w:val="none" w:sz="0" w:space="0" w:color="auto"/>
                <w:left w:val="none" w:sz="0" w:space="0" w:color="auto"/>
                <w:bottom w:val="none" w:sz="0" w:space="0" w:color="auto"/>
                <w:right w:val="none" w:sz="0" w:space="0" w:color="auto"/>
              </w:divBdr>
            </w:div>
            <w:div w:id="118766354">
              <w:marLeft w:val="0"/>
              <w:marRight w:val="0"/>
              <w:marTop w:val="0"/>
              <w:marBottom w:val="0"/>
              <w:divBdr>
                <w:top w:val="none" w:sz="0" w:space="0" w:color="auto"/>
                <w:left w:val="none" w:sz="0" w:space="0" w:color="auto"/>
                <w:bottom w:val="none" w:sz="0" w:space="0" w:color="auto"/>
                <w:right w:val="none" w:sz="0" w:space="0" w:color="auto"/>
              </w:divBdr>
            </w:div>
            <w:div w:id="1305507104">
              <w:marLeft w:val="0"/>
              <w:marRight w:val="0"/>
              <w:marTop w:val="0"/>
              <w:marBottom w:val="0"/>
              <w:divBdr>
                <w:top w:val="none" w:sz="0" w:space="0" w:color="auto"/>
                <w:left w:val="none" w:sz="0" w:space="0" w:color="auto"/>
                <w:bottom w:val="none" w:sz="0" w:space="0" w:color="auto"/>
                <w:right w:val="none" w:sz="0" w:space="0" w:color="auto"/>
              </w:divBdr>
            </w:div>
            <w:div w:id="1766343671">
              <w:marLeft w:val="0"/>
              <w:marRight w:val="0"/>
              <w:marTop w:val="0"/>
              <w:marBottom w:val="0"/>
              <w:divBdr>
                <w:top w:val="none" w:sz="0" w:space="0" w:color="auto"/>
                <w:left w:val="none" w:sz="0" w:space="0" w:color="auto"/>
                <w:bottom w:val="none" w:sz="0" w:space="0" w:color="auto"/>
                <w:right w:val="none" w:sz="0" w:space="0" w:color="auto"/>
              </w:divBdr>
            </w:div>
            <w:div w:id="2059938704">
              <w:marLeft w:val="0"/>
              <w:marRight w:val="0"/>
              <w:marTop w:val="0"/>
              <w:marBottom w:val="0"/>
              <w:divBdr>
                <w:top w:val="none" w:sz="0" w:space="0" w:color="auto"/>
                <w:left w:val="none" w:sz="0" w:space="0" w:color="auto"/>
                <w:bottom w:val="none" w:sz="0" w:space="0" w:color="auto"/>
                <w:right w:val="none" w:sz="0" w:space="0" w:color="auto"/>
              </w:divBdr>
            </w:div>
            <w:div w:id="1199507701">
              <w:marLeft w:val="0"/>
              <w:marRight w:val="0"/>
              <w:marTop w:val="0"/>
              <w:marBottom w:val="0"/>
              <w:divBdr>
                <w:top w:val="none" w:sz="0" w:space="0" w:color="auto"/>
                <w:left w:val="none" w:sz="0" w:space="0" w:color="auto"/>
                <w:bottom w:val="none" w:sz="0" w:space="0" w:color="auto"/>
                <w:right w:val="none" w:sz="0" w:space="0" w:color="auto"/>
              </w:divBdr>
            </w:div>
            <w:div w:id="947085628">
              <w:marLeft w:val="0"/>
              <w:marRight w:val="0"/>
              <w:marTop w:val="0"/>
              <w:marBottom w:val="0"/>
              <w:divBdr>
                <w:top w:val="none" w:sz="0" w:space="0" w:color="auto"/>
                <w:left w:val="none" w:sz="0" w:space="0" w:color="auto"/>
                <w:bottom w:val="none" w:sz="0" w:space="0" w:color="auto"/>
                <w:right w:val="none" w:sz="0" w:space="0" w:color="auto"/>
              </w:divBdr>
            </w:div>
            <w:div w:id="1909419993">
              <w:marLeft w:val="0"/>
              <w:marRight w:val="0"/>
              <w:marTop w:val="0"/>
              <w:marBottom w:val="0"/>
              <w:divBdr>
                <w:top w:val="none" w:sz="0" w:space="0" w:color="auto"/>
                <w:left w:val="none" w:sz="0" w:space="0" w:color="auto"/>
                <w:bottom w:val="none" w:sz="0" w:space="0" w:color="auto"/>
                <w:right w:val="none" w:sz="0" w:space="0" w:color="auto"/>
              </w:divBdr>
            </w:div>
            <w:div w:id="225336191">
              <w:marLeft w:val="0"/>
              <w:marRight w:val="0"/>
              <w:marTop w:val="0"/>
              <w:marBottom w:val="0"/>
              <w:divBdr>
                <w:top w:val="none" w:sz="0" w:space="0" w:color="auto"/>
                <w:left w:val="none" w:sz="0" w:space="0" w:color="auto"/>
                <w:bottom w:val="none" w:sz="0" w:space="0" w:color="auto"/>
                <w:right w:val="none" w:sz="0" w:space="0" w:color="auto"/>
              </w:divBdr>
            </w:div>
            <w:div w:id="669718094">
              <w:marLeft w:val="0"/>
              <w:marRight w:val="0"/>
              <w:marTop w:val="0"/>
              <w:marBottom w:val="0"/>
              <w:divBdr>
                <w:top w:val="none" w:sz="0" w:space="0" w:color="auto"/>
                <w:left w:val="none" w:sz="0" w:space="0" w:color="auto"/>
                <w:bottom w:val="none" w:sz="0" w:space="0" w:color="auto"/>
                <w:right w:val="none" w:sz="0" w:space="0" w:color="auto"/>
              </w:divBdr>
            </w:div>
            <w:div w:id="1076784458">
              <w:marLeft w:val="0"/>
              <w:marRight w:val="0"/>
              <w:marTop w:val="0"/>
              <w:marBottom w:val="0"/>
              <w:divBdr>
                <w:top w:val="none" w:sz="0" w:space="0" w:color="auto"/>
                <w:left w:val="none" w:sz="0" w:space="0" w:color="auto"/>
                <w:bottom w:val="none" w:sz="0" w:space="0" w:color="auto"/>
                <w:right w:val="none" w:sz="0" w:space="0" w:color="auto"/>
              </w:divBdr>
            </w:div>
            <w:div w:id="1328248620">
              <w:marLeft w:val="0"/>
              <w:marRight w:val="0"/>
              <w:marTop w:val="0"/>
              <w:marBottom w:val="0"/>
              <w:divBdr>
                <w:top w:val="none" w:sz="0" w:space="0" w:color="auto"/>
                <w:left w:val="none" w:sz="0" w:space="0" w:color="auto"/>
                <w:bottom w:val="none" w:sz="0" w:space="0" w:color="auto"/>
                <w:right w:val="none" w:sz="0" w:space="0" w:color="auto"/>
              </w:divBdr>
            </w:div>
            <w:div w:id="2014603951">
              <w:marLeft w:val="0"/>
              <w:marRight w:val="0"/>
              <w:marTop w:val="0"/>
              <w:marBottom w:val="0"/>
              <w:divBdr>
                <w:top w:val="none" w:sz="0" w:space="0" w:color="auto"/>
                <w:left w:val="none" w:sz="0" w:space="0" w:color="auto"/>
                <w:bottom w:val="none" w:sz="0" w:space="0" w:color="auto"/>
                <w:right w:val="none" w:sz="0" w:space="0" w:color="auto"/>
              </w:divBdr>
            </w:div>
            <w:div w:id="1722174880">
              <w:marLeft w:val="0"/>
              <w:marRight w:val="0"/>
              <w:marTop w:val="0"/>
              <w:marBottom w:val="0"/>
              <w:divBdr>
                <w:top w:val="none" w:sz="0" w:space="0" w:color="auto"/>
                <w:left w:val="none" w:sz="0" w:space="0" w:color="auto"/>
                <w:bottom w:val="none" w:sz="0" w:space="0" w:color="auto"/>
                <w:right w:val="none" w:sz="0" w:space="0" w:color="auto"/>
              </w:divBdr>
            </w:div>
            <w:div w:id="243341621">
              <w:marLeft w:val="0"/>
              <w:marRight w:val="0"/>
              <w:marTop w:val="0"/>
              <w:marBottom w:val="0"/>
              <w:divBdr>
                <w:top w:val="none" w:sz="0" w:space="0" w:color="auto"/>
                <w:left w:val="none" w:sz="0" w:space="0" w:color="auto"/>
                <w:bottom w:val="none" w:sz="0" w:space="0" w:color="auto"/>
                <w:right w:val="none" w:sz="0" w:space="0" w:color="auto"/>
              </w:divBdr>
            </w:div>
            <w:div w:id="565994029">
              <w:marLeft w:val="0"/>
              <w:marRight w:val="0"/>
              <w:marTop w:val="0"/>
              <w:marBottom w:val="0"/>
              <w:divBdr>
                <w:top w:val="none" w:sz="0" w:space="0" w:color="auto"/>
                <w:left w:val="none" w:sz="0" w:space="0" w:color="auto"/>
                <w:bottom w:val="none" w:sz="0" w:space="0" w:color="auto"/>
                <w:right w:val="none" w:sz="0" w:space="0" w:color="auto"/>
              </w:divBdr>
            </w:div>
            <w:div w:id="53284903">
              <w:marLeft w:val="0"/>
              <w:marRight w:val="0"/>
              <w:marTop w:val="0"/>
              <w:marBottom w:val="0"/>
              <w:divBdr>
                <w:top w:val="none" w:sz="0" w:space="0" w:color="auto"/>
                <w:left w:val="none" w:sz="0" w:space="0" w:color="auto"/>
                <w:bottom w:val="none" w:sz="0" w:space="0" w:color="auto"/>
                <w:right w:val="none" w:sz="0" w:space="0" w:color="auto"/>
              </w:divBdr>
            </w:div>
            <w:div w:id="8955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2529">
      <w:bodyDiv w:val="1"/>
      <w:marLeft w:val="0"/>
      <w:marRight w:val="0"/>
      <w:marTop w:val="0"/>
      <w:marBottom w:val="0"/>
      <w:divBdr>
        <w:top w:val="none" w:sz="0" w:space="0" w:color="auto"/>
        <w:left w:val="none" w:sz="0" w:space="0" w:color="auto"/>
        <w:bottom w:val="none" w:sz="0" w:space="0" w:color="auto"/>
        <w:right w:val="none" w:sz="0" w:space="0" w:color="auto"/>
      </w:divBdr>
      <w:divsChild>
        <w:div w:id="1070032974">
          <w:marLeft w:val="0"/>
          <w:marRight w:val="0"/>
          <w:marTop w:val="0"/>
          <w:marBottom w:val="0"/>
          <w:divBdr>
            <w:top w:val="none" w:sz="0" w:space="0" w:color="auto"/>
            <w:left w:val="none" w:sz="0" w:space="0" w:color="auto"/>
            <w:bottom w:val="none" w:sz="0" w:space="0" w:color="auto"/>
            <w:right w:val="none" w:sz="0" w:space="0" w:color="auto"/>
          </w:divBdr>
          <w:divsChild>
            <w:div w:id="1719891213">
              <w:marLeft w:val="0"/>
              <w:marRight w:val="0"/>
              <w:marTop w:val="0"/>
              <w:marBottom w:val="0"/>
              <w:divBdr>
                <w:top w:val="none" w:sz="0" w:space="0" w:color="auto"/>
                <w:left w:val="none" w:sz="0" w:space="0" w:color="auto"/>
                <w:bottom w:val="none" w:sz="0" w:space="0" w:color="auto"/>
                <w:right w:val="none" w:sz="0" w:space="0" w:color="auto"/>
              </w:divBdr>
            </w:div>
            <w:div w:id="387537615">
              <w:marLeft w:val="0"/>
              <w:marRight w:val="0"/>
              <w:marTop w:val="0"/>
              <w:marBottom w:val="0"/>
              <w:divBdr>
                <w:top w:val="none" w:sz="0" w:space="0" w:color="auto"/>
                <w:left w:val="none" w:sz="0" w:space="0" w:color="auto"/>
                <w:bottom w:val="none" w:sz="0" w:space="0" w:color="auto"/>
                <w:right w:val="none" w:sz="0" w:space="0" w:color="auto"/>
              </w:divBdr>
            </w:div>
            <w:div w:id="1265383202">
              <w:marLeft w:val="0"/>
              <w:marRight w:val="0"/>
              <w:marTop w:val="0"/>
              <w:marBottom w:val="0"/>
              <w:divBdr>
                <w:top w:val="none" w:sz="0" w:space="0" w:color="auto"/>
                <w:left w:val="none" w:sz="0" w:space="0" w:color="auto"/>
                <w:bottom w:val="none" w:sz="0" w:space="0" w:color="auto"/>
                <w:right w:val="none" w:sz="0" w:space="0" w:color="auto"/>
              </w:divBdr>
            </w:div>
            <w:div w:id="595090172">
              <w:marLeft w:val="0"/>
              <w:marRight w:val="0"/>
              <w:marTop w:val="0"/>
              <w:marBottom w:val="0"/>
              <w:divBdr>
                <w:top w:val="none" w:sz="0" w:space="0" w:color="auto"/>
                <w:left w:val="none" w:sz="0" w:space="0" w:color="auto"/>
                <w:bottom w:val="none" w:sz="0" w:space="0" w:color="auto"/>
                <w:right w:val="none" w:sz="0" w:space="0" w:color="auto"/>
              </w:divBdr>
            </w:div>
            <w:div w:id="245382036">
              <w:marLeft w:val="0"/>
              <w:marRight w:val="0"/>
              <w:marTop w:val="0"/>
              <w:marBottom w:val="0"/>
              <w:divBdr>
                <w:top w:val="none" w:sz="0" w:space="0" w:color="auto"/>
                <w:left w:val="none" w:sz="0" w:space="0" w:color="auto"/>
                <w:bottom w:val="none" w:sz="0" w:space="0" w:color="auto"/>
                <w:right w:val="none" w:sz="0" w:space="0" w:color="auto"/>
              </w:divBdr>
            </w:div>
            <w:div w:id="1018503479">
              <w:marLeft w:val="0"/>
              <w:marRight w:val="0"/>
              <w:marTop w:val="0"/>
              <w:marBottom w:val="0"/>
              <w:divBdr>
                <w:top w:val="none" w:sz="0" w:space="0" w:color="auto"/>
                <w:left w:val="none" w:sz="0" w:space="0" w:color="auto"/>
                <w:bottom w:val="none" w:sz="0" w:space="0" w:color="auto"/>
                <w:right w:val="none" w:sz="0" w:space="0" w:color="auto"/>
              </w:divBdr>
            </w:div>
            <w:div w:id="1349061160">
              <w:marLeft w:val="0"/>
              <w:marRight w:val="0"/>
              <w:marTop w:val="0"/>
              <w:marBottom w:val="0"/>
              <w:divBdr>
                <w:top w:val="none" w:sz="0" w:space="0" w:color="auto"/>
                <w:left w:val="none" w:sz="0" w:space="0" w:color="auto"/>
                <w:bottom w:val="none" w:sz="0" w:space="0" w:color="auto"/>
                <w:right w:val="none" w:sz="0" w:space="0" w:color="auto"/>
              </w:divBdr>
            </w:div>
            <w:div w:id="917331092">
              <w:marLeft w:val="0"/>
              <w:marRight w:val="0"/>
              <w:marTop w:val="0"/>
              <w:marBottom w:val="0"/>
              <w:divBdr>
                <w:top w:val="none" w:sz="0" w:space="0" w:color="auto"/>
                <w:left w:val="none" w:sz="0" w:space="0" w:color="auto"/>
                <w:bottom w:val="none" w:sz="0" w:space="0" w:color="auto"/>
                <w:right w:val="none" w:sz="0" w:space="0" w:color="auto"/>
              </w:divBdr>
            </w:div>
            <w:div w:id="807481469">
              <w:marLeft w:val="0"/>
              <w:marRight w:val="0"/>
              <w:marTop w:val="0"/>
              <w:marBottom w:val="0"/>
              <w:divBdr>
                <w:top w:val="none" w:sz="0" w:space="0" w:color="auto"/>
                <w:left w:val="none" w:sz="0" w:space="0" w:color="auto"/>
                <w:bottom w:val="none" w:sz="0" w:space="0" w:color="auto"/>
                <w:right w:val="none" w:sz="0" w:space="0" w:color="auto"/>
              </w:divBdr>
            </w:div>
            <w:div w:id="1257712141">
              <w:marLeft w:val="0"/>
              <w:marRight w:val="0"/>
              <w:marTop w:val="0"/>
              <w:marBottom w:val="0"/>
              <w:divBdr>
                <w:top w:val="none" w:sz="0" w:space="0" w:color="auto"/>
                <w:left w:val="none" w:sz="0" w:space="0" w:color="auto"/>
                <w:bottom w:val="none" w:sz="0" w:space="0" w:color="auto"/>
                <w:right w:val="none" w:sz="0" w:space="0" w:color="auto"/>
              </w:divBdr>
            </w:div>
            <w:div w:id="1376002031">
              <w:marLeft w:val="0"/>
              <w:marRight w:val="0"/>
              <w:marTop w:val="0"/>
              <w:marBottom w:val="0"/>
              <w:divBdr>
                <w:top w:val="none" w:sz="0" w:space="0" w:color="auto"/>
                <w:left w:val="none" w:sz="0" w:space="0" w:color="auto"/>
                <w:bottom w:val="none" w:sz="0" w:space="0" w:color="auto"/>
                <w:right w:val="none" w:sz="0" w:space="0" w:color="auto"/>
              </w:divBdr>
            </w:div>
            <w:div w:id="472718798">
              <w:marLeft w:val="0"/>
              <w:marRight w:val="0"/>
              <w:marTop w:val="0"/>
              <w:marBottom w:val="0"/>
              <w:divBdr>
                <w:top w:val="none" w:sz="0" w:space="0" w:color="auto"/>
                <w:left w:val="none" w:sz="0" w:space="0" w:color="auto"/>
                <w:bottom w:val="none" w:sz="0" w:space="0" w:color="auto"/>
                <w:right w:val="none" w:sz="0" w:space="0" w:color="auto"/>
              </w:divBdr>
            </w:div>
            <w:div w:id="2021732511">
              <w:marLeft w:val="0"/>
              <w:marRight w:val="0"/>
              <w:marTop w:val="0"/>
              <w:marBottom w:val="0"/>
              <w:divBdr>
                <w:top w:val="none" w:sz="0" w:space="0" w:color="auto"/>
                <w:left w:val="none" w:sz="0" w:space="0" w:color="auto"/>
                <w:bottom w:val="none" w:sz="0" w:space="0" w:color="auto"/>
                <w:right w:val="none" w:sz="0" w:space="0" w:color="auto"/>
              </w:divBdr>
            </w:div>
            <w:div w:id="1656227045">
              <w:marLeft w:val="0"/>
              <w:marRight w:val="0"/>
              <w:marTop w:val="0"/>
              <w:marBottom w:val="0"/>
              <w:divBdr>
                <w:top w:val="none" w:sz="0" w:space="0" w:color="auto"/>
                <w:left w:val="none" w:sz="0" w:space="0" w:color="auto"/>
                <w:bottom w:val="none" w:sz="0" w:space="0" w:color="auto"/>
                <w:right w:val="none" w:sz="0" w:space="0" w:color="auto"/>
              </w:divBdr>
            </w:div>
            <w:div w:id="1050377288">
              <w:marLeft w:val="0"/>
              <w:marRight w:val="0"/>
              <w:marTop w:val="0"/>
              <w:marBottom w:val="0"/>
              <w:divBdr>
                <w:top w:val="none" w:sz="0" w:space="0" w:color="auto"/>
                <w:left w:val="none" w:sz="0" w:space="0" w:color="auto"/>
                <w:bottom w:val="none" w:sz="0" w:space="0" w:color="auto"/>
                <w:right w:val="none" w:sz="0" w:space="0" w:color="auto"/>
              </w:divBdr>
            </w:div>
            <w:div w:id="187718165">
              <w:marLeft w:val="0"/>
              <w:marRight w:val="0"/>
              <w:marTop w:val="0"/>
              <w:marBottom w:val="0"/>
              <w:divBdr>
                <w:top w:val="none" w:sz="0" w:space="0" w:color="auto"/>
                <w:left w:val="none" w:sz="0" w:space="0" w:color="auto"/>
                <w:bottom w:val="none" w:sz="0" w:space="0" w:color="auto"/>
                <w:right w:val="none" w:sz="0" w:space="0" w:color="auto"/>
              </w:divBdr>
            </w:div>
            <w:div w:id="1995835973">
              <w:marLeft w:val="0"/>
              <w:marRight w:val="0"/>
              <w:marTop w:val="0"/>
              <w:marBottom w:val="0"/>
              <w:divBdr>
                <w:top w:val="none" w:sz="0" w:space="0" w:color="auto"/>
                <w:left w:val="none" w:sz="0" w:space="0" w:color="auto"/>
                <w:bottom w:val="none" w:sz="0" w:space="0" w:color="auto"/>
                <w:right w:val="none" w:sz="0" w:space="0" w:color="auto"/>
              </w:divBdr>
            </w:div>
            <w:div w:id="21401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stitchgogo/p/7920828.html"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blogs.com/xiaohuochai/p/50281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526</TotalTime>
  <Pages>4</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cp:revision>
  <dcterms:created xsi:type="dcterms:W3CDTF">2018-03-21T04:27:00Z</dcterms:created>
  <dcterms:modified xsi:type="dcterms:W3CDTF">2018-03-21T14:29:00Z</dcterms:modified>
</cp:coreProperties>
</file>