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763" w:rsidRDefault="00B11A30" w:rsidP="00B11A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</w:p>
    <w:p w:rsidR="00B11A30" w:rsidRDefault="00B11A30" w:rsidP="00B11A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混入</w:t>
      </w:r>
    </w:p>
    <w:p w:rsidR="00B11A30" w:rsidRDefault="00B11A30" w:rsidP="00B11A30">
      <w:pPr>
        <w:pStyle w:val="a3"/>
        <w:ind w:left="780" w:firstLineChars="0" w:firstLine="0"/>
        <w:rPr>
          <w:rFonts w:ascii="Arial" w:hAnsi="Arial" w:cs="Arial" w:hint="eastAsia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混入</w:t>
      </w:r>
      <w:r>
        <w:rPr>
          <w:rFonts w:ascii="Arial" w:hAnsi="Arial" w:cs="Arial"/>
          <w:color w:val="34495E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mixins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) </w:t>
      </w:r>
      <w:r>
        <w:rPr>
          <w:rFonts w:ascii="Arial" w:hAnsi="Arial" w:cs="Arial"/>
          <w:color w:val="34495E"/>
          <w:sz w:val="23"/>
          <w:szCs w:val="23"/>
        </w:rPr>
        <w:t>是一种分发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Vue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组件中可复用功能的非常灵活的方式</w:t>
      </w:r>
    </w:p>
    <w:p w:rsidR="00B11A30" w:rsidRDefault="00B11A30" w:rsidP="00B11A3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418F02" wp14:editId="4B15BE51">
            <wp:extent cx="3733800" cy="2908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30" w:rsidRDefault="00B11A30" w:rsidP="00B11A3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选项合并</w:t>
      </w:r>
    </w:p>
    <w:p w:rsidR="00B11A30" w:rsidRDefault="00B11A30" w:rsidP="00B11A30">
      <w:pPr>
        <w:pStyle w:val="a3"/>
        <w:ind w:left="420" w:firstLineChars="0" w:firstLine="0"/>
        <w:rPr>
          <w:rFonts w:ascii="Arial" w:hAnsi="Arial" w:cs="Arial" w:hint="eastAsia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数据对象在内部会进行浅合并</w:t>
      </w:r>
      <w:r>
        <w:rPr>
          <w:rFonts w:ascii="Arial" w:hAnsi="Arial" w:cs="Arial"/>
          <w:color w:val="34495E"/>
          <w:sz w:val="23"/>
          <w:szCs w:val="23"/>
        </w:rPr>
        <w:t xml:space="preserve"> (</w:t>
      </w:r>
      <w:r>
        <w:rPr>
          <w:rFonts w:ascii="Arial" w:hAnsi="Arial" w:cs="Arial"/>
          <w:color w:val="34495E"/>
          <w:sz w:val="23"/>
          <w:szCs w:val="23"/>
        </w:rPr>
        <w:t>一层属性深度</w:t>
      </w:r>
      <w:r>
        <w:rPr>
          <w:rFonts w:ascii="Arial" w:hAnsi="Arial" w:cs="Arial"/>
          <w:color w:val="34495E"/>
          <w:sz w:val="23"/>
          <w:szCs w:val="23"/>
        </w:rPr>
        <w:t>)</w:t>
      </w:r>
      <w:r>
        <w:rPr>
          <w:rFonts w:ascii="Arial" w:hAnsi="Arial" w:cs="Arial"/>
          <w:color w:val="34495E"/>
          <w:sz w:val="23"/>
          <w:szCs w:val="23"/>
        </w:rPr>
        <w:t>，在和组件的数据发生冲突时以组件数据优先。</w:t>
      </w:r>
    </w:p>
    <w:p w:rsidR="00B11A30" w:rsidRDefault="00B11A30" w:rsidP="00B11A30">
      <w:pPr>
        <w:pStyle w:val="a3"/>
        <w:ind w:left="420" w:firstLineChars="0" w:firstLine="0"/>
        <w:rPr>
          <w:rFonts w:ascii="Arial" w:hAnsi="Arial" w:cs="Arial" w:hint="eastAsia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同名钩子函数将混合为一个数组，因此都将被调用。另外，混入对象的钩子将在组件自身钩子</w:t>
      </w:r>
      <w:r>
        <w:rPr>
          <w:rStyle w:val="a5"/>
          <w:rFonts w:ascii="&amp;quot" w:hAnsi="&amp;quot"/>
          <w:color w:val="2C3E50"/>
          <w:sz w:val="23"/>
          <w:szCs w:val="23"/>
        </w:rPr>
        <w:t>之前</w:t>
      </w:r>
      <w:r>
        <w:rPr>
          <w:rFonts w:ascii="Arial" w:hAnsi="Arial" w:cs="Arial"/>
          <w:color w:val="34495E"/>
          <w:sz w:val="23"/>
          <w:szCs w:val="23"/>
        </w:rPr>
        <w:t>调用。</w:t>
      </w:r>
    </w:p>
    <w:p w:rsidR="00B11A30" w:rsidRPr="00B11A30" w:rsidRDefault="00B11A30" w:rsidP="00B11A30">
      <w:pPr>
        <w:pStyle w:val="a3"/>
        <w:ind w:left="420" w:firstLineChars="0" w:firstLine="0"/>
        <w:rPr>
          <w:rFonts w:ascii="Arial" w:hAnsi="Arial" w:cs="Arial" w:hint="eastAsia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值为对象的选项，例如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Style w:val="HTML"/>
          <w:rFonts w:ascii="&amp;quot" w:hAnsi="&amp;quot"/>
          <w:color w:val="E96900"/>
          <w:sz w:val="18"/>
          <w:szCs w:val="18"/>
          <w:shd w:val="clear" w:color="auto" w:fill="F8F8F8"/>
        </w:rPr>
        <w:t>methods</w:t>
      </w:r>
      <w:r>
        <w:rPr>
          <w:rFonts w:ascii="Arial" w:hAnsi="Arial" w:cs="Arial"/>
          <w:color w:val="34495E"/>
          <w:sz w:val="23"/>
          <w:szCs w:val="23"/>
        </w:rPr>
        <w:t xml:space="preserve">, </w:t>
      </w:r>
      <w:r>
        <w:rPr>
          <w:rStyle w:val="HTML"/>
          <w:rFonts w:ascii="&amp;quot" w:hAnsi="&amp;quot"/>
          <w:color w:val="E96900"/>
          <w:sz w:val="18"/>
          <w:szCs w:val="18"/>
          <w:shd w:val="clear" w:color="auto" w:fill="F8F8F8"/>
        </w:rPr>
        <w:t>components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和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Style w:val="HTML"/>
          <w:rFonts w:ascii="&amp;quot" w:hAnsi="&amp;quot"/>
          <w:color w:val="E96900"/>
          <w:sz w:val="18"/>
          <w:szCs w:val="18"/>
          <w:shd w:val="clear" w:color="auto" w:fill="F8F8F8"/>
        </w:rPr>
        <w:t>directives</w:t>
      </w:r>
      <w:r>
        <w:rPr>
          <w:rFonts w:ascii="Arial" w:hAnsi="Arial" w:cs="Arial"/>
          <w:color w:val="34495E"/>
          <w:sz w:val="23"/>
          <w:szCs w:val="23"/>
        </w:rPr>
        <w:t>，将被混合为同一个对象。两个对象键</w:t>
      </w:r>
      <w:proofErr w:type="gramStart"/>
      <w:r>
        <w:rPr>
          <w:rFonts w:ascii="Arial" w:hAnsi="Arial" w:cs="Arial"/>
          <w:color w:val="34495E"/>
          <w:sz w:val="23"/>
          <w:szCs w:val="23"/>
        </w:rPr>
        <w:t>名冲突</w:t>
      </w:r>
      <w:proofErr w:type="gramEnd"/>
      <w:r>
        <w:rPr>
          <w:rFonts w:ascii="Arial" w:hAnsi="Arial" w:cs="Arial"/>
          <w:color w:val="34495E"/>
          <w:sz w:val="23"/>
          <w:szCs w:val="23"/>
        </w:rPr>
        <w:t>时，取组件对象的键值对。</w:t>
      </w:r>
    </w:p>
    <w:p w:rsidR="00B11A30" w:rsidRDefault="00B11A30" w:rsidP="00B11A3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全局混入</w:t>
      </w:r>
    </w:p>
    <w:p w:rsidR="00B11A30" w:rsidRDefault="00143D33" w:rsidP="00B11A30">
      <w:pPr>
        <w:pStyle w:val="a3"/>
        <w:ind w:left="420" w:firstLineChars="0" w:firstLine="0"/>
        <w:rPr>
          <w:rFonts w:hint="eastAsia"/>
        </w:rPr>
      </w:pPr>
      <w:r>
        <w:rPr>
          <w:rFonts w:ascii="Arial" w:hAnsi="Arial" w:cs="Arial"/>
          <w:color w:val="34495E"/>
          <w:sz w:val="23"/>
          <w:szCs w:val="23"/>
        </w:rPr>
        <w:t>一旦使用全局混入对象，将会影响到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Style w:val="a5"/>
          <w:rFonts w:ascii="&amp;quot" w:hAnsi="&amp;quot"/>
          <w:color w:val="2C3E50"/>
          <w:sz w:val="23"/>
          <w:szCs w:val="23"/>
        </w:rPr>
        <w:t>所有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之后创建的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Vue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实例。</w:t>
      </w:r>
    </w:p>
    <w:p w:rsidR="00B11A30" w:rsidRDefault="00143D33" w:rsidP="00B11A3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自定义选项合并策略</w:t>
      </w:r>
    </w:p>
    <w:p w:rsidR="00143D33" w:rsidRDefault="00143D33" w:rsidP="00143D3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DC8D30" wp14:editId="0F212077">
            <wp:extent cx="455930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30" w:rsidRDefault="00325102" w:rsidP="00B11A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自定义指令</w:t>
      </w:r>
    </w:p>
    <w:p w:rsidR="00325102" w:rsidRDefault="00325102" w:rsidP="00325102">
      <w:pPr>
        <w:pStyle w:val="a3"/>
        <w:ind w:left="780" w:firstLineChars="0" w:firstLine="0"/>
        <w:rPr>
          <w:rFonts w:ascii="Arial" w:hAnsi="Arial" w:cs="Arial" w:hint="eastAsia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对普通</w:t>
      </w:r>
      <w:r>
        <w:rPr>
          <w:rFonts w:ascii="Arial" w:hAnsi="Arial" w:cs="Arial"/>
          <w:color w:val="34495E"/>
          <w:sz w:val="23"/>
          <w:szCs w:val="23"/>
        </w:rPr>
        <w:t xml:space="preserve"> DOM </w:t>
      </w:r>
      <w:r>
        <w:rPr>
          <w:rFonts w:ascii="Arial" w:hAnsi="Arial" w:cs="Arial"/>
          <w:color w:val="34495E"/>
          <w:sz w:val="23"/>
          <w:szCs w:val="23"/>
        </w:rPr>
        <w:t>元素进行底层操作，这时候就会用到自定义指令</w:t>
      </w:r>
    </w:p>
    <w:p w:rsidR="000A56EC" w:rsidRDefault="000A56EC" w:rsidP="00325102">
      <w:pPr>
        <w:pStyle w:val="a3"/>
        <w:ind w:left="780" w:firstLineChars="0" w:firstLine="0"/>
        <w:rPr>
          <w:rFonts w:ascii="Arial" w:hAnsi="Arial" w:cs="Arial" w:hint="eastAsia"/>
          <w:color w:val="34495E"/>
          <w:sz w:val="23"/>
          <w:szCs w:val="23"/>
        </w:rPr>
      </w:pPr>
      <w:r>
        <w:rPr>
          <w:rFonts w:ascii="Arial" w:hAnsi="Arial" w:cs="Arial" w:hint="eastAsia"/>
          <w:color w:val="34495E"/>
          <w:sz w:val="23"/>
          <w:szCs w:val="23"/>
        </w:rPr>
        <w:t>全局指令：</w:t>
      </w:r>
    </w:p>
    <w:p w:rsidR="00325102" w:rsidRDefault="000A56EC" w:rsidP="0032510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BFA143" wp14:editId="339DD544">
            <wp:extent cx="2311400" cy="1289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C" w:rsidRDefault="000A56EC" w:rsidP="0032510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局部指令：</w:t>
      </w:r>
    </w:p>
    <w:p w:rsidR="000A56EC" w:rsidRDefault="000A56EC" w:rsidP="0032510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B9D3A7" wp14:editId="31F998F7">
            <wp:extent cx="2057400" cy="1352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C" w:rsidRDefault="000A56EC" w:rsidP="0032510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3542CF" wp14:editId="6250C58E">
            <wp:extent cx="4076700" cy="78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C" w:rsidRDefault="000A56EC" w:rsidP="0032510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钩子函数：</w:t>
      </w:r>
    </w:p>
    <w:p w:rsidR="000A56EC" w:rsidRDefault="000A56EC" w:rsidP="0032510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8DC9EC" wp14:editId="2F3211EF">
            <wp:extent cx="5270500" cy="25654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C" w:rsidRDefault="000A56EC" w:rsidP="0032510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钩子函数的参数</w:t>
      </w:r>
    </w:p>
    <w:p w:rsidR="000A56EC" w:rsidRDefault="000A56EC" w:rsidP="0032510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00AB3F" wp14:editId="115E7B16">
            <wp:extent cx="5175250" cy="3048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102" w:rsidRDefault="00325102" w:rsidP="00B11A30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B11A30" w:rsidRDefault="00B11A30" w:rsidP="00B11A30">
      <w:pPr>
        <w:pStyle w:val="a3"/>
        <w:numPr>
          <w:ilvl w:val="0"/>
          <w:numId w:val="1"/>
        </w:numPr>
        <w:ind w:firstLineChars="0"/>
      </w:pPr>
    </w:p>
    <w:sectPr w:rsidR="00B1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26C5A"/>
    <w:multiLevelType w:val="hybridMultilevel"/>
    <w:tmpl w:val="345AE9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5AF955C0"/>
    <w:multiLevelType w:val="hybridMultilevel"/>
    <w:tmpl w:val="675EF2BE"/>
    <w:lvl w:ilvl="0" w:tplc="8326D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1F2D7E"/>
    <w:multiLevelType w:val="hybridMultilevel"/>
    <w:tmpl w:val="0FE40838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>
    <w:nsid w:val="72E75EEC"/>
    <w:multiLevelType w:val="hybridMultilevel"/>
    <w:tmpl w:val="9ADC7B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62A79B6"/>
    <w:multiLevelType w:val="hybridMultilevel"/>
    <w:tmpl w:val="66B2420E"/>
    <w:lvl w:ilvl="0" w:tplc="0DCA49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8F"/>
    <w:rsid w:val="000A56EC"/>
    <w:rsid w:val="00143D33"/>
    <w:rsid w:val="00325102"/>
    <w:rsid w:val="00961763"/>
    <w:rsid w:val="00B11A30"/>
    <w:rsid w:val="00DB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A3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1A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1A30"/>
    <w:rPr>
      <w:sz w:val="18"/>
      <w:szCs w:val="18"/>
    </w:rPr>
  </w:style>
  <w:style w:type="character" w:styleId="a5">
    <w:name w:val="Strong"/>
    <w:basedOn w:val="a0"/>
    <w:uiPriority w:val="22"/>
    <w:qFormat/>
    <w:rsid w:val="00B11A30"/>
    <w:rPr>
      <w:b/>
      <w:bCs/>
    </w:rPr>
  </w:style>
  <w:style w:type="character" w:styleId="HTML">
    <w:name w:val="HTML Code"/>
    <w:basedOn w:val="a0"/>
    <w:uiPriority w:val="99"/>
    <w:semiHidden/>
    <w:unhideWhenUsed/>
    <w:rsid w:val="00B11A3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A3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1A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1A30"/>
    <w:rPr>
      <w:sz w:val="18"/>
      <w:szCs w:val="18"/>
    </w:rPr>
  </w:style>
  <w:style w:type="character" w:styleId="a5">
    <w:name w:val="Strong"/>
    <w:basedOn w:val="a0"/>
    <w:uiPriority w:val="22"/>
    <w:qFormat/>
    <w:rsid w:val="00B11A30"/>
    <w:rPr>
      <w:b/>
      <w:bCs/>
    </w:rPr>
  </w:style>
  <w:style w:type="character" w:styleId="HTML">
    <w:name w:val="HTML Code"/>
    <w:basedOn w:val="a0"/>
    <w:uiPriority w:val="99"/>
    <w:semiHidden/>
    <w:unhideWhenUsed/>
    <w:rsid w:val="00B11A3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2018-04-25T14:31:00Z</dcterms:created>
  <dcterms:modified xsi:type="dcterms:W3CDTF">2018-04-25T15:05:00Z</dcterms:modified>
</cp:coreProperties>
</file>