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D1769F" w:rsidP="00D17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eslint</w:t>
      </w:r>
      <w:r>
        <w:rPr>
          <w:rFonts w:hint="eastAsia"/>
        </w:rPr>
        <w:t>规则</w:t>
      </w:r>
    </w:p>
    <w:p w:rsidR="00D1769F" w:rsidRDefault="00D1769F" w:rsidP="00D176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.eslintrc.js</w:t>
      </w:r>
      <w:r>
        <w:rPr>
          <w:rFonts w:hint="eastAsia"/>
        </w:rPr>
        <w:t>文件中的</w:t>
      </w:r>
      <w:r>
        <w:rPr>
          <w:rFonts w:hint="eastAsia"/>
        </w:rPr>
        <w:t>rules</w:t>
      </w:r>
    </w:p>
    <w:p w:rsidR="00D1769F" w:rsidRDefault="00D1769F" w:rsidP="00D1769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B6EE12" wp14:editId="41D1B58F">
            <wp:extent cx="5274310" cy="174773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F" w:rsidRDefault="00D1769F" w:rsidP="00D176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详细信息：</w:t>
      </w:r>
      <w:r w:rsidRPr="00D1769F">
        <w:t>https://segmentfault.com/a/1190000008742240</w:t>
      </w:r>
    </w:p>
    <w:p w:rsidR="00D1769F" w:rsidRDefault="00831D26" w:rsidP="00D17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vue-router</w:t>
      </w:r>
      <w:r>
        <w:rPr>
          <w:rFonts w:hint="eastAsia"/>
        </w:rPr>
        <w:t>入口路径重定向</w:t>
      </w:r>
    </w:p>
    <w:p w:rsidR="00D1769F" w:rsidRDefault="00831D26" w:rsidP="00D176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入口页面为商品页面</w:t>
      </w:r>
    </w:p>
    <w:p w:rsidR="00D1769F" w:rsidRDefault="00831D26" w:rsidP="00D1769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D0A654" wp14:editId="1089C2C7">
            <wp:extent cx="1606550" cy="143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F" w:rsidRDefault="002C1450" w:rsidP="00D17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是</w:t>
      </w:r>
      <w:r>
        <w:rPr>
          <w:rFonts w:hint="eastAsia"/>
        </w:rPr>
        <w:t>MVVM</w:t>
      </w:r>
      <w:r>
        <w:rPr>
          <w:rFonts w:hint="eastAsia"/>
        </w:rPr>
        <w:t>框架</w:t>
      </w:r>
    </w:p>
    <w:p w:rsidR="002C1450" w:rsidRDefault="002C1450" w:rsidP="002C14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是轻量级框架，核心思想是数据驱动和组件化</w:t>
      </w:r>
    </w:p>
    <w:p w:rsidR="002C1450" w:rsidRDefault="002C1450" w:rsidP="002C14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MVVM</w:t>
      </w:r>
      <w:r>
        <w:rPr>
          <w:rFonts w:hint="eastAsia"/>
        </w:rPr>
        <w:t>框架：</w:t>
      </w:r>
    </w:p>
    <w:p w:rsidR="002C1450" w:rsidRDefault="002C1450" w:rsidP="002C14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view  &lt;---</w:t>
      </w:r>
      <w:r>
        <w:t>--&gt;</w:t>
      </w:r>
      <w:r>
        <w:rPr>
          <w:rFonts w:hint="eastAsia"/>
        </w:rPr>
        <w:t xml:space="preserve">   ViewModel  &lt;-----&gt;Model</w:t>
      </w:r>
    </w:p>
    <w:p w:rsidR="002C1450" w:rsidRDefault="002C1450" w:rsidP="002C14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 xml:space="preserve">(DOM)     </w:t>
      </w:r>
      <w:r>
        <w:rPr>
          <w:rFonts w:hint="eastAsia"/>
        </w:rPr>
        <w:t>中间件</w:t>
      </w:r>
      <w:r>
        <w:rPr>
          <w:rFonts w:hint="eastAsia"/>
        </w:rPr>
        <w:t xml:space="preserve">         </w:t>
      </w:r>
      <w:r>
        <w:rPr>
          <w:rFonts w:hint="eastAsia"/>
        </w:rPr>
        <w:t>数据</w:t>
      </w:r>
      <w:r>
        <w:rPr>
          <w:rFonts w:hint="eastAsia"/>
        </w:rPr>
        <w:t>(JS)</w:t>
      </w:r>
    </w:p>
    <w:p w:rsidR="002C1450" w:rsidRDefault="002C1450" w:rsidP="002C14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数据改变驱动视图自动更新：</w:t>
      </w:r>
    </w:p>
    <w:p w:rsidR="002C1450" w:rsidRDefault="002C1450" w:rsidP="002C14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E960DE" wp14:editId="6B0C0C19">
            <wp:extent cx="5274310" cy="300770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50" w:rsidRDefault="002C1450" w:rsidP="002C14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typeof</w:t>
      </w:r>
      <w:r>
        <w:rPr>
          <w:rFonts w:hint="eastAsia"/>
        </w:rPr>
        <w:t>可以检测出是不是函数</w:t>
      </w:r>
    </w:p>
    <w:p w:rsidR="002C1450" w:rsidRDefault="002C1450" w:rsidP="002C14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5D2DCF" wp14:editId="51E7926E">
            <wp:extent cx="1403350" cy="755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50" w:rsidRDefault="002C1450" w:rsidP="00D17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函数声明会覆盖变量声明，但不会覆盖变量赋值</w:t>
      </w:r>
    </w:p>
    <w:p w:rsidR="00A46132" w:rsidRDefault="00A46132" w:rsidP="00A4613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C387E8" wp14:editId="05419964">
            <wp:extent cx="182880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50" w:rsidRDefault="00A46132" w:rsidP="00D17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f=function foo(){}</w:t>
      </w:r>
      <w:r>
        <w:rPr>
          <w:rFonts w:hint="eastAsia"/>
        </w:rPr>
        <w:t>中</w:t>
      </w:r>
      <w:r>
        <w:rPr>
          <w:rFonts w:hint="eastAsia"/>
        </w:rPr>
        <w:t>foo</w:t>
      </w:r>
      <w:r>
        <w:rPr>
          <w:rFonts w:hint="eastAsia"/>
        </w:rPr>
        <w:t>只在函数内部有效</w:t>
      </w:r>
    </w:p>
    <w:p w:rsidR="0088016A" w:rsidRDefault="0088016A" w:rsidP="00D17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sass</w:t>
      </w:r>
    </w:p>
    <w:p w:rsidR="0088016A" w:rsidRDefault="0088016A" w:rsidP="008801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使用变量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用</w:t>
      </w:r>
      <w:r>
        <w:rPr>
          <w:rFonts w:hint="eastAsia"/>
        </w:rPr>
        <w:t>$</w:t>
      </w:r>
      <w:r>
        <w:rPr>
          <w:rFonts w:hint="eastAsia"/>
        </w:rPr>
        <w:t>来标识变量</w:t>
      </w:r>
    </w:p>
    <w:p w:rsidR="0088016A" w:rsidRDefault="0088016A" w:rsidP="0088016A">
      <w:pPr>
        <w:pStyle w:val="a3"/>
        <w:ind w:left="780" w:firstLineChars="0" w:firstLine="0"/>
        <w:rPr>
          <w:rFonts w:ascii="Consolas" w:hAnsi="Consolas" w:hint="eastAsia"/>
          <w:color w:val="C7254E"/>
          <w:shd w:val="clear" w:color="auto" w:fill="F9F2F4"/>
        </w:rPr>
      </w:pPr>
      <w:r>
        <w:rPr>
          <w:rFonts w:hint="eastAsia"/>
        </w:rPr>
        <w:t>声明</w:t>
      </w:r>
      <w:r>
        <w:rPr>
          <w:rFonts w:hint="eastAsia"/>
        </w:rPr>
        <w:t>sass:</w:t>
      </w:r>
      <w:r w:rsidRPr="0088016A">
        <w:t xml:space="preserve"> $highlight-color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 w:rsidRPr="0088016A">
        <w:rPr>
          <w:rFonts w:ascii="Consolas" w:hAnsi="Consolas" w:hint="eastAsia"/>
          <w:shd w:val="clear" w:color="auto" w:fill="F9F2F4"/>
        </w:rPr>
        <w:t>使用</w:t>
      </w:r>
      <w:r w:rsidRPr="0088016A">
        <w:rPr>
          <w:rFonts w:cstheme="minorHAnsi"/>
          <w:shd w:val="clear" w:color="auto" w:fill="F9F2F4"/>
        </w:rPr>
        <w:t>sass:</w:t>
      </w:r>
      <w:r w:rsidRPr="0088016A">
        <w:rPr>
          <w:rFonts w:hint="eastAsia"/>
        </w:rPr>
        <w:t xml:space="preserve"> </w:t>
      </w:r>
      <w:r w:rsidRPr="0088016A">
        <w:t>$highlight-color: #F90;</w:t>
      </w:r>
    </w:p>
    <w:p w:rsidR="0088016A" w:rsidRDefault="0088016A" w:rsidP="0088016A">
      <w:pPr>
        <w:pStyle w:val="a3"/>
        <w:ind w:left="780" w:firstLineChars="0" w:firstLine="0"/>
        <w:rPr>
          <w:rFonts w:ascii="Consolas" w:hAnsi="Consolas" w:hint="eastAsia"/>
          <w:shd w:val="clear" w:color="auto" w:fill="F9F2F4"/>
        </w:rPr>
      </w:pPr>
      <w:r>
        <w:rPr>
          <w:rFonts w:ascii="Consolas" w:hAnsi="Consolas" w:hint="eastAsia"/>
          <w:shd w:val="clear" w:color="auto" w:fill="F9F2F4"/>
        </w:rPr>
        <w:t>变量在规则块外面定义的为全局变量，在规则块内定义的只能在当前规则块内使用</w:t>
      </w:r>
    </w:p>
    <w:p w:rsidR="0088016A" w:rsidRDefault="0088016A" w:rsidP="0088016A">
      <w:pPr>
        <w:pStyle w:val="a3"/>
        <w:ind w:left="780" w:firstLineChars="0" w:firstLine="0"/>
        <w:rPr>
          <w:rFonts w:ascii="Consolas" w:hAnsi="Consolas" w:hint="eastAsia"/>
          <w:shd w:val="clear" w:color="auto" w:fill="F9F2F4"/>
        </w:rPr>
      </w:pPr>
      <w:r>
        <w:rPr>
          <w:rFonts w:ascii="Consolas" w:hAnsi="Consolas" w:hint="eastAsia"/>
          <w:shd w:val="clear" w:color="auto" w:fill="F9F2F4"/>
        </w:rPr>
        <w:t>变量值也可以引用其他变量</w:t>
      </w:r>
    </w:p>
    <w:p w:rsidR="0088016A" w:rsidRDefault="0088016A" w:rsidP="0088016A">
      <w:pPr>
        <w:pStyle w:val="a3"/>
        <w:ind w:left="780" w:firstLineChars="0" w:firstLine="0"/>
        <w:rPr>
          <w:rFonts w:ascii="Consolas" w:hAnsi="Consolas" w:hint="eastAsia"/>
          <w:shd w:val="clear" w:color="auto" w:fill="F9F2F4"/>
        </w:rPr>
      </w:pPr>
      <w:r>
        <w:rPr>
          <w:rFonts w:ascii="Consolas" w:hAnsi="Consolas" w:hint="eastAsia"/>
          <w:shd w:val="clear" w:color="auto" w:fill="F9F2F4"/>
        </w:rPr>
        <w:t>凡是</w:t>
      </w:r>
      <w:r>
        <w:rPr>
          <w:rFonts w:ascii="Consolas" w:hAnsi="Consolas" w:hint="eastAsia"/>
          <w:shd w:val="clear" w:color="auto" w:fill="F9F2F4"/>
        </w:rPr>
        <w:t>css</w:t>
      </w:r>
      <w:r>
        <w:rPr>
          <w:rFonts w:ascii="Consolas" w:hAnsi="Consolas" w:hint="eastAsia"/>
          <w:shd w:val="clear" w:color="auto" w:fill="F9F2F4"/>
        </w:rPr>
        <w:t>标准值可存在的地方，变量就可以使用</w:t>
      </w:r>
    </w:p>
    <w:p w:rsidR="0088016A" w:rsidRDefault="0088016A" w:rsidP="0088016A">
      <w:pPr>
        <w:pStyle w:val="a3"/>
        <w:ind w:left="780" w:firstLineChars="0" w:firstLine="0"/>
        <w:rPr>
          <w:rFonts w:ascii="Consolas" w:hAnsi="Consolas" w:hint="eastAsia"/>
          <w:shd w:val="clear" w:color="auto" w:fill="F9F2F4"/>
        </w:rPr>
      </w:pPr>
      <w:r>
        <w:rPr>
          <w:rFonts w:ascii="Consolas" w:hAnsi="Consolas" w:hint="eastAsia"/>
          <w:shd w:val="clear" w:color="auto" w:fill="F9F2F4"/>
        </w:rPr>
        <w:t>用中划线声明的变量可以使用下划线的方式引用，反之亦可</w:t>
      </w:r>
    </w:p>
    <w:p w:rsidR="0088016A" w:rsidRDefault="0088016A" w:rsidP="008801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嵌套规则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85FBE9" wp14:editId="0B0702BB">
            <wp:extent cx="2336800" cy="1219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群组选择器，子选择器，弟选择器，同级选择器</w:t>
      </w:r>
      <w:r>
        <w:rPr>
          <w:rFonts w:hint="eastAsia"/>
        </w:rPr>
        <w:t>(~)</w:t>
      </w:r>
      <w:r>
        <w:rPr>
          <w:rFonts w:hint="eastAsia"/>
        </w:rPr>
        <w:t>都可以嵌套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>代表父类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伪元素：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BCE08B" wp14:editId="62FF0E69">
            <wp:extent cx="1682750" cy="67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相当于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B47448" wp14:editId="08240ECD">
            <wp:extent cx="1987550" cy="336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6A" w:rsidRDefault="0088016A" w:rsidP="008801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sass</w:t>
      </w:r>
      <w:r>
        <w:rPr>
          <w:rFonts w:hint="eastAsia"/>
        </w:rPr>
        <w:t>文件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@import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且在生成</w:t>
      </w:r>
      <w:r>
        <w:rPr>
          <w:rFonts w:hint="eastAsia"/>
        </w:rPr>
        <w:t>css</w:t>
      </w:r>
      <w:r>
        <w:rPr>
          <w:rFonts w:hint="eastAsia"/>
        </w:rPr>
        <w:t>文件时就把相关文件导入进来</w:t>
      </w:r>
    </w:p>
    <w:p w:rsidR="0088016A" w:rsidRDefault="0088016A" w:rsidP="0088016A">
      <w:pPr>
        <w:pStyle w:val="a3"/>
        <w:ind w:left="780" w:firstLineChars="0" w:firstLine="0"/>
        <w:rPr>
          <w:rFonts w:hint="eastAsia"/>
        </w:rPr>
      </w:pPr>
      <w:r w:rsidRPr="0088016A">
        <w:rPr>
          <w:rFonts w:hint="eastAsia"/>
        </w:rPr>
        <w:t>那些专门为</w:t>
      </w:r>
      <w:r w:rsidRPr="0088016A">
        <w:rPr>
          <w:rFonts w:hint="eastAsia"/>
        </w:rPr>
        <w:t>@import</w:t>
      </w:r>
      <w:r w:rsidRPr="0088016A">
        <w:rPr>
          <w:rFonts w:hint="eastAsia"/>
        </w:rPr>
        <w:t>命令而编写的</w:t>
      </w:r>
      <w:r w:rsidRPr="0088016A">
        <w:rPr>
          <w:rFonts w:hint="eastAsia"/>
        </w:rPr>
        <w:t>sass</w:t>
      </w:r>
      <w:r w:rsidRPr="0088016A">
        <w:rPr>
          <w:rFonts w:hint="eastAsia"/>
        </w:rPr>
        <w:t>文件，并不需要生成对应的独立</w:t>
      </w:r>
      <w:r w:rsidRPr="0088016A">
        <w:rPr>
          <w:rFonts w:hint="eastAsia"/>
        </w:rPr>
        <w:t>css</w:t>
      </w:r>
      <w:r w:rsidRPr="0088016A">
        <w:rPr>
          <w:rFonts w:hint="eastAsia"/>
        </w:rPr>
        <w:t>文件，这样的</w:t>
      </w:r>
      <w:r w:rsidRPr="0088016A">
        <w:rPr>
          <w:rFonts w:hint="eastAsia"/>
        </w:rPr>
        <w:t>sass</w:t>
      </w:r>
      <w:r w:rsidRPr="0088016A">
        <w:rPr>
          <w:rFonts w:hint="eastAsia"/>
        </w:rPr>
        <w:t>文件称为局部文件</w:t>
      </w:r>
      <w:r>
        <w:rPr>
          <w:rFonts w:hint="eastAsia"/>
        </w:rPr>
        <w:t>。</w:t>
      </w:r>
      <w:r w:rsidRPr="0088016A">
        <w:rPr>
          <w:rFonts w:hint="eastAsia"/>
        </w:rPr>
        <w:t>sass</w:t>
      </w:r>
      <w:r w:rsidRPr="0088016A">
        <w:rPr>
          <w:rFonts w:hint="eastAsia"/>
        </w:rPr>
        <w:t>局部文件的文件名以下划线开头</w:t>
      </w:r>
    </w:p>
    <w:p w:rsidR="00F74E5D" w:rsidRDefault="00F74E5D" w:rsidP="0088016A">
      <w:pPr>
        <w:pStyle w:val="a3"/>
        <w:ind w:left="780" w:firstLineChars="0" w:firstLine="0"/>
        <w:rPr>
          <w:rFonts w:hint="eastAsia"/>
        </w:rPr>
      </w:pPr>
      <w:r w:rsidRPr="00F74E5D">
        <w:rPr>
          <w:rFonts w:hint="eastAsia"/>
        </w:rPr>
        <w:t>!default</w:t>
      </w:r>
      <w:r w:rsidRPr="00F74E5D">
        <w:rPr>
          <w:rFonts w:hint="eastAsia"/>
        </w:rPr>
        <w:t>用于变量，含义是：如果这个变量被声明赋值了，那就用它声明的值，否则就用这个默认值</w:t>
      </w:r>
    </w:p>
    <w:p w:rsidR="00F74E5D" w:rsidRDefault="00F74E5D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嵌套导入：</w:t>
      </w:r>
    </w:p>
    <w:p w:rsidR="00F74E5D" w:rsidRDefault="00F74E5D" w:rsidP="0088016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84B2E4" wp14:editId="5277D041">
            <wp:extent cx="4895850" cy="17462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静默注释：内容不会出现在生成的</w:t>
      </w:r>
      <w:r>
        <w:rPr>
          <w:rFonts w:hint="eastAsia"/>
        </w:rPr>
        <w:t>CSS</w:t>
      </w:r>
      <w:r>
        <w:rPr>
          <w:rFonts w:hint="eastAsia"/>
        </w:rPr>
        <w:t>文件中</w:t>
      </w:r>
    </w:p>
    <w:p w:rsidR="00F74E5D" w:rsidRDefault="00F74E5D" w:rsidP="0088016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D3CE49" wp14:editId="3D853670">
            <wp:extent cx="3498850" cy="692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88016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事实上，如果注释出现在原生</w:t>
      </w:r>
      <w:r>
        <w:rPr>
          <w:rFonts w:hint="eastAsia"/>
        </w:rPr>
        <w:t>css</w:t>
      </w:r>
      <w:r>
        <w:rPr>
          <w:rFonts w:hint="eastAsia"/>
        </w:rPr>
        <w:t>不允许的地方，这些注释也会被抹掉</w:t>
      </w:r>
    </w:p>
    <w:p w:rsidR="0088016A" w:rsidRDefault="00F74E5D" w:rsidP="008801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混合器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@mixin</w:t>
      </w:r>
      <w:r>
        <w:rPr>
          <w:rFonts w:hint="eastAsia"/>
        </w:rPr>
        <w:t>定义混合器</w:t>
      </w:r>
      <w:r>
        <w:rPr>
          <w:rFonts w:hint="eastAsia"/>
        </w:rPr>
        <w:t xml:space="preserve">   @include</w:t>
      </w:r>
      <w:r>
        <w:rPr>
          <w:rFonts w:hint="eastAsia"/>
        </w:rPr>
        <w:t>使用混合器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868F02" wp14:editId="34CC6117">
            <wp:extent cx="1981200" cy="869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89A20F" wp14:editId="7C1AD7B6">
            <wp:extent cx="19685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最终生成的是：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421C52" wp14:editId="20455AF2">
            <wp:extent cx="1930400" cy="1206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混合器中不仅可以包含属性，还可以包含</w:t>
      </w:r>
      <w:r>
        <w:rPr>
          <w:rFonts w:hint="eastAsia"/>
        </w:rPr>
        <w:t>css</w:t>
      </w:r>
      <w:r>
        <w:rPr>
          <w:rFonts w:hint="eastAsia"/>
        </w:rPr>
        <w:t>规则，还可以用</w:t>
      </w:r>
      <w:r>
        <w:rPr>
          <w:rFonts w:hint="eastAsia"/>
        </w:rPr>
        <w:t>&amp;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给混合器传参：像函数参数一样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73602E" wp14:editId="48371385">
            <wp:extent cx="3194050" cy="8572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1ED180" wp14:editId="391DE8C0">
            <wp:extent cx="2774950" cy="15367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参数默认值：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69716C" wp14:editId="65310510">
            <wp:extent cx="2139950" cy="1714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8A0073" wp14:editId="394004D5">
            <wp:extent cx="4883150" cy="215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8801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继承样式</w:t>
      </w:r>
      <w:r>
        <w:rPr>
          <w:rFonts w:hint="eastAsia"/>
        </w:rPr>
        <w:t xml:space="preserve"> @extend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79753C" wp14:editId="45936214">
            <wp:extent cx="1714500" cy="1562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 w:rsidRPr="00F74E5D">
        <w:rPr>
          <w:rFonts w:hint="eastAsia"/>
        </w:rPr>
        <w:t>元素最终的展示效果就好像是</w:t>
      </w:r>
      <w:r w:rsidRPr="00F74E5D">
        <w:rPr>
          <w:rFonts w:hint="eastAsia"/>
        </w:rPr>
        <w:t>class="seriousError error"</w:t>
      </w:r>
    </w:p>
    <w:p w:rsidR="00F74E5D" w:rsidRDefault="00F74E5D" w:rsidP="00F74E5D">
      <w:pPr>
        <w:pStyle w:val="a3"/>
        <w:ind w:left="780" w:firstLineChars="0" w:firstLine="0"/>
        <w:rPr>
          <w:rFonts w:hint="eastAsia"/>
        </w:rPr>
      </w:pPr>
      <w:r w:rsidRPr="00F74E5D">
        <w:rPr>
          <w:rFonts w:hint="eastAsia"/>
        </w:rPr>
        <w:t>.seriousError</w:t>
      </w:r>
      <w:r w:rsidRPr="00F74E5D">
        <w:rPr>
          <w:rFonts w:hint="eastAsia"/>
        </w:rPr>
        <w:t>不仅会继承</w:t>
      </w:r>
      <w:r w:rsidRPr="00F74E5D">
        <w:rPr>
          <w:rFonts w:hint="eastAsia"/>
        </w:rPr>
        <w:t>.error</w:t>
      </w:r>
      <w:r w:rsidRPr="00F74E5D">
        <w:rPr>
          <w:rFonts w:hint="eastAsia"/>
        </w:rPr>
        <w:t>自身的所有样式，任何跟</w:t>
      </w:r>
      <w:r w:rsidRPr="00F74E5D">
        <w:rPr>
          <w:rFonts w:hint="eastAsia"/>
        </w:rPr>
        <w:t>.error</w:t>
      </w:r>
      <w:r w:rsidRPr="00F74E5D">
        <w:rPr>
          <w:rFonts w:hint="eastAsia"/>
        </w:rPr>
        <w:t>有关的组合选择器样式也会被</w:t>
      </w:r>
      <w:r w:rsidRPr="00F74E5D">
        <w:rPr>
          <w:rFonts w:hint="eastAsia"/>
        </w:rPr>
        <w:t>.seriousError</w:t>
      </w:r>
      <w:r w:rsidRPr="00F74E5D">
        <w:rPr>
          <w:rFonts w:hint="eastAsia"/>
        </w:rPr>
        <w:t>以组合选择器的形式继承</w:t>
      </w:r>
    </w:p>
    <w:p w:rsidR="0088016A" w:rsidRDefault="00F74E5D" w:rsidP="00F527D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CF51FDD" wp14:editId="42D4483D">
            <wp:extent cx="2260600" cy="13589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83C"/>
    <w:multiLevelType w:val="hybridMultilevel"/>
    <w:tmpl w:val="B06E0DFE"/>
    <w:lvl w:ilvl="0" w:tplc="5890F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F3E7A"/>
    <w:multiLevelType w:val="hybridMultilevel"/>
    <w:tmpl w:val="80EC3EC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BF56D8"/>
    <w:multiLevelType w:val="hybridMultilevel"/>
    <w:tmpl w:val="B2EC7570"/>
    <w:lvl w:ilvl="0" w:tplc="5890FE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4D"/>
    <w:rsid w:val="002C1450"/>
    <w:rsid w:val="00831D26"/>
    <w:rsid w:val="0088016A"/>
    <w:rsid w:val="00986D4D"/>
    <w:rsid w:val="00A46132"/>
    <w:rsid w:val="00D1769F"/>
    <w:rsid w:val="00F357F5"/>
    <w:rsid w:val="00F527DC"/>
    <w:rsid w:val="00F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6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76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76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6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76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7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2018-05-14T08:58:00Z</dcterms:created>
  <dcterms:modified xsi:type="dcterms:W3CDTF">2018-05-14T13:31:00Z</dcterms:modified>
</cp:coreProperties>
</file>