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4A3CEA" w:rsidP="004A3CEA">
      <w:pPr>
        <w:pStyle w:val="a3"/>
        <w:numPr>
          <w:ilvl w:val="0"/>
          <w:numId w:val="1"/>
        </w:numPr>
        <w:ind w:firstLineChars="0"/>
      </w:pPr>
      <w:r>
        <w:t>transition</w:t>
      </w:r>
    </w:p>
    <w:p w:rsidR="004A3CEA" w:rsidRDefault="004A3CEA" w:rsidP="004A3C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DCB2D7" wp14:editId="586E9193">
            <wp:extent cx="5207000" cy="2127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EA" w:rsidRDefault="004A3CEA" w:rsidP="004A3C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A5174A" wp14:editId="237B5996">
            <wp:extent cx="2844800" cy="160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EA" w:rsidRDefault="005E294F" w:rsidP="004A3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阻止冒泡和默认事件</w:t>
      </w:r>
    </w:p>
    <w:p w:rsidR="005E294F" w:rsidRDefault="005E294F" w:rsidP="005E29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6830B9" wp14:editId="4E688EB2">
            <wp:extent cx="1898650" cy="215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4F" w:rsidRDefault="005E294F" w:rsidP="005E294F">
      <w:pPr>
        <w:pStyle w:val="a3"/>
        <w:ind w:left="360" w:firstLineChars="0" w:firstLine="0"/>
      </w:pPr>
      <w:r>
        <w:rPr>
          <w:rFonts w:hint="eastAsia"/>
        </w:rPr>
        <w:t>这样，点击子元素不会触发父元素的点击事件</w:t>
      </w:r>
    </w:p>
    <w:p w:rsidR="005E294F" w:rsidRDefault="00D335AA" w:rsidP="004A3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ref</w:t>
      </w:r>
      <w:r>
        <w:rPr>
          <w:rFonts w:hint="eastAsia"/>
        </w:rPr>
        <w:t>实现父组件触发子组件的事件</w:t>
      </w:r>
    </w:p>
    <w:p w:rsidR="00D335AA" w:rsidRDefault="00D335AA" w:rsidP="00D335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82C447" wp14:editId="5FB08B58">
            <wp:extent cx="3378200" cy="215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AA" w:rsidRDefault="00D335AA" w:rsidP="00D335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3F9C79" wp14:editId="356CDC08">
            <wp:extent cx="2336800" cy="1651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AA" w:rsidRDefault="00A47427" w:rsidP="004A3C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图片宽高和浏览器宽度一样</w:t>
      </w:r>
    </w:p>
    <w:p w:rsidR="00A47427" w:rsidRDefault="00A47427" w:rsidP="00A4742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253073" wp14:editId="7A8E55B3">
            <wp:extent cx="4978400" cy="17081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427" w:rsidRDefault="00A47427" w:rsidP="004A3CEA">
      <w:pPr>
        <w:pStyle w:val="a3"/>
        <w:numPr>
          <w:ilvl w:val="0"/>
          <w:numId w:val="1"/>
        </w:numPr>
        <w:ind w:firstLineChars="0"/>
      </w:pPr>
    </w:p>
    <w:sectPr w:rsidR="00A47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57E66"/>
    <w:multiLevelType w:val="hybridMultilevel"/>
    <w:tmpl w:val="D28AA268"/>
    <w:lvl w:ilvl="0" w:tplc="D29E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A7"/>
    <w:rsid w:val="004A3CEA"/>
    <w:rsid w:val="005E294F"/>
    <w:rsid w:val="00A47427"/>
    <w:rsid w:val="00D335AA"/>
    <w:rsid w:val="00F357F5"/>
    <w:rsid w:val="00FE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C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3C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3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C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3C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3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2018-05-17T04:48:00Z</dcterms:created>
  <dcterms:modified xsi:type="dcterms:W3CDTF">2018-05-17T07:05:00Z</dcterms:modified>
</cp:coreProperties>
</file>