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3"/>
        <w:spacing w:line="240" w:lineRule="auto" w:before="0" w:after="0"/>
      </w:pPr>
      <w:bookmarkStart w:name="5szin1525679137154" w:id="1"/>
      <w:bookmarkEnd w:id="1"/>
      <w:r>
        <w:rPr>
          <w:rFonts w:ascii="SimSun" w:hAnsi="SimSun" w:cs="SimSun" w:eastAsia="SimSun"/>
          <w:b w:val="true"/>
          <w:sz w:val="24"/>
        </w:rPr>
        <w:t>1.框架集frameset</w:t>
      </w:r>
    </w:p>
    <w:p>
      <w:pPr/>
      <w:bookmarkStart w:name="1kpom1525679527852" w:id="2"/>
      <w:bookmarkEnd w:id="2"/>
      <w:r>
        <w:drawing>
          <wp:inline distT="0" distR="0" distB="0" distL="0">
            <wp:extent cx="4191000" cy="171450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191000" cy="1714500"/>
                    </a:xfrm>
                    <a:prstGeom prst="rect">
                      <a:avLst/>
                    </a:prstGeom>
                  </pic:spPr>
                </pic:pic>
              </a:graphicData>
            </a:graphic>
          </wp:inline>
        </w:drawing>
      </w:r>
    </w:p>
    <w:p>
      <w:pPr>
        <w:pStyle w:val="3"/>
        <w:spacing w:line="240" w:lineRule="auto" w:before="0" w:after="0"/>
      </w:pPr>
      <w:bookmarkStart w:name="44tffs1525679464075" w:id="3"/>
      <w:bookmarkEnd w:id="3"/>
      <w:r>
        <w:rPr>
          <w:rFonts w:ascii="SimSun" w:hAnsi="SimSun" w:cs="SimSun" w:eastAsia="SimSun"/>
          <w:b w:val="true"/>
          <w:sz w:val="24"/>
        </w:rPr>
        <w:t>2.CSS规则主要由2个部分组成：选择器以及一条或多条声明</w:t>
      </w:r>
    </w:p>
    <w:p>
      <w:pPr>
        <w:pStyle w:val="3"/>
        <w:spacing w:line="240" w:lineRule="auto" w:before="0" w:after="0"/>
      </w:pPr>
      <w:bookmarkStart w:name="14rmpe1525696061017" w:id="4"/>
      <w:bookmarkEnd w:id="4"/>
      <w:r>
        <w:rPr>
          <w:rFonts w:ascii="SimSun" w:hAnsi="SimSun" w:cs="SimSun" w:eastAsia="SimSun"/>
          <w:b w:val="true"/>
          <w:sz w:val="24"/>
        </w:rPr>
        <w:t>3.CSS盒模型</w:t>
      </w:r>
    </w:p>
    <w:p>
      <w:pPr/>
      <w:bookmarkStart w:name="9erfc1525696123513" w:id="5"/>
      <w:bookmarkEnd w:id="5"/>
      <w:r>
        <w:drawing>
          <wp:inline distT="0" distR="0" distB="0" distL="0">
            <wp:extent cx="2514600" cy="244792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2514600" cy="2447925"/>
                    </a:xfrm>
                    <a:prstGeom prst="rect">
                      <a:avLst/>
                    </a:prstGeom>
                  </pic:spPr>
                </pic:pic>
              </a:graphicData>
            </a:graphic>
          </wp:inline>
        </w:drawing>
      </w:r>
    </w:p>
    <w:p>
      <w:pPr/>
      <w:bookmarkStart w:name="68yzoy1525696123513" w:id="6"/>
      <w:bookmarkEnd w:id="6"/>
      <w:r>
        <w:rPr>
          <w:rFonts w:ascii="SimSun" w:hAnsi="SimSun" w:cs="SimSun" w:eastAsia="SimSun"/>
          <w:sz w:val="24"/>
        </w:rPr>
        <w:t xml:space="preserve">outline轮廓 在边框外面 作用是突出元素 </w:t>
      </w:r>
    </w:p>
    <w:p>
      <w:pPr/>
      <w:bookmarkStart w:name="9mxfj1525696171819" w:id="7"/>
      <w:bookmarkEnd w:id="7"/>
      <w:r>
        <w:rPr>
          <w:rFonts w:ascii="SimSun" w:hAnsi="SimSun" w:cs="SimSun" w:eastAsia="SimSun"/>
          <w:sz w:val="24"/>
        </w:rPr>
        <w:t>box-sizing:border-box/content-box; 标准是content-box  ie6默认是border-box</w:t>
      </w:r>
    </w:p>
    <w:p>
      <w:pPr/>
      <w:bookmarkStart w:name="16gdlo1525696188596" w:id="8"/>
      <w:bookmarkEnd w:id="8"/>
      <w:r>
        <w:rPr>
          <w:rFonts w:ascii="SimSun" w:hAnsi="SimSun" w:cs="SimSun" w:eastAsia="SimSun"/>
          <w:sz w:val="24"/>
        </w:rPr>
        <w:t>border-box 元素的宽度=内容宽度+padding+border</w:t>
      </w:r>
    </w:p>
    <w:p>
      <w:pPr/>
      <w:bookmarkStart w:name="24vjhv1525696293209" w:id="9"/>
      <w:bookmarkEnd w:id="9"/>
      <w:r>
        <w:rPr>
          <w:rFonts w:ascii="SimSun" w:hAnsi="SimSun" w:cs="SimSun" w:eastAsia="SimSun"/>
          <w:sz w:val="24"/>
        </w:rPr>
        <w:t>content-box 元素宽度=内容宽度</w:t>
      </w:r>
    </w:p>
    <w:p>
      <w:pPr>
        <w:pStyle w:val="3"/>
        <w:spacing w:line="240" w:lineRule="auto" w:before="0" w:after="0"/>
      </w:pPr>
      <w:bookmarkStart w:name="89scrt1525696307079" w:id="10"/>
      <w:bookmarkEnd w:id="10"/>
      <w:r>
        <w:rPr>
          <w:rFonts w:ascii="SimSun" w:hAnsi="SimSun" w:cs="SimSun" w:eastAsia="SimSun"/>
          <w:b w:val="true"/>
          <w:sz w:val="24"/>
        </w:rPr>
        <w:t>4.viewport</w:t>
      </w:r>
    </w:p>
    <w:p>
      <w:pPr/>
      <w:bookmarkStart w:name="90uump1525696847693" w:id="11"/>
      <w:bookmarkEnd w:id="11"/>
      <w:r>
        <w:rPr>
          <w:rFonts w:ascii="SimSun" w:hAnsi="SimSun" w:cs="SimSun" w:eastAsia="SimSun"/>
          <w:sz w:val="24"/>
        </w:rPr>
        <w:t>视口 用户的可视区域</w:t>
      </w:r>
    </w:p>
    <w:p>
      <w:pPr/>
      <w:bookmarkStart w:name="86expj1525696867027" w:id="12"/>
      <w:bookmarkEnd w:id="12"/>
      <w:r>
        <w:rPr>
          <w:rFonts w:ascii="SimSun" w:hAnsi="SimSun" w:cs="SimSun" w:eastAsia="SimSun"/>
          <w:sz w:val="24"/>
        </w:rPr>
        <w:t>&lt;meta name="viewport" content="width=device-width, initial-scale=1.0"&gt;</w:t>
      </w:r>
    </w:p>
    <w:p>
      <w:pPr/>
      <w:bookmarkStart w:name="65jqor1525696881806" w:id="13"/>
      <w:bookmarkEnd w:id="13"/>
      <w:r>
        <w:rPr>
          <w:rFonts w:ascii="SimSun" w:hAnsi="SimSun" w:cs="SimSun" w:eastAsia="SimSun"/>
          <w:sz w:val="24"/>
        </w:rPr>
        <w:t>可设置的属性：</w:t>
      </w:r>
    </w:p>
    <w:p>
      <w:pPr>
        <w:ind w:firstLine="420"/>
      </w:pPr>
      <w:bookmarkStart w:name="69tigi1525696903059" w:id="14"/>
      <w:bookmarkEnd w:id="14"/>
      <w:r>
        <w:rPr>
          <w:rFonts w:ascii="SimSun" w:hAnsi="SimSun" w:cs="SimSun" w:eastAsia="SimSun"/>
          <w:sz w:val="24"/>
        </w:rPr>
        <w:t>width/height</w:t>
      </w:r>
    </w:p>
    <w:p>
      <w:pPr>
        <w:ind w:firstLine="420"/>
      </w:pPr>
      <w:bookmarkStart w:name="8ibuk1525696910515" w:id="15"/>
      <w:bookmarkEnd w:id="15"/>
      <w:r>
        <w:rPr>
          <w:rFonts w:ascii="SimSun" w:hAnsi="SimSun" w:cs="SimSun" w:eastAsia="SimSun"/>
          <w:sz w:val="24"/>
        </w:rPr>
        <w:t>initial-scale/maximun-scale/minimum-scale</w:t>
      </w:r>
    </w:p>
    <w:p>
      <w:pPr>
        <w:ind w:firstLine="420"/>
      </w:pPr>
      <w:bookmarkStart w:name="75nxnp1525696937134" w:id="16"/>
      <w:bookmarkEnd w:id="16"/>
      <w:r>
        <w:rPr>
          <w:rFonts w:ascii="SimSun" w:hAnsi="SimSun" w:cs="SimSun" w:eastAsia="SimSun"/>
          <w:sz w:val="24"/>
        </w:rPr>
        <w:t>use-scalable 用户是否可以手动缩放</w:t>
      </w:r>
    </w:p>
    <w:p>
      <w:pPr>
        <w:pStyle w:val="3"/>
        <w:spacing w:line="240" w:lineRule="auto" w:before="0" w:after="0"/>
      </w:pPr>
      <w:bookmarkStart w:name="41prum1525697190578" w:id="17"/>
      <w:bookmarkEnd w:id="17"/>
      <w:r>
        <w:rPr>
          <w:rFonts w:ascii="SimSun" w:hAnsi="SimSun" w:cs="SimSun" w:eastAsia="SimSun"/>
          <w:b w:val="true"/>
          <w:sz w:val="24"/>
        </w:rPr>
        <w:t>5.网格布局Grid</w:t>
      </w:r>
    </w:p>
    <w:p>
      <w:pPr/>
      <w:bookmarkStart w:name="35xmsu1525697198316" w:id="18"/>
      <w:bookmarkEnd w:id="18"/>
      <w:r>
        <w:rPr>
          <w:rFonts w:ascii="SimSun" w:hAnsi="SimSun" w:cs="SimSun" w:eastAsia="SimSun"/>
          <w:b w:val="true"/>
          <w:sz w:val="24"/>
        </w:rPr>
        <w:t>6.媒体查询</w:t>
      </w:r>
    </w:p>
    <w:p>
      <w:pPr/>
      <w:bookmarkStart w:name="56yyyw1525697217039" w:id="19"/>
      <w:bookmarkEnd w:id="19"/>
      <w:r>
        <w:rPr>
          <w:rFonts w:ascii="SimSun" w:hAnsi="SimSun" w:cs="SimSun" w:eastAsia="SimSun"/>
          <w:sz w:val="24"/>
        </w:rPr>
        <w:t>@media only screen and (max-width:500px){} 如果浏览器窗口小于500</w:t>
      </w:r>
    </w:p>
    <w:p>
      <w:pPr/>
      <w:bookmarkStart w:name="54nrfc1525697265052" w:id="20"/>
      <w:bookmarkEnd w:id="20"/>
      <w:r>
        <w:rPr>
          <w:rFonts w:ascii="SimSun" w:hAnsi="SimSun" w:cs="SimSun" w:eastAsia="SimSun"/>
          <w:sz w:val="24"/>
        </w:rPr>
        <w:t xml:space="preserve">@media only screen and (orientation:landscape){}   横屏landscape  竖屏portrait  </w:t>
      </w:r>
    </w:p>
    <w:p>
      <w:pPr>
        <w:pStyle w:val="3"/>
        <w:spacing w:line="240" w:lineRule="auto" w:before="0" w:after="0"/>
      </w:pPr>
      <w:bookmarkStart w:name="46mjtj1525697458285" w:id="21"/>
      <w:bookmarkEnd w:id="21"/>
      <w:r>
        <w:rPr>
          <w:rFonts w:ascii="SimSun" w:hAnsi="SimSun" w:cs="SimSun" w:eastAsia="SimSun"/>
          <w:b w:val="true"/>
          <w:sz w:val="24"/>
        </w:rPr>
        <w:t>7.zoom</w:t>
      </w:r>
    </w:p>
    <w:p>
      <w:pPr/>
      <w:bookmarkStart w:name="33tlxn1525697475060" w:id="22"/>
      <w:bookmarkEnd w:id="22"/>
      <w:r>
        <w:rPr>
          <w:rFonts w:ascii="SimSun" w:hAnsi="SimSun" w:cs="SimSun" w:eastAsia="SimSun"/>
          <w:sz w:val="24"/>
        </w:rPr>
        <w:t>zoom这个属性是ie专有属性，除了设置或者检索对象的缩放比例之外，它还有可以触发ie的haslayout属性，清除浮动，清除margin重叠等作用。 不过值得注意的一点就是火狐浏览器不支持zoom属性，但是在webkit内核浏览器中zoom这个属性也是可以被支持的</w:t>
      </w:r>
    </w:p>
    <w:p>
      <w:pPr>
        <w:pStyle w:val="3"/>
        <w:spacing w:line="240" w:lineRule="auto" w:before="0" w:after="0"/>
      </w:pPr>
      <w:bookmarkStart w:name="78jhqk1525697479603" w:id="23"/>
      <w:bookmarkEnd w:id="23"/>
      <w:r>
        <w:rPr>
          <w:rFonts w:ascii="SimSun" w:hAnsi="SimSun" w:cs="SimSun" w:eastAsia="SimSun"/>
          <w:b w:val="true"/>
          <w:sz w:val="24"/>
        </w:rPr>
        <w:t>8.图片后面有空白</w:t>
      </w:r>
    </w:p>
    <w:p>
      <w:pPr>
        <w:ind w:firstLine="420"/>
      </w:pPr>
      <w:bookmarkStart w:name="44wxif1525698339181" w:id="24"/>
      <w:bookmarkEnd w:id="24"/>
      <w:r>
        <w:rPr>
          <w:rFonts w:ascii="SimSun" w:hAnsi="SimSun" w:cs="SimSun" w:eastAsia="SimSun"/>
          <w:sz w:val="24"/>
        </w:rPr>
        <w:t>设置图片vertical-align:bottom 默认是基于基线对齐的</w:t>
      </w:r>
    </w:p>
    <w:p>
      <w:pPr>
        <w:ind w:firstLine="420"/>
      </w:pPr>
      <w:bookmarkStart w:name="36hmqv1525698441877" w:id="25"/>
      <w:bookmarkEnd w:id="25"/>
      <w:r>
        <w:rPr>
          <w:rFonts w:ascii="SimSun" w:hAnsi="SimSun" w:cs="SimSun" w:eastAsia="SimSun"/>
          <w:sz w:val="24"/>
        </w:rPr>
        <w:t xml:space="preserve">对图片使用float </w:t>
      </w:r>
    </w:p>
    <w:p>
      <w:pPr>
        <w:ind w:firstLine="420"/>
      </w:pPr>
      <w:bookmarkStart w:name="68xlkv1525698454430" w:id="26"/>
      <w:bookmarkEnd w:id="26"/>
      <w:r>
        <w:rPr>
          <w:rFonts w:ascii="SimSun" w:hAnsi="SimSun" w:cs="SimSun" w:eastAsia="SimSun"/>
          <w:sz w:val="24"/>
        </w:rPr>
        <w:t>设置图片display:block</w:t>
      </w:r>
    </w:p>
    <w:p>
      <w:pPr>
        <w:ind w:firstLine="420"/>
      </w:pPr>
      <w:bookmarkStart w:name="79nddn1525698463899" w:id="27"/>
      <w:bookmarkEnd w:id="27"/>
      <w:r>
        <w:rPr>
          <w:rFonts w:ascii="SimSun" w:hAnsi="SimSun" w:cs="SimSun" w:eastAsia="SimSun"/>
          <w:sz w:val="24"/>
        </w:rPr>
        <w:t>设置父元素font-size:0;</w:t>
      </w:r>
    </w:p>
    <w:p>
      <w:pPr>
        <w:ind w:firstLine="420"/>
      </w:pPr>
      <w:bookmarkStart w:name="84ghhw1525698494109" w:id="28"/>
      <w:bookmarkEnd w:id="28"/>
      <w:r>
        <w:rPr>
          <w:rFonts w:ascii="SimSun" w:hAnsi="SimSun" w:cs="SimSun" w:eastAsia="SimSun"/>
          <w:sz w:val="24"/>
        </w:rPr>
        <w:t>设置父元素line-hright:0;</w:t>
      </w:r>
    </w:p>
    <w:p>
      <w:pPr>
        <w:pStyle w:val="3"/>
        <w:spacing w:line="240" w:lineRule="auto" w:before="0" w:after="0"/>
      </w:pPr>
      <w:bookmarkStart w:name="59kbbv1525697462623" w:id="29"/>
      <w:bookmarkEnd w:id="29"/>
      <w:r>
        <w:rPr>
          <w:rFonts w:ascii="SimSun" w:hAnsi="SimSun" w:cs="SimSun" w:eastAsia="SimSun"/>
          <w:b w:val="true"/>
          <w:sz w:val="24"/>
        </w:rPr>
        <w:t>9.延时提示框</w:t>
      </w:r>
    </w:p>
    <w:p>
      <w:pPr/>
      <w:bookmarkStart w:name="44odeu1525698519966" w:id="30"/>
      <w:bookmarkEnd w:id="30"/>
      <w:r>
        <w:rPr>
          <w:rFonts w:ascii="SimSun" w:hAnsi="SimSun" w:cs="SimSun" w:eastAsia="SimSun"/>
          <w:sz w:val="24"/>
        </w:rPr>
        <w:t>鼠标移入时清除定时器，鼠标移出设置定时器</w:t>
      </w:r>
    </w:p>
    <w:p>
      <w:pPr/>
      <w:bookmarkStart w:name="77sdyg1525699412650" w:id="31"/>
      <w:bookmarkEnd w:id="31"/>
      <w:r>
        <w:drawing>
          <wp:inline distT="0" distR="0" distB="0" distL="0">
            <wp:extent cx="5267325" cy="2839551"/>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839551"/>
                    </a:xfrm>
                    <a:prstGeom prst="rect">
                      <a:avLst/>
                    </a:prstGeom>
                  </pic:spPr>
                </pic:pic>
              </a:graphicData>
            </a:graphic>
          </wp:inline>
        </w:drawing>
      </w:r>
    </w:p>
    <w:p>
      <w:pPr/>
      <w:bookmarkStart w:name="83dbma1525699412650" w:id="32"/>
      <w:bookmarkEnd w:id="32"/>
      <w:r>
        <w:rPr>
          <w:rFonts w:ascii="SimSun" w:hAnsi="SimSun" w:cs="SimSun" w:eastAsia="SimSun"/>
          <w:b w:val="true"/>
          <w:sz w:val="24"/>
        </w:rPr>
        <w:t>10.轮播图</w:t>
      </w:r>
    </w:p>
    <w:p>
      <w:pPr/>
      <w:bookmarkStart w:name="7cybj1525699501614" w:id="33"/>
      <w:bookmarkEnd w:id="33"/>
      <w:r>
        <w:rPr>
          <w:rFonts w:ascii="SimSun" w:hAnsi="SimSun" w:cs="SimSun" w:eastAsia="SimSun"/>
          <w:sz w:val="24"/>
        </w:rPr>
        <w:t>布局：div包裹ul div宽度固定且overflow:hidden，滚动是ul的位置在改变且ul绝对定位</w:t>
      </w:r>
    </w:p>
    <w:p>
      <w:pPr/>
      <w:bookmarkStart w:name="68opkn1525699574491" w:id="34"/>
      <w:bookmarkEnd w:id="34"/>
      <w:r>
        <w:drawing>
          <wp:inline distT="0" distR="0" distB="0" distL="0">
            <wp:extent cx="5267325" cy="27416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741691"/>
                    </a:xfrm>
                    <a:prstGeom prst="rect">
                      <a:avLst/>
                    </a:prstGeom>
                  </pic:spPr>
                </pic:pic>
              </a:graphicData>
            </a:graphic>
          </wp:inline>
        </w:drawing>
      </w:r>
    </w:p>
    <w:p>
      <w:pPr/>
      <w:bookmarkStart w:name="57rqvj1525699574491" w:id="35"/>
      <w:bookmarkEnd w:id="35"/>
      <w:r>
        <w:rPr>
          <w:rFonts w:ascii="SimSun" w:hAnsi="SimSun" w:cs="SimSun" w:eastAsia="SimSun"/>
          <w:sz w:val="24"/>
        </w:rPr>
        <w:t>li的内容应该复制一倍，ul的长度在js中计算</w:t>
      </w:r>
    </w:p>
    <w:p>
      <w:pPr/>
      <w:bookmarkStart w:name="2nsac1525699612830" w:id="36"/>
      <w:bookmarkEnd w:id="36"/>
      <w:r>
        <w:drawing>
          <wp:inline distT="0" distR="0" distB="0" distL="0">
            <wp:extent cx="5267325" cy="47807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478072"/>
                    </a:xfrm>
                    <a:prstGeom prst="rect">
                      <a:avLst/>
                    </a:prstGeom>
                  </pic:spPr>
                </pic:pic>
              </a:graphicData>
            </a:graphic>
          </wp:inline>
        </w:drawing>
      </w:r>
    </w:p>
    <w:p>
      <w:pPr/>
      <w:bookmarkStart w:name="94vjxl1525699612830" w:id="37"/>
      <w:bookmarkEnd w:id="37"/>
      <w:r>
        <w:rPr>
          <w:rFonts w:ascii="SimSun" w:hAnsi="SimSun" w:cs="SimSun" w:eastAsia="SimSun"/>
          <w:sz w:val="24"/>
        </w:rPr>
        <w:t>向左减，如果offsetLeft小于-ul的宽度/2则将ul的left设置为0，向右加，如果ul的offsetLeft&gt;0则将left设置为-ul的宽度/2</w:t>
      </w:r>
    </w:p>
    <w:p>
      <w:pPr/>
      <w:bookmarkStart w:name="55uwlv1525699778072" w:id="38"/>
      <w:bookmarkEnd w:id="38"/>
      <w:r>
        <w:drawing>
          <wp:inline distT="0" distR="0" distB="0" distL="0">
            <wp:extent cx="5067300" cy="2924175"/>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067300" cy="2924175"/>
                    </a:xfrm>
                    <a:prstGeom prst="rect">
                      <a:avLst/>
                    </a:prstGeom>
                  </pic:spPr>
                </pic:pic>
              </a:graphicData>
            </a:graphic>
          </wp:inline>
        </w:drawing>
      </w:r>
    </w:p>
    <w:p>
      <w:pPr>
        <w:pStyle w:val="3"/>
        <w:spacing w:line="240" w:lineRule="auto" w:before="0" w:after="0"/>
      </w:pPr>
      <w:bookmarkStart w:name="38xjzf1525699778072" w:id="39"/>
      <w:bookmarkEnd w:id="39"/>
      <w:r>
        <w:rPr>
          <w:rFonts w:ascii="SimSun" w:hAnsi="SimSun" w:cs="SimSun" w:eastAsia="SimSun"/>
          <w:b w:val="true"/>
          <w:sz w:val="24"/>
        </w:rPr>
        <w:t>11.元素大小和位置</w:t>
      </w:r>
    </w:p>
    <w:p>
      <w:pPr/>
      <w:bookmarkStart w:name="46mofw1525699910322" w:id="40"/>
      <w:bookmarkEnd w:id="40"/>
      <w:r>
        <w:drawing>
          <wp:inline distT="0" distR="0" distB="0" distL="0">
            <wp:extent cx="2908300" cy="2488742"/>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2908300" cy="2488742"/>
                    </a:xfrm>
                    <a:prstGeom prst="rect">
                      <a:avLst/>
                    </a:prstGeom>
                  </pic:spPr>
                </pic:pic>
              </a:graphicData>
            </a:graphic>
          </wp:inline>
        </w:drawing>
      </w:r>
    </w:p>
    <w:p>
      <w:pPr/>
      <w:bookmarkStart w:name="99gdbx1525699915879" w:id="41"/>
      <w:bookmarkEnd w:id="41"/>
    </w:p>
    <w:p>
      <w:pPr/>
      <w:bookmarkStart w:name="82dbqm1525699915879" w:id="42"/>
      <w:bookmarkEnd w:id="42"/>
      <w:r>
        <w:drawing>
          <wp:inline distT="0" distR="0" distB="0" distL="0">
            <wp:extent cx="2120900" cy="2321526"/>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2120900" cy="2321526"/>
                    </a:xfrm>
                    <a:prstGeom prst="rect">
                      <a:avLst/>
                    </a:prstGeom>
                  </pic:spPr>
                </pic:pic>
              </a:graphicData>
            </a:graphic>
          </wp:inline>
        </w:drawing>
      </w:r>
    </w:p>
    <w:p>
      <w:pPr>
        <w:pStyle w:val="3"/>
        <w:spacing w:line="240" w:lineRule="auto" w:before="0" w:after="0"/>
      </w:pPr>
      <w:bookmarkStart w:name="89dhri1525699915879" w:id="43"/>
      <w:bookmarkEnd w:id="43"/>
      <w:r>
        <w:rPr>
          <w:rFonts w:ascii="SimSun" w:hAnsi="SimSun" w:cs="SimSun" w:eastAsia="SimSun"/>
          <w:b w:val="true"/>
          <w:sz w:val="24"/>
        </w:rPr>
        <w:t>12.获取元素样式</w:t>
      </w:r>
    </w:p>
    <w:p>
      <w:pPr/>
      <w:bookmarkStart w:name="34dgbh1525700167772" w:id="44"/>
      <w:bookmarkEnd w:id="44"/>
      <w:r>
        <w:rPr>
          <w:rFonts w:ascii="SimSun" w:hAnsi="SimSun" w:cs="SimSun" w:eastAsia="SimSun"/>
          <w:sz w:val="24"/>
        </w:rPr>
        <w:t>obj.style只能获取行间样式</w:t>
      </w:r>
    </w:p>
    <w:p>
      <w:pPr/>
      <w:bookmarkStart w:name="65hicw1525700515298" w:id="45"/>
      <w:bookmarkEnd w:id="45"/>
      <w:r>
        <w:drawing>
          <wp:inline distT="0" distR="0" distB="0" distL="0">
            <wp:extent cx="5267325" cy="1998957"/>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1998957"/>
                    </a:xfrm>
                    <a:prstGeom prst="rect">
                      <a:avLst/>
                    </a:prstGeom>
                  </pic:spPr>
                </pic:pic>
              </a:graphicData>
            </a:graphic>
          </wp:inline>
        </w:drawing>
      </w:r>
    </w:p>
    <w:p>
      <w:pPr>
        <w:pStyle w:val="3"/>
        <w:spacing w:line="240" w:lineRule="auto" w:before="0" w:after="0"/>
      </w:pPr>
      <w:bookmarkStart w:name="57pljd1525700515298" w:id="46"/>
      <w:bookmarkEnd w:id="46"/>
      <w:r>
        <w:rPr>
          <w:rFonts w:ascii="SimSun" w:hAnsi="SimSun" w:cs="SimSun" w:eastAsia="SimSun"/>
          <w:b w:val="true"/>
          <w:sz w:val="24"/>
        </w:rPr>
        <w:t>13.input的内容从右到左</w:t>
      </w:r>
    </w:p>
    <w:p>
      <w:pPr/>
      <w:bookmarkStart w:name="25gjxi1525700872150" w:id="47"/>
      <w:bookmarkEnd w:id="47"/>
      <w:r>
        <w:drawing>
          <wp:inline distT="0" distR="0" distB="0" distL="0">
            <wp:extent cx="5267325" cy="391490"/>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391490"/>
                    </a:xfrm>
                    <a:prstGeom prst="rect">
                      <a:avLst/>
                    </a:prstGeom>
                  </pic:spPr>
                </pic:pic>
              </a:graphicData>
            </a:graphic>
          </wp:inline>
        </w:drawing>
      </w:r>
    </w:p>
    <w:p>
      <w:pPr/>
      <w:bookmarkStart w:name="68vbdn1525700888090" w:id="48"/>
      <w:bookmarkEnd w:id="48"/>
      <w:r>
        <w:rPr>
          <w:rFonts w:ascii="SimSun" w:hAnsi="SimSun" w:cs="SimSun" w:eastAsia="SimSun"/>
          <w:sz w:val="24"/>
        </w:rPr>
        <w:t>第一个光标在最右边，第二个光标在输入的字符的左边</w:t>
      </w:r>
    </w:p>
    <w:p>
      <w:pPr/>
      <w:bookmarkStart w:name="36viwh1525700888090" w:id="49"/>
      <w:bookmarkEnd w:id="49"/>
      <w:r>
        <w:drawing>
          <wp:inline distT="0" distR="0" distB="0" distL="0">
            <wp:extent cx="1435100" cy="431609"/>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1435100" cy="431609"/>
                    </a:xfrm>
                    <a:prstGeom prst="rect">
                      <a:avLst/>
                    </a:prstGeom>
                  </pic:spPr>
                </pic:pic>
              </a:graphicData>
            </a:graphic>
          </wp:inline>
        </w:drawing>
      </w:r>
    </w:p>
    <w:p>
      <w:pPr/>
      <w:bookmarkStart w:name="28flwj1525700888090" w:id="50"/>
      <w:bookmarkEnd w:id="50"/>
      <w:r>
        <w:rPr>
          <w:rFonts w:ascii="SimSun" w:hAnsi="SimSun" w:cs="SimSun" w:eastAsia="SimSun"/>
          <w:b w:val="true"/>
          <w:sz w:val="24"/>
        </w:rPr>
        <w:t>14.DOM节点</w:t>
      </w:r>
    </w:p>
    <w:p>
      <w:pPr/>
      <w:bookmarkStart w:name="51rnvk1525830272899" w:id="51"/>
      <w:bookmarkEnd w:id="51"/>
      <w:r>
        <w:rPr>
          <w:rFonts w:ascii="SimSun" w:hAnsi="SimSun" w:cs="SimSun" w:eastAsia="SimSun"/>
          <w:sz w:val="24"/>
        </w:rPr>
        <w:t>nodeType 节点类型 元素1 属性2 文本3</w:t>
      </w:r>
    </w:p>
    <w:p>
      <w:pPr/>
      <w:bookmarkStart w:name="77hdom1525830296524" w:id="52"/>
      <w:bookmarkEnd w:id="52"/>
      <w:r>
        <w:rPr>
          <w:rFonts w:ascii="SimSun" w:hAnsi="SimSun" w:cs="SimSun" w:eastAsia="SimSun"/>
          <w:sz w:val="24"/>
        </w:rPr>
        <w:t>childNodes子节点 包含空的文本节点 孙子节点不在子节点范围内</w:t>
      </w:r>
    </w:p>
    <w:p>
      <w:pPr/>
      <w:bookmarkStart w:name="40pxui1525830612290" w:id="53"/>
      <w:bookmarkEnd w:id="53"/>
      <w:r>
        <w:rPr>
          <w:rFonts w:ascii="SimSun" w:hAnsi="SimSun" w:cs="SimSun" w:eastAsia="SimSun"/>
          <w:sz w:val="24"/>
        </w:rPr>
        <w:t>children 子节点 只包含元素节点 孙子节点不在子节点范围内</w:t>
      </w:r>
    </w:p>
    <w:p>
      <w:pPr/>
      <w:bookmarkStart w:name="3vmuk1525830763846" w:id="54"/>
      <w:bookmarkEnd w:id="54"/>
      <w:r>
        <w:rPr>
          <w:rFonts w:ascii="SimSun" w:hAnsi="SimSun" w:cs="SimSun" w:eastAsia="SimSun"/>
          <w:sz w:val="24"/>
        </w:rPr>
        <w:t>parentNode 父节点</w:t>
      </w:r>
    </w:p>
    <w:p>
      <w:pPr/>
      <w:bookmarkStart w:name="19lhbp1525830772194" w:id="55"/>
      <w:bookmarkEnd w:id="55"/>
      <w:r>
        <w:rPr>
          <w:rFonts w:ascii="SimSun" w:hAnsi="SimSun" w:cs="SimSun" w:eastAsia="SimSun"/>
          <w:sz w:val="24"/>
        </w:rPr>
        <w:t>offsetParent position是absolute的元素离最近的是relative的父元素的距离</w:t>
      </w:r>
    </w:p>
    <w:p>
      <w:pPr/>
      <w:bookmarkStart w:name="33frxo1525830909551" w:id="56"/>
      <w:bookmarkEnd w:id="56"/>
      <w:r>
        <w:rPr>
          <w:rFonts w:ascii="SimSun" w:hAnsi="SimSun" w:cs="SimSun" w:eastAsia="SimSun"/>
          <w:sz w:val="24"/>
        </w:rPr>
        <w:t>firstChild 第一个子节点 包含空白子节点</w:t>
      </w:r>
    </w:p>
    <w:p>
      <w:pPr/>
      <w:bookmarkStart w:name="75atdr1525831041505" w:id="57"/>
      <w:bookmarkEnd w:id="57"/>
      <w:r>
        <w:rPr>
          <w:rFonts w:ascii="SimSun" w:hAnsi="SimSun" w:cs="SimSun" w:eastAsia="SimSun"/>
          <w:sz w:val="24"/>
        </w:rPr>
        <w:t>firstElementChild 第一个元素子节点 ie678不支持 可以用children和nodeType结合</w:t>
      </w:r>
    </w:p>
    <w:p>
      <w:pPr/>
      <w:bookmarkStart w:name="38rgyl1525831111650" w:id="58"/>
      <w:bookmarkEnd w:id="58"/>
      <w:r>
        <w:rPr>
          <w:rFonts w:ascii="SimSun" w:hAnsi="SimSun" w:cs="SimSun" w:eastAsia="SimSun"/>
          <w:sz w:val="24"/>
        </w:rPr>
        <w:t xml:space="preserve">lastChild/lastElementChild 尾子节点 </w:t>
      </w:r>
    </w:p>
    <w:p>
      <w:pPr/>
      <w:bookmarkStart w:name="42bjqp1525831142176" w:id="59"/>
      <w:bookmarkEnd w:id="59"/>
      <w:r>
        <w:rPr>
          <w:rFonts w:ascii="SimSun" w:hAnsi="SimSun" w:cs="SimSun" w:eastAsia="SimSun"/>
          <w:sz w:val="24"/>
        </w:rPr>
        <w:t>nextSibling 只有ie678支持 nextElementSibling 其他支持</w:t>
      </w:r>
    </w:p>
    <w:p>
      <w:pPr/>
      <w:bookmarkStart w:name="66vqwb1525831219582" w:id="60"/>
      <w:bookmarkEnd w:id="60"/>
      <w:r>
        <w:rPr>
          <w:rFonts w:ascii="SimSun" w:hAnsi="SimSun" w:cs="SimSun" w:eastAsia="SimSun"/>
          <w:sz w:val="24"/>
        </w:rPr>
        <w:t>previousSibling 只有ie678支持 previousElementSibling其他浏览器支持</w:t>
      </w:r>
    </w:p>
    <w:p>
      <w:pPr/>
      <w:bookmarkStart w:name="29ulul1525831308595" w:id="61"/>
      <w:bookmarkEnd w:id="61"/>
      <w:r>
        <w:rPr>
          <w:rFonts w:ascii="SimSun" w:hAnsi="SimSun" w:cs="SimSun" w:eastAsia="SimSun"/>
          <w:sz w:val="24"/>
        </w:rPr>
        <w:t>firstChild lastChild nextSibling previousSibling 都会将空白或者换行当作文本节点</w:t>
      </w:r>
    </w:p>
    <w:p>
      <w:pPr/>
      <w:bookmarkStart w:name="4khan1525831414794" w:id="62"/>
      <w:bookmarkEnd w:id="62"/>
      <w:r>
        <w:rPr>
          <w:rFonts w:ascii="SimSun" w:hAnsi="SimSun" w:cs="SimSun" w:eastAsia="SimSun"/>
          <w:sz w:val="24"/>
        </w:rPr>
        <w:t>创建节点：</w:t>
      </w:r>
    </w:p>
    <w:p>
      <w:pPr/>
      <w:bookmarkStart w:name="20eyvf1525831492202" w:id="63"/>
      <w:bookmarkEnd w:id="63"/>
      <w:r>
        <w:rPr>
          <w:rFonts w:ascii="SimSun" w:hAnsi="SimSun" w:cs="SimSun" w:eastAsia="SimSun"/>
          <w:sz w:val="24"/>
        </w:rPr>
        <w:t>document.createElement('tagname') 返回一个element对象</w:t>
      </w:r>
    </w:p>
    <w:p>
      <w:pPr/>
      <w:bookmarkStart w:name="45pdzk1525831704611" w:id="64"/>
      <w:bookmarkEnd w:id="64"/>
      <w:r>
        <w:rPr>
          <w:rFonts w:ascii="SimSun" w:hAnsi="SimSun" w:cs="SimSun" w:eastAsia="SimSun"/>
          <w:sz w:val="24"/>
        </w:rPr>
        <w:t>创建文本节点</w:t>
      </w:r>
    </w:p>
    <w:p>
      <w:pPr/>
      <w:bookmarkStart w:name="47ujgx1525831715494" w:id="65"/>
      <w:bookmarkEnd w:id="65"/>
      <w:r>
        <w:rPr>
          <w:rFonts w:ascii="SimSun" w:hAnsi="SimSun" w:cs="SimSun" w:eastAsia="SimSun"/>
          <w:sz w:val="24"/>
        </w:rPr>
        <w:t>document.createTextNode('data') 返回文本节点</w:t>
      </w:r>
    </w:p>
    <w:p>
      <w:pPr/>
      <w:bookmarkStart w:name="77qhvv1525831741195" w:id="66"/>
      <w:bookmarkEnd w:id="66"/>
      <w:r>
        <w:rPr>
          <w:rFonts w:ascii="SimSun" w:hAnsi="SimSun" w:cs="SimSun" w:eastAsia="SimSun"/>
          <w:sz w:val="24"/>
        </w:rPr>
        <w:t>插入：</w:t>
      </w:r>
    </w:p>
    <w:p>
      <w:pPr/>
      <w:bookmarkStart w:name="51qdij1525831749572" w:id="67"/>
      <w:bookmarkEnd w:id="67"/>
      <w:r>
        <w:rPr>
          <w:rFonts w:ascii="SimSun" w:hAnsi="SimSun" w:cs="SimSun" w:eastAsia="SimSun"/>
          <w:sz w:val="24"/>
        </w:rPr>
        <w:t>父节点.appendChild(newElement) 插入在末尾</w:t>
      </w:r>
    </w:p>
    <w:p>
      <w:pPr/>
      <w:bookmarkStart w:name="38dych1525831809175" w:id="68"/>
      <w:bookmarkEnd w:id="68"/>
      <w:r>
        <w:rPr>
          <w:rFonts w:ascii="SimSun" w:hAnsi="SimSun" w:cs="SimSun" w:eastAsia="SimSun"/>
          <w:sz w:val="24"/>
        </w:rPr>
        <w:t>父节点.insertBefore(newElement,someChild)在某子节点前插入</w:t>
      </w:r>
    </w:p>
    <w:p>
      <w:pPr/>
      <w:bookmarkStart w:name="27bxsl1525831846240" w:id="69"/>
      <w:bookmarkEnd w:id="69"/>
      <w:r>
        <w:rPr>
          <w:rFonts w:ascii="SimSun" w:hAnsi="SimSun" w:cs="SimSun" w:eastAsia="SimSun"/>
          <w:sz w:val="24"/>
        </w:rPr>
        <w:t>删除节点：</w:t>
      </w:r>
    </w:p>
    <w:p>
      <w:pPr/>
      <w:bookmarkStart w:name="51wmox1525831956755" w:id="70"/>
      <w:bookmarkEnd w:id="70"/>
      <w:r>
        <w:rPr>
          <w:rFonts w:ascii="SimSun" w:hAnsi="SimSun" w:cs="SimSun" w:eastAsia="SimSun"/>
          <w:sz w:val="24"/>
        </w:rPr>
        <w:t xml:space="preserve">父节点.removeChild(element) </w:t>
      </w:r>
    </w:p>
    <w:p>
      <w:pPr/>
      <w:bookmarkStart w:name="22wqtc1525832004038" w:id="71"/>
      <w:bookmarkEnd w:id="71"/>
      <w:r>
        <w:rPr>
          <w:rFonts w:ascii="SimSun" w:hAnsi="SimSun" w:cs="SimSun" w:eastAsia="SimSun"/>
          <w:sz w:val="24"/>
        </w:rPr>
        <w:t>document.body.removeChild(element)</w:t>
      </w:r>
    </w:p>
    <w:p>
      <w:pPr>
        <w:pStyle w:val="3"/>
        <w:spacing w:line="240" w:lineRule="auto" w:before="0" w:after="0"/>
      </w:pPr>
      <w:bookmarkStart w:name="52irai1525832015302" w:id="72"/>
      <w:bookmarkEnd w:id="72"/>
      <w:r>
        <w:rPr>
          <w:rFonts w:ascii="SimSun" w:hAnsi="SimSun" w:cs="SimSun" w:eastAsia="SimSun"/>
          <w:b w:val="true"/>
          <w:sz w:val="24"/>
        </w:rPr>
        <w:t>15.元素属性操作</w:t>
      </w:r>
    </w:p>
    <w:p>
      <w:pPr/>
      <w:bookmarkStart w:name="49omrs1525832219297" w:id="73"/>
      <w:bookmarkEnd w:id="73"/>
      <w:r>
        <w:rPr/>
        <w:t>获取/设置行间样式：</w:t>
      </w:r>
    </w:p>
    <w:p>
      <w:pPr/>
      <w:bookmarkStart w:name="38jtwc1525832232086" w:id="74"/>
      <w:bookmarkEnd w:id="74"/>
      <w:r>
        <w:rPr/>
        <w:t xml:space="preserve">oDiv.style.display='block'  oDiv.style['display']='block' </w:t>
      </w:r>
    </w:p>
    <w:p>
      <w:pPr/>
      <w:bookmarkStart w:name="53sejt1525832280141" w:id="75"/>
      <w:bookmarkEnd w:id="75"/>
      <w:r>
        <w:rPr/>
        <w:t>var bar=oDiv.style.display</w:t>
      </w:r>
    </w:p>
    <w:p>
      <w:pPr/>
      <w:bookmarkStart w:name="47qhlh1525832293622" w:id="76"/>
      <w:bookmarkEnd w:id="76"/>
      <w:r>
        <w:rPr/>
        <w:t>获取非行间样式</w:t>
      </w:r>
    </w:p>
    <w:p>
      <w:pPr/>
      <w:bookmarkStart w:name="42phqs1525832360214" w:id="77"/>
      <w:bookmarkEnd w:id="77"/>
      <w:r>
        <w:drawing>
          <wp:inline distT="0" distR="0" distB="0" distL="0">
            <wp:extent cx="4775200" cy="1953924"/>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4775200" cy="1953924"/>
                    </a:xfrm>
                    <a:prstGeom prst="rect">
                      <a:avLst/>
                    </a:prstGeom>
                  </pic:spPr>
                </pic:pic>
              </a:graphicData>
            </a:graphic>
          </wp:inline>
        </w:drawing>
      </w:r>
    </w:p>
    <w:p>
      <w:pPr/>
      <w:bookmarkStart w:name="15ugqk1525832360214" w:id="78"/>
      <w:bookmarkEnd w:id="78"/>
      <w:r>
        <w:rPr/>
        <w:t>获取和设置、删除非行间样式：</w:t>
      </w:r>
    </w:p>
    <w:p>
      <w:pPr/>
      <w:bookmarkStart w:name="72obte1525832370150" w:id="79"/>
      <w:bookmarkEnd w:id="79"/>
      <w:r>
        <w:rPr/>
        <w:t>getAttribute(属性名)</w:t>
      </w:r>
    </w:p>
    <w:p>
      <w:pPr/>
      <w:bookmarkStart w:name="94soor1525832438073" w:id="80"/>
      <w:bookmarkEnd w:id="80"/>
      <w:r>
        <w:rPr/>
        <w:t>setAttribute(属性名，属性值)</w:t>
      </w:r>
    </w:p>
    <w:p>
      <w:pPr/>
      <w:bookmarkStart w:name="10tolc1525832450466" w:id="81"/>
      <w:bookmarkEnd w:id="81"/>
      <w:r>
        <w:rPr/>
        <w:t>removeAttribute(属性名)</w:t>
      </w:r>
    </w:p>
    <w:p>
      <w:pPr>
        <w:pStyle w:val="3"/>
        <w:spacing w:line="240" w:lineRule="auto" w:before="0" w:after="0"/>
      </w:pPr>
      <w:bookmarkStart w:name="2wzbx1525832466351" w:id="82"/>
      <w:bookmarkEnd w:id="82"/>
      <w:r>
        <w:rPr>
          <w:rFonts w:ascii="微软雅黑" w:hAnsi="微软雅黑" w:cs="微软雅黑" w:eastAsia="微软雅黑"/>
          <w:b w:val="true"/>
          <w:sz w:val="24"/>
        </w:rPr>
        <w:t>16.BOM</w:t>
      </w:r>
    </w:p>
    <w:p>
      <w:pPr/>
      <w:bookmarkStart w:name="90iryl1525832785246" w:id="83"/>
      <w:bookmarkEnd w:id="83"/>
      <w:r>
        <w:rPr/>
        <w:t>打开网页</w:t>
      </w:r>
    </w:p>
    <w:p>
      <w:pPr/>
      <w:bookmarkStart w:name="31tysb1525832825621" w:id="84"/>
      <w:bookmarkEnd w:id="84"/>
      <w:r>
        <w:rPr>
          <w:rFonts w:ascii="SimSun" w:hAnsi="SimSun" w:cs="SimSun" w:eastAsia="SimSun"/>
          <w:sz w:val="24"/>
        </w:rPr>
        <w:t>window.open(url,[打开窗口]); 第二个参数：_blank在空白标签页中打开，_self在当前标签页中打开  返回值是新打开的页面</w:t>
      </w:r>
    </w:p>
    <w:p>
      <w:pPr/>
      <w:bookmarkStart w:name="12dsiu1525832905127" w:id="85"/>
      <w:bookmarkEnd w:id="85"/>
      <w:r>
        <w:rPr>
          <w:rFonts w:ascii="SimSun" w:hAnsi="SimSun" w:cs="SimSun" w:eastAsia="SimSun"/>
          <w:sz w:val="24"/>
        </w:rPr>
        <w:t>userAgent</w:t>
      </w:r>
    </w:p>
    <w:p>
      <w:pPr/>
      <w:bookmarkStart w:name="0kegv1525832923861" w:id="86"/>
      <w:bookmarkEnd w:id="86"/>
      <w:r>
        <w:rPr>
          <w:rFonts w:ascii="SimSun" w:hAnsi="SimSun" w:cs="SimSun" w:eastAsia="SimSun"/>
          <w:sz w:val="24"/>
        </w:rPr>
        <w:t>window.navigator.userAgent 当前浏览器的版本</w:t>
      </w:r>
    </w:p>
    <w:p>
      <w:pPr/>
      <w:bookmarkStart w:name="69jimu1525832947505" w:id="87"/>
      <w:bookmarkEnd w:id="87"/>
      <w:r>
        <w:rPr>
          <w:rFonts w:ascii="SimSun" w:hAnsi="SimSun" w:cs="SimSun" w:eastAsia="SimSun"/>
          <w:sz w:val="24"/>
        </w:rPr>
        <w:t>window.location 当前页面的路径</w:t>
      </w:r>
    </w:p>
    <w:p>
      <w:pPr/>
      <w:bookmarkStart w:name="66pyfe1525832478845" w:id="88"/>
      <w:bookmarkEnd w:id="88"/>
      <w:r>
        <w:rPr>
          <w:rFonts w:ascii="SimSun" w:hAnsi="SimSun" w:cs="SimSun" w:eastAsia="SimSun"/>
          <w:sz w:val="24"/>
        </w:rPr>
        <w:t>document的本质是最外面的一层标签 document.childNodes[0].tagName=html</w:t>
      </w:r>
    </w:p>
    <w:p>
      <w:pPr>
        <w:pStyle w:val="3"/>
        <w:spacing w:line="240" w:lineRule="auto" w:before="0" w:after="0"/>
      </w:pPr>
      <w:bookmarkStart w:name="27bctq1525833473023" w:id="89"/>
      <w:bookmarkEnd w:id="89"/>
      <w:r>
        <w:rPr>
          <w:rFonts w:ascii="SimSun" w:hAnsi="SimSun" w:cs="SimSun" w:eastAsia="SimSun"/>
          <w:b w:val="true"/>
          <w:sz w:val="24"/>
        </w:rPr>
        <w:t>17.取消冒泡</w:t>
      </w:r>
    </w:p>
    <w:p>
      <w:pPr/>
      <w:bookmarkStart w:name="60fwpz1525833479405" w:id="90"/>
      <w:bookmarkEnd w:id="90"/>
      <w:r>
        <w:rPr/>
        <w:t>取消默认行为</w:t>
      </w:r>
    </w:p>
    <w:p>
      <w:pPr>
        <w:ind w:firstLine="420"/>
      </w:pPr>
      <w:bookmarkStart w:name="13xxiu1525833496371" w:id="91"/>
      <w:bookmarkEnd w:id="91"/>
      <w:r>
        <w:rPr/>
        <w:t>return false;  event.preventDefault</w:t>
      </w:r>
    </w:p>
    <w:p>
      <w:pPr/>
      <w:bookmarkStart w:name="43mwao1525833514144" w:id="92"/>
      <w:bookmarkEnd w:id="92"/>
      <w:r>
        <w:rPr/>
        <w:t>阻止冒泡</w:t>
      </w:r>
    </w:p>
    <w:p>
      <w:pPr>
        <w:ind w:firstLine="420"/>
      </w:pPr>
      <w:bookmarkStart w:name="88fhnv1525833529120" w:id="93"/>
      <w:bookmarkEnd w:id="93"/>
      <w:r>
        <w:rPr/>
        <w:t>cancelBubble(ie)  stopPropagation(w3c)</w:t>
      </w:r>
    </w:p>
    <w:p>
      <w:pPr>
        <w:pStyle w:val="3"/>
        <w:spacing w:line="240" w:lineRule="auto" w:before="0" w:after="0"/>
      </w:pPr>
      <w:bookmarkStart w:name="62ezjb1525833631039" w:id="94"/>
      <w:bookmarkEnd w:id="94"/>
      <w:r>
        <w:rPr>
          <w:rFonts w:ascii="微软雅黑" w:hAnsi="微软雅黑" w:cs="微软雅黑" w:eastAsia="微软雅黑"/>
          <w:b w:val="true"/>
          <w:sz w:val="24"/>
        </w:rPr>
        <w:t>18.右键菜单</w:t>
      </w:r>
    </w:p>
    <w:p>
      <w:pPr/>
      <w:bookmarkStart w:name="40uzgk1525833638683" w:id="95"/>
      <w:bookmarkEnd w:id="95"/>
      <w:r>
        <w:rPr/>
        <w:t>document.oncontextmenu=function(){return false;}不显示右键菜单</w:t>
      </w:r>
    </w:p>
    <w:p>
      <w:pPr/>
      <w:bookmarkStart w:name="12hwrv1525833664961" w:id="96"/>
      <w:bookmarkEnd w:id="96"/>
      <w:r>
        <w:rPr/>
        <w:t>浏览器的自带行为都能用return false屏蔽：右键菜单、form提交、按键输入input</w:t>
      </w:r>
    </w:p>
    <w:p>
      <w:pPr>
        <w:pStyle w:val="3"/>
        <w:spacing w:line="240" w:lineRule="auto" w:before="0" w:after="0"/>
      </w:pPr>
      <w:bookmarkStart w:name="94gqyb1525833738133" w:id="97"/>
      <w:bookmarkEnd w:id="97"/>
      <w:r>
        <w:rPr>
          <w:rFonts w:ascii="微软雅黑" w:hAnsi="微软雅黑" w:cs="微软雅黑" w:eastAsia="微软雅黑"/>
          <w:b w:val="true"/>
          <w:sz w:val="24"/>
        </w:rPr>
        <w:t>19.拖拽事件</w:t>
      </w:r>
    </w:p>
    <w:p>
      <w:pPr/>
      <w:bookmarkStart w:name="48kccr1525833744780" w:id="98"/>
      <w:bookmarkEnd w:id="98"/>
      <w:r>
        <w:rPr/>
        <w:t>按下的点与div左上角的距离不变</w:t>
      </w:r>
    </w:p>
    <w:p>
      <w:pPr/>
      <w:bookmarkStart w:name="29xtam1525833816553" w:id="99"/>
      <w:bookmarkEnd w:id="99"/>
      <w:r>
        <w:rPr/>
        <w:t>onmousedown 存储距离</w:t>
      </w:r>
    </w:p>
    <w:p>
      <w:pPr/>
      <w:bookmarkStart w:name="64wxcv1525833838328" w:id="100"/>
      <w:bookmarkEnd w:id="100"/>
      <w:r>
        <w:rPr/>
        <w:t>onmousemove 根据距离计算div的最新位置</w:t>
      </w:r>
    </w:p>
    <w:p>
      <w:pPr/>
      <w:bookmarkStart w:name="61mvle1525833866783" w:id="101"/>
      <w:bookmarkEnd w:id="101"/>
      <w:r>
        <w:rPr/>
        <w:t>onmouseup 取消掉move事件</w:t>
      </w:r>
    </w:p>
    <w:p>
      <w:pPr>
        <w:pStyle w:val="3"/>
        <w:spacing w:line="240" w:lineRule="auto" w:before="0" w:after="0"/>
      </w:pPr>
      <w:bookmarkStart w:name="93grhq1525834016829" w:id="102"/>
      <w:bookmarkEnd w:id="102"/>
      <w:r>
        <w:rPr>
          <w:rFonts w:ascii="微软雅黑" w:hAnsi="微软雅黑" w:cs="微软雅黑" w:eastAsia="微软雅黑"/>
          <w:b w:val="true"/>
          <w:sz w:val="24"/>
        </w:rPr>
        <w:t>20.cookie</w:t>
      </w:r>
    </w:p>
    <w:p>
      <w:pPr/>
      <w:bookmarkStart w:name="55nyyq1525834049517" w:id="103"/>
      <w:bookmarkEnd w:id="103"/>
      <w:r>
        <w:rPr/>
        <w:t>用来保存用户信息，可以实现记住用户名和自动登陆等，同一个网站所有页面共享一套cookie，没有加密不安全，如果不指定过期时间默认是浏览器关闭。</w:t>
      </w:r>
    </w:p>
    <w:p>
      <w:pPr/>
      <w:bookmarkStart w:name="81yvjs1525834649813" w:id="104"/>
      <w:bookmarkEnd w:id="104"/>
      <w:r>
        <w:drawing>
          <wp:inline distT="0" distR="0" distB="0" distL="0">
            <wp:extent cx="4826000" cy="1335257"/>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4826000" cy="1335257"/>
                    </a:xfrm>
                    <a:prstGeom prst="rect">
                      <a:avLst/>
                    </a:prstGeom>
                  </pic:spPr>
                </pic:pic>
              </a:graphicData>
            </a:graphic>
          </wp:inline>
        </w:drawing>
      </w:r>
    </w:p>
    <w:p>
      <w:pPr/>
      <w:bookmarkStart w:name="67nhtz1525834649813" w:id="105"/>
      <w:bookmarkEnd w:id="105"/>
      <w:r>
        <w:rPr/>
        <w:t>cookie和ajax都要在服务器环境下运行</w:t>
      </w:r>
    </w:p>
    <w:p>
      <w:pPr>
        <w:pStyle w:val="3"/>
        <w:spacing w:line="240" w:lineRule="auto" w:before="0" w:after="0"/>
      </w:pPr>
      <w:bookmarkStart w:name="47dhvf1525834691371" w:id="106"/>
      <w:bookmarkEnd w:id="106"/>
      <w:r>
        <w:rPr>
          <w:rFonts w:ascii="微软雅黑" w:hAnsi="微软雅黑" w:cs="微软雅黑" w:eastAsia="微软雅黑"/>
          <w:b w:val="true"/>
          <w:sz w:val="24"/>
        </w:rPr>
        <w:t>21.ajax</w:t>
      </w:r>
    </w:p>
    <w:p>
      <w:pPr/>
      <w:bookmarkStart w:name="27krpp1525834855261" w:id="107"/>
      <w:bookmarkEnd w:id="107"/>
      <w:r>
        <w:rPr/>
        <w:t>第一步：创建XMLHttpRequest对象</w:t>
      </w:r>
    </w:p>
    <w:p>
      <w:pPr/>
      <w:bookmarkStart w:name="89bsip1525835038395" w:id="108"/>
      <w:bookmarkEnd w:id="108"/>
      <w:r>
        <w:drawing>
          <wp:inline distT="0" distR="0" distB="0" distL="0">
            <wp:extent cx="5267325" cy="2487348"/>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2487348"/>
                    </a:xfrm>
                    <a:prstGeom prst="rect">
                      <a:avLst/>
                    </a:prstGeom>
                  </pic:spPr>
                </pic:pic>
              </a:graphicData>
            </a:graphic>
          </wp:inline>
        </w:drawing>
      </w:r>
    </w:p>
    <w:p>
      <w:pPr/>
      <w:bookmarkStart w:name="96wljr1525834695448" w:id="109"/>
      <w:bookmarkEnd w:id="109"/>
      <w:r>
        <w:rPr/>
        <w:t>第二步：设置请求的类型和url及是否异步(一般都为true)</w:t>
      </w:r>
    </w:p>
    <w:p>
      <w:pPr/>
      <w:bookmarkStart w:name="88xdoh1525835113191" w:id="110"/>
      <w:bookmarkEnd w:id="110"/>
      <w:r>
        <w:drawing>
          <wp:inline distT="0" distR="0" distB="0" distL="0">
            <wp:extent cx="4216400" cy="218910"/>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4216400" cy="218910"/>
                    </a:xfrm>
                    <a:prstGeom prst="rect">
                      <a:avLst/>
                    </a:prstGeom>
                  </pic:spPr>
                </pic:pic>
              </a:graphicData>
            </a:graphic>
          </wp:inline>
        </w:drawing>
      </w:r>
    </w:p>
    <w:p>
      <w:pPr/>
      <w:bookmarkStart w:name="66tvsw1525835078640" w:id="111"/>
      <w:bookmarkEnd w:id="111"/>
      <w:r>
        <w:rPr/>
        <w:t>第三步：发送请求</w:t>
      </w:r>
    </w:p>
    <w:p>
      <w:pPr/>
      <w:bookmarkStart w:name="94eqfi1525835270168" w:id="112"/>
      <w:bookmarkEnd w:id="112"/>
      <w:r>
        <w:drawing>
          <wp:inline distT="0" distR="0" distB="0" distL="0">
            <wp:extent cx="1612900" cy="200420"/>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1612900" cy="200420"/>
                    </a:xfrm>
                    <a:prstGeom prst="rect">
                      <a:avLst/>
                    </a:prstGeom>
                  </pic:spPr>
                </pic:pic>
              </a:graphicData>
            </a:graphic>
          </wp:inline>
        </w:drawing>
      </w:r>
    </w:p>
    <w:p>
      <w:pPr/>
      <w:bookmarkStart w:name="13vpiv1525835122683" w:id="113"/>
      <w:bookmarkEnd w:id="113"/>
      <w:r>
        <w:rPr/>
        <w:t>第四步：回调函数</w:t>
      </w:r>
    </w:p>
    <w:p>
      <w:pPr/>
      <w:bookmarkStart w:name="16ckrs1525835306923" w:id="114"/>
      <w:bookmarkEnd w:id="114"/>
      <w:r>
        <w:rPr/>
        <w:t>每当 readyState 改变时，就会触发 onreadystatechange 事件</w:t>
      </w:r>
    </w:p>
    <w:p>
      <w:pPr/>
      <w:bookmarkStart w:name="56fgpl1525835347214" w:id="115"/>
      <w:bookmarkEnd w:id="115"/>
      <w:r>
        <w:drawing>
          <wp:inline distT="0" distR="0" distB="0" distL="0">
            <wp:extent cx="4089400" cy="2386047"/>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19"/>
                    <a:stretch>
                      <a:fillRect/>
                    </a:stretch>
                  </pic:blipFill>
                  <pic:spPr>
                    <a:xfrm>
                      <a:off x="0" y="0"/>
                      <a:ext cx="4089400" cy="2386047"/>
                    </a:xfrm>
                    <a:prstGeom prst="rect">
                      <a:avLst/>
                    </a:prstGeom>
                  </pic:spPr>
                </pic:pic>
              </a:graphicData>
            </a:graphic>
          </wp:inline>
        </w:drawing>
      </w:r>
    </w:p>
    <w:p>
      <w:pPr/>
      <w:bookmarkStart w:name="65oewn1525835376349" w:id="116"/>
      <w:bookmarkEnd w:id="116"/>
    </w:p>
    <w:p>
      <w:pPr/>
      <w:bookmarkStart w:name="62qiyv1525835376349" w:id="117"/>
      <w:bookmarkEnd w:id="117"/>
      <w:r>
        <w:drawing>
          <wp:inline distT="0" distR="0" distB="0" distL="0">
            <wp:extent cx="5267325" cy="1285257"/>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20"/>
                    <a:stretch>
                      <a:fillRect/>
                    </a:stretch>
                  </pic:blipFill>
                  <pic:spPr>
                    <a:xfrm>
                      <a:off x="0" y="0"/>
                      <a:ext cx="5267325" cy="1285257"/>
                    </a:xfrm>
                    <a:prstGeom prst="rect">
                      <a:avLst/>
                    </a:prstGeom>
                  </pic:spPr>
                </pic:pic>
              </a:graphicData>
            </a:graphic>
          </wp:inline>
        </w:drawing>
      </w:r>
    </w:p>
    <w:p>
      <w:pPr>
        <w:pStyle w:val="3"/>
        <w:spacing w:line="240" w:lineRule="auto" w:before="0" w:after="0"/>
      </w:pPr>
      <w:bookmarkStart w:name="41lkms1525835376349" w:id="118"/>
      <w:bookmarkEnd w:id="118"/>
      <w:r>
        <w:rPr>
          <w:rFonts w:ascii="微软雅黑" w:hAnsi="微软雅黑" w:cs="微软雅黑" w:eastAsia="微软雅黑"/>
          <w:b w:val="true"/>
          <w:sz w:val="24"/>
        </w:rPr>
        <w:t>22.js精度误差</w:t>
      </w:r>
    </w:p>
    <w:p>
      <w:pPr/>
      <w:bookmarkStart w:name="48ezkt1525835606612" w:id="119"/>
      <w:bookmarkEnd w:id="119"/>
      <w:r>
        <w:drawing>
          <wp:inline distT="0" distR="0" distB="0" distL="0">
            <wp:extent cx="2501900" cy="2139029"/>
            <wp:docPr id="18" name="Drawing 18" descr="clipboard.png"/>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true"/>
                    </pic:cNvPicPr>
                  </pic:nvPicPr>
                  <pic:blipFill>
                    <a:blip r:embed="rId21"/>
                    <a:stretch>
                      <a:fillRect/>
                    </a:stretch>
                  </pic:blipFill>
                  <pic:spPr>
                    <a:xfrm>
                      <a:off x="0" y="0"/>
                      <a:ext cx="2501900" cy="2139029"/>
                    </a:xfrm>
                    <a:prstGeom prst="rect">
                      <a:avLst/>
                    </a:prstGeom>
                  </pic:spPr>
                </pic:pic>
              </a:graphicData>
            </a:graphic>
          </wp:inline>
        </w:drawing>
      </w:r>
    </w:p>
    <w:p>
      <w:pPr>
        <w:pStyle w:val="3"/>
        <w:spacing w:line="240" w:lineRule="auto" w:before="0" w:after="0"/>
      </w:pPr>
      <w:bookmarkStart w:name="62lctp1525835606612" w:id="120"/>
      <w:bookmarkEnd w:id="120"/>
      <w:r>
        <w:rPr>
          <w:rFonts w:ascii="微软雅黑" w:hAnsi="微软雅黑" w:cs="微软雅黑" w:eastAsia="微软雅黑"/>
          <w:b w:val="true"/>
          <w:sz w:val="24"/>
        </w:rPr>
        <w:t>23.正则表达式</w:t>
      </w:r>
    </w:p>
    <w:p>
      <w:pPr/>
      <w:bookmarkStart w:name="44yspn1525842354135" w:id="121"/>
      <w:bookmarkEnd w:id="121"/>
      <w:r>
        <w:rPr/>
        <w:t>常用方法：</w:t>
      </w:r>
    </w:p>
    <w:p>
      <w:pPr/>
      <w:bookmarkStart w:name="24acpj1525842365310" w:id="122"/>
      <w:bookmarkEnd w:id="122"/>
      <w:r>
        <w:rPr/>
        <w:t>obj.replace(rgExp,replaceText)替换</w:t>
      </w:r>
    </w:p>
    <w:p>
      <w:pPr/>
      <w:bookmarkStart w:name="53dlkz1525842584299" w:id="123"/>
      <w:bookmarkEnd w:id="123"/>
      <w:r>
        <w:rPr/>
        <w:t>obj.test(exp) obj中是否有匹配的字符串 返回布尔值</w:t>
      </w:r>
    </w:p>
    <w:p>
      <w:pPr/>
      <w:bookmarkStart w:name="43wehz1525842692403" w:id="124"/>
      <w:bookmarkEnd w:id="124"/>
      <w:r>
        <w:rPr/>
        <w:t>obj.search(rgExp) 返回查找结果或-1</w:t>
      </w:r>
    </w:p>
    <w:p>
      <w:pPr/>
      <w:bookmarkStart w:name="38mffz1525842995012" w:id="125"/>
      <w:bookmarkEnd w:id="125"/>
      <w:r>
        <w:rPr/>
        <w:t>obj.exec(str) 返回匹配结果</w:t>
      </w:r>
    </w:p>
    <w:p>
      <w:pPr/>
      <w:bookmarkStart w:name="92dykv1525843044853" w:id="126"/>
      <w:bookmarkEnd w:id="126"/>
      <w:r>
        <w:rPr/>
        <w:t>str.match()返回匹配结果  是String对象的方法</w:t>
      </w:r>
    </w:p>
    <w:p>
      <w:pPr/>
      <w:bookmarkStart w:name="18srpl1525842718166" w:id="127"/>
      <w:bookmarkEnd w:id="127"/>
      <w:r>
        <w:rPr>
          <w:rFonts w:ascii="SimSun" w:hAnsi="SimSun" w:cs="SimSun" w:eastAsia="SimSun"/>
        </w:rPr>
        <w:t>方括号代表有其中一个</w:t>
      </w:r>
    </w:p>
    <w:p>
      <w:pPr/>
      <w:bookmarkStart w:name="0fhot1525843089072" w:id="128"/>
      <w:bookmarkEnd w:id="128"/>
      <w:r>
        <w:rPr/>
        <w:t xml:space="preserve">[0-9] </w:t>
      </w:r>
      <w:r>
        <w:rPr>
          <w:rFonts w:ascii="SimSun" w:hAnsi="SimSun" w:cs="SimSun" w:eastAsia="SimSun"/>
        </w:rPr>
        <w:t>数字</w:t>
      </w:r>
    </w:p>
    <w:p>
      <w:pPr/>
      <w:bookmarkStart w:name="31rlgg1525843089072" w:id="129"/>
      <w:bookmarkEnd w:id="129"/>
      <w:r>
        <w:rPr/>
        <w:t>[a-z]</w:t>
      </w:r>
      <w:r>
        <w:rPr>
          <w:rFonts w:ascii="SimSun" w:hAnsi="SimSun" w:cs="SimSun" w:eastAsia="SimSun"/>
        </w:rPr>
        <w:t>字母</w:t>
      </w:r>
    </w:p>
    <w:p>
      <w:pPr/>
      <w:bookmarkStart w:name="53xsjl1525843089072" w:id="130"/>
      <w:bookmarkEnd w:id="130"/>
      <w:r>
        <w:rPr/>
        <w:t>[0-9a-z]</w:t>
      </w:r>
      <w:r>
        <w:rPr>
          <w:rFonts w:ascii="SimSun" w:hAnsi="SimSun" w:cs="SimSun" w:eastAsia="SimSun"/>
        </w:rPr>
        <w:t>数字或字母</w:t>
      </w:r>
    </w:p>
    <w:p>
      <w:pPr/>
      <w:bookmarkStart w:name="98whzl1525843089072" w:id="131"/>
      <w:bookmarkEnd w:id="131"/>
      <w:r>
        <w:rPr/>
        <w:t xml:space="preserve">^a </w:t>
      </w:r>
      <w:r>
        <w:rPr>
          <w:rFonts w:ascii="SimSun" w:hAnsi="SimSun" w:cs="SimSun" w:eastAsia="SimSun"/>
        </w:rPr>
        <w:t>除了</w:t>
      </w:r>
      <w:r>
        <w:rPr/>
        <w:t>a</w:t>
      </w:r>
    </w:p>
    <w:p>
      <w:pPr/>
      <w:bookmarkStart w:name="91ohwr1525843089072" w:id="132"/>
      <w:bookmarkEnd w:id="132"/>
      <w:r>
        <w:rPr/>
        <w:t>[^0-9a-z]</w:t>
      </w:r>
      <w:r>
        <w:rPr>
          <w:rFonts w:ascii="SimSun" w:hAnsi="SimSun" w:cs="SimSun" w:eastAsia="SimSun"/>
        </w:rPr>
        <w:t>除了数字字母</w:t>
      </w:r>
    </w:p>
    <w:p>
      <w:pPr/>
      <w:bookmarkStart w:name="21mepc1525843089072" w:id="133"/>
      <w:bookmarkEnd w:id="133"/>
      <w:r>
        <w:rPr/>
        <w:t>+</w:t>
      </w:r>
      <w:r>
        <w:rPr>
          <w:rFonts w:ascii="SimSun" w:hAnsi="SimSun" w:cs="SimSun" w:eastAsia="SimSun"/>
        </w:rPr>
        <w:t>代表多个</w:t>
      </w:r>
    </w:p>
    <w:p>
      <w:pPr/>
      <w:bookmarkStart w:name="98ktpr1525843089072" w:id="134"/>
      <w:bookmarkEnd w:id="134"/>
      <w:r>
        <w:rPr/>
        <w:t>.</w:t>
      </w:r>
      <w:r>
        <w:rPr>
          <w:rFonts w:ascii="SimSun" w:hAnsi="SimSun" w:cs="SimSun" w:eastAsia="SimSun"/>
        </w:rPr>
        <w:t>代表任意</w:t>
      </w:r>
      <w:r>
        <w:rPr/>
        <w:t>(</w:t>
      </w:r>
      <w:r>
        <w:rPr>
          <w:rFonts w:ascii="SimSun" w:hAnsi="SimSun" w:cs="SimSun" w:eastAsia="SimSun"/>
        </w:rPr>
        <w:t>个</w:t>
      </w:r>
      <w:r>
        <w:rPr/>
        <w:t>)</w:t>
      </w:r>
      <w:r>
        <w:rPr>
          <w:rFonts w:ascii="SimSun" w:hAnsi="SimSun" w:cs="SimSun" w:eastAsia="SimSun"/>
        </w:rPr>
        <w:t>字符</w:t>
      </w:r>
    </w:p>
    <w:p>
      <w:pPr/>
      <w:bookmarkStart w:name="59tait1525843089072" w:id="135"/>
      <w:bookmarkEnd w:id="135"/>
      <w:r>
        <w:rPr/>
        <w:t>\d</w:t>
      </w:r>
      <w:r>
        <w:rPr>
          <w:rFonts w:ascii="SimSun" w:hAnsi="SimSun" w:cs="SimSun" w:eastAsia="SimSun"/>
        </w:rPr>
        <w:t>数字</w:t>
      </w:r>
    </w:p>
    <w:p>
      <w:pPr/>
      <w:bookmarkStart w:name="52gncj1525843089072" w:id="136"/>
      <w:bookmarkEnd w:id="136"/>
      <w:r>
        <w:rPr/>
        <w:t>\w === [a-z0-9_] word</w:t>
      </w:r>
    </w:p>
    <w:p>
      <w:pPr/>
      <w:bookmarkStart w:name="83nzdi1525843089072" w:id="137"/>
      <w:bookmarkEnd w:id="137"/>
      <w:r>
        <w:rPr/>
        <w:t>\s space</w:t>
      </w:r>
    </w:p>
    <w:p>
      <w:pPr/>
      <w:bookmarkStart w:name="86gepq1525843089072" w:id="138"/>
      <w:bookmarkEnd w:id="138"/>
      <w:r>
        <w:rPr/>
        <w:t>\D [^0-9]</w:t>
      </w:r>
    </w:p>
    <w:p>
      <w:pPr/>
      <w:bookmarkStart w:name="0ahza1525843089072" w:id="139"/>
      <w:bookmarkEnd w:id="139"/>
      <w:r>
        <w:rPr/>
        <w:t>\W [^0-9a-z_]</w:t>
      </w:r>
    </w:p>
    <w:p>
      <w:pPr/>
      <w:bookmarkStart w:name="36bxfn1525843089072" w:id="140"/>
      <w:bookmarkEnd w:id="140"/>
      <w:r>
        <w:rPr/>
        <w:t xml:space="preserve">\S </w:t>
      </w:r>
      <w:r>
        <w:rPr>
          <w:rFonts w:ascii="SimSun" w:hAnsi="SimSun" w:cs="SimSun" w:eastAsia="SimSun"/>
        </w:rPr>
        <w:t>除了空白字符</w:t>
      </w:r>
    </w:p>
    <w:p>
      <w:pPr/>
      <w:bookmarkStart w:name="3jwtq1525843089072" w:id="141"/>
      <w:bookmarkEnd w:id="141"/>
      <w:r>
        <w:rPr/>
        <w:t xml:space="preserve">{n,m} </w:t>
      </w:r>
      <w:r>
        <w:rPr>
          <w:rFonts w:ascii="SimSun" w:hAnsi="SimSun" w:cs="SimSun" w:eastAsia="SimSun"/>
        </w:rPr>
        <w:t>最少</w:t>
      </w:r>
      <w:r>
        <w:rPr/>
        <w:t>n</w:t>
      </w:r>
      <w:r>
        <w:rPr>
          <w:rFonts w:ascii="SimSun" w:hAnsi="SimSun" w:cs="SimSun" w:eastAsia="SimSun"/>
        </w:rPr>
        <w:t>次，最多</w:t>
      </w:r>
      <w:r>
        <w:rPr/>
        <w:t>m</w:t>
      </w:r>
      <w:r>
        <w:rPr>
          <w:rFonts w:ascii="SimSun" w:hAnsi="SimSun" w:cs="SimSun" w:eastAsia="SimSun"/>
        </w:rPr>
        <w:t>次</w:t>
      </w:r>
    </w:p>
    <w:p>
      <w:pPr/>
      <w:bookmarkStart w:name="96jlia1525843089072" w:id="142"/>
      <w:bookmarkEnd w:id="142"/>
      <w:r>
        <w:rPr/>
        <w:t xml:space="preserve">{n,} </w:t>
      </w:r>
      <w:r>
        <w:rPr>
          <w:rFonts w:ascii="SimSun" w:hAnsi="SimSun" w:cs="SimSun" w:eastAsia="SimSun"/>
        </w:rPr>
        <w:t>最少</w:t>
      </w:r>
      <w:r>
        <w:rPr/>
        <w:t>n</w:t>
      </w:r>
      <w:r>
        <w:rPr>
          <w:rFonts w:ascii="SimSun" w:hAnsi="SimSun" w:cs="SimSun" w:eastAsia="SimSun"/>
        </w:rPr>
        <w:t>次，最多不限 i</w:t>
      </w:r>
    </w:p>
    <w:p>
      <w:pPr/>
      <w:bookmarkStart w:name="18lrks1525843089072" w:id="143"/>
      <w:bookmarkEnd w:id="143"/>
      <w:r>
        <w:rPr/>
        <w:t>{,m}</w:t>
      </w:r>
      <w:r>
        <w:rPr>
          <w:rFonts w:ascii="SimSun" w:hAnsi="SimSun" w:cs="SimSun" w:eastAsia="SimSun"/>
        </w:rPr>
        <w:t>最少不限，最多</w:t>
      </w:r>
      <w:r>
        <w:rPr/>
        <w:t>m</w:t>
      </w:r>
      <w:r>
        <w:rPr>
          <w:rFonts w:ascii="SimSun" w:hAnsi="SimSun" w:cs="SimSun" w:eastAsia="SimSun"/>
        </w:rPr>
        <w:t>次</w:t>
      </w:r>
    </w:p>
    <w:p>
      <w:pPr/>
      <w:bookmarkStart w:name="93zacy1525843089072" w:id="144"/>
      <w:bookmarkEnd w:id="144"/>
      <w:r>
        <w:rPr/>
        <w:t xml:space="preserve">{n} </w:t>
      </w:r>
      <w:r>
        <w:rPr>
          <w:rFonts w:ascii="SimSun" w:hAnsi="SimSun" w:cs="SimSun" w:eastAsia="SimSun"/>
        </w:rPr>
        <w:t>正好</w:t>
      </w:r>
      <w:r>
        <w:rPr/>
        <w:t>n</w:t>
      </w:r>
      <w:r>
        <w:rPr>
          <w:rFonts w:ascii="SimSun" w:hAnsi="SimSun" w:cs="SimSun" w:eastAsia="SimSun"/>
        </w:rPr>
        <w:t>次</w:t>
      </w:r>
    </w:p>
    <w:p>
      <w:pPr/>
      <w:bookmarkStart w:name="18auyi1525843089072" w:id="145"/>
      <w:bookmarkEnd w:id="145"/>
      <w:r>
        <w:rPr/>
        <w:t>* 0</w:t>
      </w:r>
      <w:r>
        <w:rPr>
          <w:rFonts w:ascii="SimSun" w:hAnsi="SimSun" w:cs="SimSun" w:eastAsia="SimSun"/>
        </w:rPr>
        <w:t>或任意次</w:t>
      </w:r>
    </w:p>
    <w:p>
      <w:pPr/>
      <w:bookmarkStart w:name="4buqe1525843089072" w:id="146"/>
      <w:bookmarkEnd w:id="146"/>
      <w:r>
        <w:rPr/>
        <w:t>? 0</w:t>
      </w:r>
      <w:r>
        <w:rPr>
          <w:rFonts w:ascii="SimSun" w:hAnsi="SimSun" w:cs="SimSun" w:eastAsia="SimSun"/>
        </w:rPr>
        <w:t>次或</w:t>
      </w:r>
      <w:r>
        <w:rPr/>
        <w:t>1</w:t>
      </w:r>
      <w:r>
        <w:rPr>
          <w:rFonts w:ascii="SimSun" w:hAnsi="SimSun" w:cs="SimSun" w:eastAsia="SimSun"/>
        </w:rPr>
        <w:t>次</w:t>
      </w:r>
    </w:p>
    <w:p>
      <w:pPr/>
      <w:bookmarkStart w:name="88xnim1525843100875" w:id="147"/>
      <w:bookmarkEnd w:id="147"/>
      <w:r>
        <w:rPr>
          <w:rFonts w:ascii="SimSun" w:hAnsi="SimSun" w:cs="SimSun" w:eastAsia="SimSun"/>
        </w:rPr>
        <w:t>邮箱</w:t>
      </w:r>
      <w:r>
        <w:rPr/>
        <w:t xml:space="preserve"> /^\w+@[a-z0-9]+\.[a-z]{2,4}$/</w:t>
      </w:r>
    </w:p>
    <w:p>
      <w:pPr/>
      <w:bookmarkStart w:name="55asmo1525843102652" w:id="148"/>
      <w:bookmarkEnd w:id="148"/>
      <w:r>
        <w:rPr>
          <w:rFonts w:ascii="SimSun" w:hAnsi="SimSun" w:cs="SimSun" w:eastAsia="SimSun"/>
        </w:rPr>
        <w:t>中文</w:t>
      </w:r>
      <w:r>
        <w:rPr/>
        <w:t xml:space="preserve"> [\u4e00-\u9fa5]</w:t>
      </w:r>
    </w:p>
    <w:p>
      <w:pPr>
        <w:pStyle w:val="3"/>
        <w:spacing w:line="240" w:lineRule="auto" w:before="0" w:after="0"/>
      </w:pPr>
      <w:bookmarkStart w:name="62jheo1525849088578" w:id="149"/>
      <w:bookmarkEnd w:id="149"/>
      <w:r>
        <w:rPr>
          <w:rFonts w:ascii="微软雅黑" w:hAnsi="微软雅黑" w:cs="微软雅黑" w:eastAsia="微软雅黑"/>
          <w:b w:val="true"/>
          <w:sz w:val="24"/>
        </w:rPr>
        <w:t>24.事件</w:t>
      </w:r>
    </w:p>
    <w:p>
      <w:pPr/>
      <w:bookmarkStart w:name="58zsox1525849094032" w:id="150"/>
      <w:bookmarkEnd w:id="150"/>
      <w:r>
        <w:rPr/>
        <w:t>绑定事件：</w:t>
      </w:r>
    </w:p>
    <w:p>
      <w:pPr>
        <w:ind w:firstLine="420"/>
      </w:pPr>
      <w:bookmarkStart w:name="63qosq1525849106517" w:id="151"/>
      <w:bookmarkEnd w:id="151"/>
      <w:r>
        <w:rPr/>
        <w:t>oBtn.onclick=fn(){}  只能绑定一个函数，后面的会覆盖掉前面的</w:t>
      </w:r>
    </w:p>
    <w:p>
      <w:pPr>
        <w:ind w:firstLine="420"/>
      </w:pPr>
      <w:bookmarkStart w:name="61ossw1525849154109" w:id="152"/>
      <w:bookmarkEnd w:id="152"/>
      <w:r>
        <w:rPr/>
        <w:t>oBtn.attachEvent('onclick',fn) ie支持 可以绑定多个事件 解绑为detachEvent</w:t>
      </w:r>
    </w:p>
    <w:p>
      <w:pPr>
        <w:ind w:firstLine="420"/>
      </w:pPr>
      <w:bookmarkStart w:name="12xrfo1525849267019" w:id="153"/>
      <w:bookmarkEnd w:id="153"/>
      <w:r>
        <w:rPr/>
        <w:t>oBtn.addEventListener('click',fn,false) 第三个参数为是否捕获  解绑为removeEventListener()</w:t>
      </w:r>
    </w:p>
    <w:p>
      <w:pPr/>
      <w:bookmarkStart w:name="67oydo1525849821220" w:id="154"/>
      <w:bookmarkEnd w:id="154"/>
      <w:r>
        <w:rPr/>
        <w:t>setCapture捕获事件  releaseCapture释放捕获</w:t>
      </w:r>
    </w:p>
    <w:p>
      <w:pPr/>
      <w:bookmarkStart w:name="16fpct1525849983136" w:id="155"/>
      <w:bookmarkEnd w:id="155"/>
      <w:r>
        <w:rPr/>
        <w:t>事件冒泡与事件捕获：</w:t>
      </w:r>
    </w:p>
    <w:p>
      <w:pPr/>
      <w:bookmarkStart w:name="72lten1525851265755" w:id="156"/>
      <w:bookmarkEnd w:id="156"/>
      <w:r>
        <w:rPr/>
        <w:t>IE678只支持事件冒泡，其他两个都支持，所以最好用事件冒泡</w:t>
      </w:r>
    </w:p>
    <w:p>
      <w:pPr/>
      <w:bookmarkStart w:name="52gcmu1525851316856" w:id="157"/>
      <w:bookmarkEnd w:id="157"/>
      <w:r>
        <w:rPr/>
        <w:t>事件流分为3个阶段：捕获阶段 目标阶段 冒泡阶段</w:t>
      </w:r>
    </w:p>
    <w:p>
      <w:pPr/>
      <w:bookmarkStart w:name="73vnay1525851385943" w:id="158"/>
      <w:bookmarkEnd w:id="158"/>
      <w:r>
        <w:rPr/>
        <w:t>事件委托：为同一类型事件指定一个事件处理程序，新加入的元素也可以绑定事件</w:t>
      </w:r>
    </w:p>
    <w:p>
      <w:pPr>
        <w:pStyle w:val="3"/>
        <w:spacing w:line="240" w:lineRule="auto" w:before="0" w:after="0"/>
      </w:pPr>
      <w:bookmarkStart w:name="40aqwm1525851352906" w:id="159"/>
      <w:bookmarkEnd w:id="159"/>
      <w:r>
        <w:rPr>
          <w:rFonts w:ascii="微软雅黑" w:hAnsi="微软雅黑" w:cs="微软雅黑" w:eastAsia="微软雅黑"/>
          <w:b w:val="true"/>
          <w:sz w:val="24"/>
        </w:rPr>
        <w:t>25.单位</w:t>
      </w:r>
    </w:p>
    <w:p>
      <w:pPr/>
      <w:bookmarkStart w:name="91bhzv1525851232519" w:id="160"/>
      <w:bookmarkEnd w:id="160"/>
      <w:r>
        <w:rPr/>
        <w:t xml:space="preserve">px像素 em相对于父元素 rem相对于根元素html </w:t>
      </w:r>
    </w:p>
    <w:p>
      <w:pPr/>
      <w:bookmarkStart w:name="73lvyv1525851916033" w:id="161"/>
      <w:bookmarkEnd w:id="161"/>
      <w:r>
        <w:rPr/>
        <w:t xml:space="preserve">vh-viewportHeight vw-viewportWidth 100vh高度和可视区高度相同  </w:t>
      </w:r>
    </w:p>
    <w:p>
      <w:pPr>
        <w:pStyle w:val="3"/>
        <w:spacing w:line="240" w:lineRule="auto" w:before="0" w:after="0"/>
      </w:pPr>
      <w:bookmarkStart w:name="57dijr1525852644541" w:id="162"/>
      <w:bookmarkEnd w:id="162"/>
      <w:r>
        <w:rPr>
          <w:rFonts w:ascii="微软雅黑" w:hAnsi="微软雅黑" w:cs="微软雅黑" w:eastAsia="微软雅黑"/>
          <w:b w:val="true"/>
          <w:sz w:val="24"/>
        </w:rPr>
        <w:t>26.沙盒机制</w:t>
      </w:r>
    </w:p>
    <w:p>
      <w:pPr/>
      <w:bookmarkStart w:name="61iorx1525852666926" w:id="163"/>
      <w:bookmarkEnd w:id="163"/>
      <w:r>
        <w:rPr/>
        <w:t>每一个ios应用程序都会为自己创建一个文件系统目录(文件夹)，这个独立、封闭、安全的空间，叫沙盒。</w:t>
      </w:r>
      <w:r>
        <w:rPr>
          <w:rFonts w:ascii="SimSun" w:hAnsi="SimSun" w:cs="SimSun" w:eastAsia="SimSun"/>
        </w:rPr>
        <w:t>每一个应用程序都会拥有一个应用程序沙盒。应用程序沙盒就是一个文件系统的目录。</w:t>
      </w:r>
    </w:p>
    <w:p>
      <w:pPr/>
      <w:bookmarkStart w:name="25qlcw1525852687132" w:id="164"/>
      <w:bookmarkEnd w:id="164"/>
      <w:r>
        <w:rPr>
          <w:rFonts w:ascii="SimSun" w:hAnsi="SimSun" w:cs="SimSun" w:eastAsia="SimSun"/>
        </w:rPr>
        <w:t>沙盒是一种安全体系，它规定了应用程序只能在为该应用程序创建的文件夹</w:t>
      </w:r>
      <w:r>
        <w:rPr/>
        <w:t>(</w:t>
      </w:r>
      <w:r>
        <w:rPr>
          <w:rFonts w:ascii="SimSun" w:hAnsi="SimSun" w:cs="SimSun" w:eastAsia="SimSun"/>
        </w:rPr>
        <w:t>沙盒</w:t>
      </w:r>
      <w:r>
        <w:rPr/>
        <w:t>)</w:t>
      </w:r>
      <w:r>
        <w:rPr>
          <w:rFonts w:ascii="SimSun" w:hAnsi="SimSun" w:cs="SimSun" w:eastAsia="SimSun"/>
        </w:rPr>
        <w:t>内访问文件，不可以访问其他沙盒内的内容。</w:t>
      </w:r>
      <w:r>
        <w:rPr/>
        <w:t>(ios8</w:t>
      </w:r>
      <w:r>
        <w:rPr>
          <w:rFonts w:ascii="SimSun" w:hAnsi="SimSun" w:cs="SimSun" w:eastAsia="SimSun"/>
        </w:rPr>
        <w:t>已部分开放访问</w:t>
      </w:r>
      <w:r>
        <w:rPr/>
        <w:t>)</w:t>
      </w:r>
      <w:r>
        <w:rPr>
          <w:rFonts w:ascii="SimSun" w:hAnsi="SimSun" w:cs="SimSun" w:eastAsia="SimSun"/>
        </w:rPr>
        <w:t>。所有的非代码文件都保存在这个地方，比如图片、声音、属性列表</w:t>
      </w:r>
      <w:r>
        <w:rPr/>
        <w:t>(plist)</w:t>
      </w:r>
      <w:r>
        <w:rPr>
          <w:rFonts w:ascii="SimSun" w:hAnsi="SimSun" w:cs="SimSun" w:eastAsia="SimSun"/>
        </w:rPr>
        <w:t>、</w:t>
      </w:r>
      <w:r>
        <w:rPr/>
        <w:t>splite</w:t>
      </w:r>
      <w:r>
        <w:rPr>
          <w:rFonts w:ascii="SimSun" w:hAnsi="SimSun" w:cs="SimSun" w:eastAsia="SimSun"/>
        </w:rPr>
        <w:t>数据库和文本文件等。</w:t>
      </w:r>
    </w:p>
    <w:p>
      <w:pPr/>
      <w:bookmarkStart w:name="50hkij1525852697147" w:id="165"/>
      <w:bookmarkEnd w:id="165"/>
      <w:r>
        <w:rPr>
          <w:rFonts w:ascii="SimSun" w:hAnsi="SimSun" w:cs="SimSun" w:eastAsia="SimSun"/>
        </w:rPr>
        <w:t>特点：</w:t>
      </w:r>
    </w:p>
    <w:p>
      <w:pPr/>
      <w:bookmarkStart w:name="11xywi1525852705691" w:id="166"/>
      <w:bookmarkEnd w:id="166"/>
      <w:r>
        <w:rPr/>
        <w:t xml:space="preserve">          </w:t>
      </w:r>
      <w:r>
        <w:rPr>
          <w:rFonts w:ascii="SimSun" w:hAnsi="SimSun" w:cs="SimSun" w:eastAsia="SimSun"/>
        </w:rPr>
        <w:t>每个应用程序的活动范围都限制在自己的沙盒内</w:t>
      </w:r>
    </w:p>
    <w:p>
      <w:pPr/>
      <w:bookmarkStart w:name="42pqxf1525852705691" w:id="167"/>
      <w:bookmarkEnd w:id="167"/>
      <w:r>
        <w:rPr/>
        <w:t xml:space="preserve">          </w:t>
      </w:r>
      <w:r>
        <w:rPr>
          <w:rFonts w:ascii="SimSun" w:hAnsi="SimSun" w:cs="SimSun" w:eastAsia="SimSun"/>
        </w:rPr>
        <w:t>不能随意跨越自己</w:t>
      </w:r>
      <w:r>
        <w:rPr/>
        <w:t xml:space="preserve"> </w:t>
      </w:r>
      <w:r>
        <w:rPr>
          <w:rFonts w:ascii="SimSun" w:hAnsi="SimSun" w:cs="SimSun" w:eastAsia="SimSun"/>
        </w:rPr>
        <w:t>沙盒去访问别的应用程序沙盒中的内容</w:t>
      </w:r>
    </w:p>
    <w:p>
      <w:pPr/>
      <w:bookmarkStart w:name="15ivpo1525852705691" w:id="168"/>
      <w:bookmarkEnd w:id="168"/>
      <w:r>
        <w:rPr/>
        <w:t xml:space="preserve">          </w:t>
      </w:r>
      <w:r>
        <w:rPr>
          <w:rFonts w:ascii="SimSun" w:hAnsi="SimSun" w:cs="SimSun" w:eastAsia="SimSun"/>
        </w:rPr>
        <w:t>应用程序向外请求或接收数据都需要经过权限认证</w:t>
      </w:r>
    </w:p>
    <w:p>
      <w:pPr>
        <w:pStyle w:val="3"/>
        <w:spacing w:line="240" w:lineRule="auto" w:before="0" w:after="0"/>
      </w:pPr>
      <w:bookmarkStart w:name="57tegr1525852652601" w:id="169"/>
      <w:bookmarkEnd w:id="169"/>
      <w:r>
        <w:rPr>
          <w:rFonts w:ascii="SimSun" w:hAnsi="SimSun" w:cs="SimSun" w:eastAsia="SimSun"/>
          <w:b w:val="true"/>
          <w:sz w:val="24"/>
        </w:rPr>
        <w:t>27.H5实现文件读写</w:t>
      </w:r>
    </w:p>
    <w:p>
      <w:pPr/>
      <w:bookmarkStart w:name="61nrri1525854089621" w:id="170"/>
      <w:bookmarkEnd w:id="170"/>
      <w:r>
        <w:drawing>
          <wp:inline distT="0" distR="0" distB="0" distL="0">
            <wp:extent cx="5118100" cy="571855"/>
            <wp:docPr id="19" name="Drawing 19" descr="clipboard.png"/>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true"/>
                    </pic:cNvPicPr>
                  </pic:nvPicPr>
                  <pic:blipFill>
                    <a:blip r:embed="rId22"/>
                    <a:stretch>
                      <a:fillRect/>
                    </a:stretch>
                  </pic:blipFill>
                  <pic:spPr>
                    <a:xfrm>
                      <a:off x="0" y="0"/>
                      <a:ext cx="5118100" cy="571855"/>
                    </a:xfrm>
                    <a:prstGeom prst="rect">
                      <a:avLst/>
                    </a:prstGeom>
                  </pic:spPr>
                </pic:pic>
              </a:graphicData>
            </a:graphic>
          </wp:inline>
        </w:drawing>
      </w:r>
    </w:p>
    <w:p>
      <w:pPr/>
      <w:bookmarkStart w:name="99ryxz1525854109137" w:id="171"/>
      <w:bookmarkEnd w:id="171"/>
    </w:p>
    <w:p>
      <w:pPr/>
      <w:bookmarkStart w:name="52htge1525854109137" w:id="172"/>
      <w:bookmarkEnd w:id="172"/>
      <w:r>
        <w:drawing>
          <wp:inline distT="0" distR="0" distB="0" distL="0">
            <wp:extent cx="4902200" cy="5226470"/>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23"/>
                    <a:stretch>
                      <a:fillRect/>
                    </a:stretch>
                  </pic:blipFill>
                  <pic:spPr>
                    <a:xfrm>
                      <a:off x="0" y="0"/>
                      <a:ext cx="4902200" cy="5226470"/>
                    </a:xfrm>
                    <a:prstGeom prst="rect">
                      <a:avLst/>
                    </a:prstGeom>
                  </pic:spPr>
                </pic:pic>
              </a:graphicData>
            </a:graphic>
          </wp:inline>
        </w:drawing>
      </w:r>
    </w:p>
    <w:p>
      <w:pPr/>
      <w:bookmarkStart w:name="37hvuv1525852715745" w:id="173"/>
      <w:bookmarkEnd w:id="173"/>
      <w:r>
        <w:rPr/>
        <w:t>文件的属性：</w:t>
      </w:r>
    </w:p>
    <w:p>
      <w:pPr/>
      <w:bookmarkStart w:name="46hkau1525854164948" w:id="174"/>
      <w:bookmarkEnd w:id="174"/>
      <w:r>
        <w:drawing>
          <wp:inline distT="0" distR="0" distB="0" distL="0">
            <wp:extent cx="5267325" cy="1075610"/>
            <wp:docPr id="21" name="Drawing 21" descr="clipboard.png"/>
            <a:graphic xmlns:a="http://schemas.openxmlformats.org/drawingml/2006/main">
              <a:graphicData uri="http://schemas.openxmlformats.org/drawingml/2006/picture">
                <pic:pic xmlns:pic="http://schemas.openxmlformats.org/drawingml/2006/picture">
                  <pic:nvPicPr>
                    <pic:cNvPr id="0" name="Picture 21" descr="clipboard.png"/>
                    <pic:cNvPicPr>
                      <a:picLocks noChangeAspect="true"/>
                    </pic:cNvPicPr>
                  </pic:nvPicPr>
                  <pic:blipFill>
                    <a:blip r:embed="rId24"/>
                    <a:stretch>
                      <a:fillRect/>
                    </a:stretch>
                  </pic:blipFill>
                  <pic:spPr>
                    <a:xfrm>
                      <a:off x="0" y="0"/>
                      <a:ext cx="5267325" cy="1075610"/>
                    </a:xfrm>
                    <a:prstGeom prst="rect">
                      <a:avLst/>
                    </a:prstGeom>
                  </pic:spPr>
                </pic:pic>
              </a:graphicData>
            </a:graphic>
          </wp:inline>
        </w:drawing>
      </w:r>
    </w:p>
    <w:p>
      <w:pPr/>
      <w:bookmarkStart w:name="93crsb1525854164948" w:id="175"/>
      <w:bookmarkEnd w:id="175"/>
      <w:r>
        <w:rPr/>
        <w:t>fileReader读取文件内容 fileReader.readyState有3种状态</w:t>
      </w:r>
    </w:p>
    <w:p>
      <w:pPr/>
      <w:bookmarkStart w:name="73fahv1525854304362" w:id="176"/>
      <w:bookmarkEnd w:id="176"/>
      <w:r>
        <w:drawing>
          <wp:inline distT="0" distR="0" distB="0" distL="0">
            <wp:extent cx="2844800" cy="792344"/>
            <wp:docPr id="22" name="Drawing 22" descr="clipboard.png"/>
            <a:graphic xmlns:a="http://schemas.openxmlformats.org/drawingml/2006/main">
              <a:graphicData uri="http://schemas.openxmlformats.org/drawingml/2006/picture">
                <pic:pic xmlns:pic="http://schemas.openxmlformats.org/drawingml/2006/picture">
                  <pic:nvPicPr>
                    <pic:cNvPr id="0" name="Picture 22" descr="clipboard.png"/>
                    <pic:cNvPicPr>
                      <a:picLocks noChangeAspect="true"/>
                    </pic:cNvPicPr>
                  </pic:nvPicPr>
                  <pic:blipFill>
                    <a:blip r:embed="rId25"/>
                    <a:stretch>
                      <a:fillRect/>
                    </a:stretch>
                  </pic:blipFill>
                  <pic:spPr>
                    <a:xfrm>
                      <a:off x="0" y="0"/>
                      <a:ext cx="2844800" cy="792344"/>
                    </a:xfrm>
                    <a:prstGeom prst="rect">
                      <a:avLst/>
                    </a:prstGeom>
                  </pic:spPr>
                </pic:pic>
              </a:graphicData>
            </a:graphic>
          </wp:inline>
        </w:drawing>
      </w:r>
    </w:p>
    <w:p>
      <w:pPr/>
      <w:bookmarkStart w:name="19qhao1525854304362" w:id="177"/>
      <w:bookmarkEnd w:id="177"/>
      <w:r>
        <w:rPr/>
        <w:t>fileReader事件处理：</w:t>
      </w:r>
    </w:p>
    <w:p>
      <w:pPr/>
      <w:bookmarkStart w:name="77hkxg1525854350070" w:id="178"/>
      <w:bookmarkEnd w:id="178"/>
      <w:r>
        <w:drawing>
          <wp:inline distT="0" distR="0" distB="0" distL="0">
            <wp:extent cx="2819400" cy="1704975"/>
            <wp:docPr id="23" name="Drawing 23" descr="clipboard.png"/>
            <a:graphic xmlns:a="http://schemas.openxmlformats.org/drawingml/2006/main">
              <a:graphicData uri="http://schemas.openxmlformats.org/drawingml/2006/picture">
                <pic:pic xmlns:pic="http://schemas.openxmlformats.org/drawingml/2006/picture">
                  <pic:nvPicPr>
                    <pic:cNvPr id="0" name="Picture 23" descr="clipboard.png"/>
                    <pic:cNvPicPr>
                      <a:picLocks noChangeAspect="true"/>
                    </pic:cNvPicPr>
                  </pic:nvPicPr>
                  <pic:blipFill>
                    <a:blip r:embed="rId26"/>
                    <a:stretch>
                      <a:fillRect/>
                    </a:stretch>
                  </pic:blipFill>
                  <pic:spPr>
                    <a:xfrm>
                      <a:off x="0" y="0"/>
                      <a:ext cx="2819400" cy="1704975"/>
                    </a:xfrm>
                    <a:prstGeom prst="rect">
                      <a:avLst/>
                    </a:prstGeom>
                  </pic:spPr>
                </pic:pic>
              </a:graphicData>
            </a:graphic>
          </wp:inline>
        </w:drawing>
      </w:r>
    </w:p>
    <w:p>
      <w:pPr/>
      <w:bookmarkStart w:name="8srrx1525854350070" w:id="179"/>
      <w:bookmarkEnd w:id="179"/>
      <w:r>
        <w:rPr/>
        <w:t>fileReader的5种读取方法：</w:t>
      </w:r>
    </w:p>
    <w:p>
      <w:pPr/>
      <w:bookmarkStart w:name="49uffh1525854378291" w:id="180"/>
      <w:bookmarkEnd w:id="180"/>
      <w:r>
        <w:drawing>
          <wp:inline distT="0" distR="0" distB="0" distL="0">
            <wp:extent cx="5267325" cy="993963"/>
            <wp:docPr id="24" name="Drawing 24" descr="clipboard.png"/>
            <a:graphic xmlns:a="http://schemas.openxmlformats.org/drawingml/2006/main">
              <a:graphicData uri="http://schemas.openxmlformats.org/drawingml/2006/picture">
                <pic:pic xmlns:pic="http://schemas.openxmlformats.org/drawingml/2006/picture">
                  <pic:nvPicPr>
                    <pic:cNvPr id="0" name="Picture 24" descr="clipboard.png"/>
                    <pic:cNvPicPr>
                      <a:picLocks noChangeAspect="true"/>
                    </pic:cNvPicPr>
                  </pic:nvPicPr>
                  <pic:blipFill>
                    <a:blip r:embed="rId27"/>
                    <a:stretch>
                      <a:fillRect/>
                    </a:stretch>
                  </pic:blipFill>
                  <pic:spPr>
                    <a:xfrm>
                      <a:off x="0" y="0"/>
                      <a:ext cx="5267325" cy="993963"/>
                    </a:xfrm>
                    <a:prstGeom prst="rect">
                      <a:avLst/>
                    </a:prstGeom>
                  </pic:spPr>
                </pic:pic>
              </a:graphicData>
            </a:graphic>
          </wp:inline>
        </w:drawing>
      </w:r>
    </w:p>
    <w:p>
      <w:pPr/>
      <w:bookmarkStart w:name="66cnvl1525854378291" w:id="181"/>
      <w:bookmarkEnd w:id="181"/>
      <w:r>
        <w:rPr/>
        <w:t>写入：FileWriter 只被Chrome支持</w:t>
      </w:r>
    </w:p>
    <w:p>
      <w:pPr>
        <w:pStyle w:val="3"/>
        <w:spacing w:line="240" w:lineRule="auto" w:before="0" w:after="0"/>
      </w:pPr>
      <w:bookmarkStart w:name="34jpbs1525855376620" w:id="182"/>
      <w:bookmarkEnd w:id="182"/>
      <w:r>
        <w:rPr>
          <w:rFonts w:ascii="微软雅黑" w:hAnsi="微软雅黑" w:cs="微软雅黑" w:eastAsia="微软雅黑"/>
          <w:b w:val="true"/>
          <w:sz w:val="24"/>
        </w:rPr>
        <w:t>28.使用typeof判断是否为对象前要判断不等于null</w:t>
      </w:r>
    </w:p>
    <w:p>
      <w:pPr/>
      <w:bookmarkStart w:name="24nqdx1525855398241" w:id="183"/>
      <w:bookmarkEnd w:id="183"/>
      <w:r>
        <w:drawing>
          <wp:inline distT="0" distR="0" distB="0" distL="0">
            <wp:extent cx="1930400" cy="1051208"/>
            <wp:docPr id="25" name="Drawing 25" descr="clipboard.png"/>
            <a:graphic xmlns:a="http://schemas.openxmlformats.org/drawingml/2006/main">
              <a:graphicData uri="http://schemas.openxmlformats.org/drawingml/2006/picture">
                <pic:pic xmlns:pic="http://schemas.openxmlformats.org/drawingml/2006/picture">
                  <pic:nvPicPr>
                    <pic:cNvPr id="0" name="Picture 25" descr="clipboard.png"/>
                    <pic:cNvPicPr>
                      <a:picLocks noChangeAspect="true"/>
                    </pic:cNvPicPr>
                  </pic:nvPicPr>
                  <pic:blipFill>
                    <a:blip r:embed="rId28"/>
                    <a:stretch>
                      <a:fillRect/>
                    </a:stretch>
                  </pic:blipFill>
                  <pic:spPr>
                    <a:xfrm>
                      <a:off x="0" y="0"/>
                      <a:ext cx="1930400" cy="1051208"/>
                    </a:xfrm>
                    <a:prstGeom prst="rect">
                      <a:avLst/>
                    </a:prstGeom>
                  </pic:spPr>
                </pic:pic>
              </a:graphicData>
            </a:graphic>
          </wp:inline>
        </w:drawing>
      </w:r>
    </w:p>
    <w:p>
      <w:pPr>
        <w:pStyle w:val="3"/>
        <w:spacing w:line="240" w:lineRule="auto" w:before="0" w:after="0"/>
      </w:pPr>
      <w:bookmarkStart w:name="74gchq1525855398241" w:id="184"/>
      <w:bookmarkEnd w:id="184"/>
      <w:r>
        <w:rPr>
          <w:rFonts w:ascii="微软雅黑" w:hAnsi="微软雅黑" w:cs="微软雅黑" w:eastAsia="微软雅黑"/>
          <w:b w:val="true"/>
          <w:sz w:val="24"/>
        </w:rPr>
        <w:t>29.isNaN在判断的时候会先将值转换为数字</w:t>
      </w:r>
    </w:p>
    <w:p>
      <w:pPr/>
      <w:bookmarkStart w:name="21delm1525856345554" w:id="185"/>
      <w:bookmarkEnd w:id="185"/>
      <w:r>
        <w:drawing>
          <wp:inline distT="0" distR="0" distB="0" distL="0">
            <wp:extent cx="1701800" cy="1615754"/>
            <wp:docPr id="26" name="Drawing 26" descr="clipboard.png"/>
            <a:graphic xmlns:a="http://schemas.openxmlformats.org/drawingml/2006/main">
              <a:graphicData uri="http://schemas.openxmlformats.org/drawingml/2006/picture">
                <pic:pic xmlns:pic="http://schemas.openxmlformats.org/drawingml/2006/picture">
                  <pic:nvPicPr>
                    <pic:cNvPr id="0" name="Picture 26" descr="clipboard.png"/>
                    <pic:cNvPicPr>
                      <a:picLocks noChangeAspect="true"/>
                    </pic:cNvPicPr>
                  </pic:nvPicPr>
                  <pic:blipFill>
                    <a:blip r:embed="rId29"/>
                    <a:stretch>
                      <a:fillRect/>
                    </a:stretch>
                  </pic:blipFill>
                  <pic:spPr>
                    <a:xfrm>
                      <a:off x="0" y="0"/>
                      <a:ext cx="1701800" cy="1615754"/>
                    </a:xfrm>
                    <a:prstGeom prst="rect">
                      <a:avLst/>
                    </a:prstGeom>
                  </pic:spPr>
                </pic:pic>
              </a:graphicData>
            </a:graphic>
          </wp:inline>
        </w:drawing>
      </w:r>
    </w:p>
    <w:p>
      <w:pPr/>
      <w:bookmarkStart w:name="95buor1525856345554" w:id="186"/>
      <w:bookmarkEnd w:id="186"/>
      <w:r>
        <w:rPr>
          <w:b w:val="true"/>
          <w:sz w:val="24"/>
        </w:rPr>
        <w:t>30.慎用||填充默认值</w:t>
      </w:r>
    </w:p>
    <w:p>
      <w:pPr/>
      <w:bookmarkStart w:name="26yovg1525861703899" w:id="187"/>
      <w:bookmarkEnd w:id="187"/>
      <w:r>
        <w:rPr/>
        <w:t>expr1||expr2的意思是如果expr1能转换成true，则返回expr1，否则返回expr2</w:t>
      </w:r>
    </w:p>
    <w:p>
      <w:pPr/>
      <w:bookmarkStart w:name="26wuws1525861757146" w:id="188"/>
      <w:bookmarkEnd w:id="188"/>
      <w:r>
        <w:rPr/>
        <w:t>不能转换为true的：null undefined NaN 0 ''</w:t>
      </w:r>
    </w:p>
    <w:p>
      <w:pPr>
        <w:pStyle w:val="3"/>
        <w:spacing w:line="240" w:lineRule="auto" w:before="0" w:after="0"/>
      </w:pPr>
      <w:bookmarkStart w:name="41gkzb1525862109335" w:id="189"/>
      <w:bookmarkEnd w:id="189"/>
      <w:r>
        <w:rPr>
          <w:rFonts w:ascii="微软雅黑" w:hAnsi="微软雅黑" w:cs="微软雅黑" w:eastAsia="微软雅黑"/>
          <w:b w:val="true"/>
          <w:sz w:val="24"/>
        </w:rPr>
        <w:t>31.令placeholder居中</w:t>
      </w:r>
    </w:p>
    <w:p>
      <w:pPr/>
      <w:bookmarkStart w:name="31vphq1525862552683" w:id="190"/>
      <w:bookmarkEnd w:id="190"/>
      <w:r>
        <w:drawing>
          <wp:inline distT="0" distR="0" distB="0" distL="0">
            <wp:extent cx="5267325" cy="487399"/>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487399"/>
                    </a:xfrm>
                    <a:prstGeom prst="rect">
                      <a:avLst/>
                    </a:prstGeom>
                  </pic:spPr>
                </pic:pic>
              </a:graphicData>
            </a:graphic>
          </wp:inline>
        </w:drawing>
      </w:r>
    </w:p>
    <w:p>
      <w:pPr>
        <w:pStyle w:val="3"/>
        <w:spacing w:line="240" w:lineRule="auto" w:before="0" w:after="0"/>
      </w:pPr>
      <w:bookmarkStart w:name="54dnrx1525862552683" w:id="191"/>
      <w:bookmarkEnd w:id="191"/>
      <w:r>
        <w:rPr>
          <w:rFonts w:ascii="微软雅黑" w:hAnsi="微软雅黑" w:cs="微软雅黑" w:eastAsia="微软雅黑"/>
          <w:b w:val="true"/>
          <w:sz w:val="24"/>
        </w:rPr>
        <w:t>32.两个整数交换值</w:t>
      </w:r>
    </w:p>
    <w:p>
      <w:pPr/>
      <w:bookmarkStart w:name="90yeza1525862688118" w:id="192"/>
      <w:bookmarkEnd w:id="192"/>
      <w:r>
        <w:drawing>
          <wp:inline distT="0" distR="0" distB="0" distL="0">
            <wp:extent cx="1308100" cy="1145781"/>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1308100" cy="1145781"/>
                    </a:xfrm>
                    <a:prstGeom prst="rect">
                      <a:avLst/>
                    </a:prstGeom>
                  </pic:spPr>
                </pic:pic>
              </a:graphicData>
            </a:graphic>
          </wp:inline>
        </w:drawing>
      </w:r>
    </w:p>
    <w:p>
      <w:pPr>
        <w:pStyle w:val="3"/>
        <w:spacing w:line="240" w:lineRule="auto" w:before="0" w:after="0"/>
      </w:pPr>
      <w:bookmarkStart w:name="85hpam1525862688118" w:id="193"/>
      <w:bookmarkEnd w:id="193"/>
      <w:r>
        <w:rPr>
          <w:rFonts w:ascii="微软雅黑" w:hAnsi="微软雅黑" w:cs="微软雅黑" w:eastAsia="微软雅黑"/>
          <w:b w:val="true"/>
          <w:sz w:val="24"/>
        </w:rPr>
        <w:t>33.用解构赋值获取map的键名和键值</w:t>
      </w:r>
    </w:p>
    <w:p>
      <w:pPr/>
      <w:bookmarkStart w:name="84aakr1525869430477" w:id="194"/>
      <w:bookmarkEnd w:id="194"/>
      <w:r>
        <w:drawing>
          <wp:inline distT="0" distR="0" distB="0" distL="0">
            <wp:extent cx="2882900" cy="293063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2882900" cy="2930630"/>
                    </a:xfrm>
                    <a:prstGeom prst="rect">
                      <a:avLst/>
                    </a:prstGeom>
                  </pic:spPr>
                </pic:pic>
              </a:graphicData>
            </a:graphic>
          </wp:inline>
        </w:drawing>
      </w:r>
    </w:p>
    <w:p>
      <w:pPr>
        <w:pStyle w:val="3"/>
        <w:spacing w:line="240" w:lineRule="auto" w:before="0" w:after="0"/>
      </w:pPr>
      <w:bookmarkStart w:name="1vuke1525869430477" w:id="195"/>
      <w:bookmarkEnd w:id="195"/>
      <w:r>
        <w:rPr>
          <w:rFonts w:ascii="微软雅黑" w:hAnsi="微软雅黑" w:cs="微软雅黑" w:eastAsia="微软雅黑"/>
          <w:b w:val="true"/>
          <w:sz w:val="24"/>
        </w:rPr>
        <w:t>34.var</w:t>
      </w:r>
    </w:p>
    <w:p>
      <w:pPr/>
      <w:bookmarkStart w:name="48ojjg1525870645705" w:id="196"/>
      <w:bookmarkEnd w:id="196"/>
      <w:r>
        <w:rPr/>
        <w:t>var a=b=3;相当于var a=3;b=3;b是全局的</w:t>
      </w:r>
    </w:p>
    <w:p>
      <w:pPr>
        <w:pStyle w:val="3"/>
        <w:spacing w:line="240" w:lineRule="auto" w:before="0" w:after="0"/>
      </w:pPr>
      <w:bookmarkStart w:name="93xrwm1525870674393" w:id="197"/>
      <w:bookmarkEnd w:id="197"/>
      <w:r>
        <w:rPr>
          <w:rFonts w:ascii="微软雅黑" w:hAnsi="微软雅黑" w:cs="微软雅黑" w:eastAsia="微软雅黑"/>
          <w:b w:val="true"/>
          <w:sz w:val="24"/>
        </w:rPr>
        <w:t>35.数组转换为数字</w:t>
      </w:r>
    </w:p>
    <w:p>
      <w:pPr/>
      <w:bookmarkStart w:name="49cweq1525870840839" w:id="198"/>
      <w:bookmarkEnd w:id="198"/>
      <w:r>
        <w:rPr/>
        <w:t>当数组长度大于等于2时，转换为数字为NaN</w:t>
      </w:r>
    </w:p>
    <w:p>
      <w:pPr/>
      <w:bookmarkStart w:name="44grvn1525871078104" w:id="199"/>
      <w:bookmarkEnd w:id="199"/>
      <w:r>
        <w:drawing>
          <wp:inline distT="0" distR="0" distB="0" distL="0">
            <wp:extent cx="2349500" cy="2683778"/>
            <wp:docPr id="30" name="Drawing 30" descr="clipboard.png"/>
            <a:graphic xmlns:a="http://schemas.openxmlformats.org/drawingml/2006/main">
              <a:graphicData uri="http://schemas.openxmlformats.org/drawingml/2006/picture">
                <pic:pic xmlns:pic="http://schemas.openxmlformats.org/drawingml/2006/picture">
                  <pic:nvPicPr>
                    <pic:cNvPr id="0" name="Picture 30" descr="clipboard.png"/>
                    <pic:cNvPicPr>
                      <a:picLocks noChangeAspect="true"/>
                    </pic:cNvPicPr>
                  </pic:nvPicPr>
                  <pic:blipFill>
                    <a:blip r:embed="rId33"/>
                    <a:stretch>
                      <a:fillRect/>
                    </a:stretch>
                  </pic:blipFill>
                  <pic:spPr>
                    <a:xfrm>
                      <a:off x="0" y="0"/>
                      <a:ext cx="2349500" cy="2683778"/>
                    </a:xfrm>
                    <a:prstGeom prst="rect">
                      <a:avLst/>
                    </a:prstGeom>
                  </pic:spPr>
                </pic:pic>
              </a:graphicData>
            </a:graphic>
          </wp:inline>
        </w:drawing>
      </w:r>
    </w:p>
    <w:p>
      <w:pPr>
        <w:pStyle w:val="3"/>
        <w:spacing w:line="240" w:lineRule="auto" w:before="0" w:after="0"/>
      </w:pPr>
      <w:bookmarkStart w:name="77hkwj1525871078104" w:id="200"/>
      <w:bookmarkEnd w:id="200"/>
      <w:r>
        <w:rPr>
          <w:rFonts w:ascii="微软雅黑" w:hAnsi="微软雅黑" w:cs="微软雅黑" w:eastAsia="微软雅黑"/>
          <w:b w:val="true"/>
          <w:sz w:val="24"/>
        </w:rPr>
        <w:t>36.自适应内部元素</w:t>
      </w:r>
    </w:p>
    <w:p>
      <w:pPr/>
      <w:bookmarkStart w:name="99jptv1525871516834" w:id="201"/>
      <w:bookmarkEnd w:id="201"/>
      <w:r>
        <w:rPr/>
        <w:t>width的新属性：</w:t>
      </w:r>
    </w:p>
    <w:p>
      <w:pPr/>
      <w:bookmarkStart w:name="28gfkp1525871572355" w:id="202"/>
      <w:bookmarkEnd w:id="202"/>
      <w:r>
        <w:rPr/>
        <w:t>min-content/fit-content/fill-avaliable/max-content</w:t>
      </w:r>
    </w:p>
    <w:p>
      <w:pPr/>
      <w:bookmarkStart w:name="8vzcz1525871661508" w:id="203"/>
      <w:bookmarkEnd w:id="203"/>
      <w:r>
        <w:rPr/>
        <w:t>如果一个元素已经设置过width宽度，再设置fit-content会冲突，这时会向内自适应。比如一个div宽为200，再设置fit-content，div里放一个100*100的图片，这个div的宽为100</w:t>
      </w:r>
    </w:p>
    <w:p>
      <w:pPr/>
      <w:bookmarkStart w:name="46uifx1525871823787" w:id="204"/>
      <w:bookmarkEnd w:id="204"/>
      <w:r>
        <w:rPr/>
        <w:t>fill-avaliable为撑满空闲空间</w:t>
      </w:r>
    </w:p>
    <w:p>
      <w:pPr/>
      <w:bookmarkStart w:name="7vrax1525871858650" w:id="205"/>
      <w:bookmarkEnd w:id="205"/>
      <w:r>
        <w:rPr/>
        <w:t>min-content</w:t>
      </w:r>
      <w:r>
        <w:rPr>
          <w:rFonts w:ascii="SimSun" w:hAnsi="SimSun" w:cs="SimSun" w:eastAsia="SimSun"/>
        </w:rPr>
        <w:t>表示采用内部元素最小宽度值最大的那个元素宽度作为最终容器宽度</w:t>
      </w:r>
    </w:p>
    <w:p>
      <w:pPr/>
      <w:bookmarkStart w:name="44psry1525871794884" w:id="206"/>
      <w:bookmarkEnd w:id="206"/>
      <w:r>
        <w:rPr/>
        <w:t>max-content</w:t>
      </w:r>
      <w:r>
        <w:rPr>
          <w:rFonts w:ascii="SimSun" w:hAnsi="SimSun" w:cs="SimSun" w:eastAsia="SimSun"/>
        </w:rPr>
        <w:t>表示采用内部元素宽度值最大的那个元素的宽度作为最终容器的宽度，如果出现文本，则相对于文本不换行</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23" Target="media/image21.png" Type="http://schemas.openxmlformats.org/officeDocument/2006/relationships/image"/>
<Relationship Id="rId24" Target="media/image22.png" Type="http://schemas.openxmlformats.org/officeDocument/2006/relationships/image"/>
<Relationship Id="rId25" Target="media/image23.png" Type="http://schemas.openxmlformats.org/officeDocument/2006/relationships/image"/>
<Relationship Id="rId26" Target="media/image24.png" Type="http://schemas.openxmlformats.org/officeDocument/2006/relationships/image"/>
<Relationship Id="rId27" Target="media/image25.png" Type="http://schemas.openxmlformats.org/officeDocument/2006/relationships/image"/>
<Relationship Id="rId28" Target="media/image26.png" Type="http://schemas.openxmlformats.org/officeDocument/2006/relationships/image"/>
<Relationship Id="rId29" Target="media/image27.pn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2018-05-09T15:05:56Z</dcterms:created>
  <dc:creator>Apache POI</dc:creator>
</cp:coreProperties>
</file>