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A5501" w14:textId="77777777" w:rsidR="00921069" w:rsidRPr="00921069" w:rsidRDefault="00921069" w:rsidP="00921069">
      <w:pPr>
        <w:rPr>
          <w:b/>
          <w:bCs/>
        </w:rPr>
      </w:pPr>
      <w:r w:rsidRPr="00921069">
        <w:rPr>
          <w:b/>
          <w:bCs/>
        </w:rPr>
        <w:t>Parte I: Conceptos y Teoría</w:t>
      </w:r>
    </w:p>
    <w:p w14:paraId="43557C2D" w14:textId="77777777" w:rsidR="003E5E0B" w:rsidRDefault="00921069" w:rsidP="00921069">
      <w:pPr>
        <w:rPr>
          <w:b/>
          <w:bCs/>
        </w:rPr>
      </w:pPr>
      <w:r w:rsidRPr="00921069">
        <w:rPr>
          <w:b/>
          <w:bCs/>
          <w:highlight w:val="yellow"/>
        </w:rPr>
        <w:t>Pregunta 1: Modelos OSI y TCP/IP</w:t>
      </w:r>
    </w:p>
    <w:p w14:paraId="5F4E40B9" w14:textId="6664C7E5" w:rsidR="00921069" w:rsidRPr="00921069" w:rsidRDefault="00921069" w:rsidP="00921069">
      <w:pPr>
        <w:rPr>
          <w:b/>
          <w:bCs/>
          <w:highlight w:val="yellow"/>
        </w:rPr>
      </w:pPr>
      <w:r w:rsidRPr="00921069">
        <w:t xml:space="preserve">El modelo OSI (Open </w:t>
      </w:r>
      <w:proofErr w:type="spellStart"/>
      <w:r w:rsidRPr="00921069">
        <w:t>Systems</w:t>
      </w:r>
      <w:proofErr w:type="spellEnd"/>
      <w:r w:rsidRPr="00921069">
        <w:t xml:space="preserve"> </w:t>
      </w:r>
      <w:proofErr w:type="spellStart"/>
      <w:r w:rsidRPr="00921069">
        <w:t>Interconnection</w:t>
      </w:r>
      <w:proofErr w:type="spellEnd"/>
      <w:r w:rsidRPr="00921069">
        <w:t>) y el modelo TCP/IP tienen varias diferencias clave:</w:t>
      </w:r>
    </w:p>
    <w:p w14:paraId="5815F24A" w14:textId="77777777" w:rsidR="00921069" w:rsidRPr="00921069" w:rsidRDefault="00921069" w:rsidP="00921069">
      <w:pPr>
        <w:numPr>
          <w:ilvl w:val="0"/>
          <w:numId w:val="6"/>
        </w:numPr>
      </w:pPr>
      <w:r w:rsidRPr="00921069">
        <w:rPr>
          <w:b/>
          <w:bCs/>
        </w:rPr>
        <w:t>Número de capas</w:t>
      </w:r>
      <w:r w:rsidRPr="00921069">
        <w:t>: El modelo OSI tiene 7 capas (Física, Enlace de datos, Red, Transporte, Sesión, Presentación y Aplicación), mientras que el modelo TCP/IP tiene solo 4 capas (Acceso a red, Internet, Transporte y Aplicación).</w:t>
      </w:r>
    </w:p>
    <w:p w14:paraId="5CFCEF1A" w14:textId="77777777" w:rsidR="00921069" w:rsidRPr="00921069" w:rsidRDefault="00921069" w:rsidP="00921069">
      <w:pPr>
        <w:numPr>
          <w:ilvl w:val="0"/>
          <w:numId w:val="6"/>
        </w:numPr>
      </w:pPr>
      <w:r w:rsidRPr="00921069">
        <w:rPr>
          <w:b/>
          <w:bCs/>
        </w:rPr>
        <w:t>Orientación</w:t>
      </w:r>
      <w:r w:rsidRPr="00921069">
        <w:t>: El modelo OSI es más teórico y se utiliza principalmente como herramienta educativa y de referencia. En cambio, el modelo TCP/IP es más práctico y se basa en protocolos que se utilizan realmente en Internet.</w:t>
      </w:r>
    </w:p>
    <w:p w14:paraId="6E6D99B3" w14:textId="77777777" w:rsidR="00921069" w:rsidRPr="00921069" w:rsidRDefault="00921069" w:rsidP="00921069">
      <w:pPr>
        <w:numPr>
          <w:ilvl w:val="0"/>
          <w:numId w:val="6"/>
        </w:numPr>
      </w:pPr>
      <w:r w:rsidRPr="00921069">
        <w:rPr>
          <w:b/>
          <w:bCs/>
        </w:rPr>
        <w:t>Desarrollo</w:t>
      </w:r>
      <w:r w:rsidRPr="00921069">
        <w:t>: El modelo OSI fue desarrollado por la ISO (Organización Internacional de Normalización), mientras que TCP/IP fue creado por el Departamento de Defensa de los Estados Unidos.</w:t>
      </w:r>
    </w:p>
    <w:p w14:paraId="7DAE5F62" w14:textId="77777777" w:rsidR="00921069" w:rsidRPr="00921069" w:rsidRDefault="00921069" w:rsidP="00921069">
      <w:pPr>
        <w:numPr>
          <w:ilvl w:val="0"/>
          <w:numId w:val="6"/>
        </w:numPr>
      </w:pPr>
      <w:r w:rsidRPr="00921069">
        <w:rPr>
          <w:b/>
          <w:bCs/>
        </w:rPr>
        <w:t>Capa de Aplicación</w:t>
      </w:r>
      <w:r w:rsidRPr="00921069">
        <w:t>: En el modelo OSI, las funciones de la capa de aplicación se dividen en tres capas separadas: Aplicación, Presentación y Sesión. En TCP/IP, estas funciones se agrupan en una única capa de Aplicación.</w:t>
      </w:r>
    </w:p>
    <w:p w14:paraId="258E4071" w14:textId="77777777" w:rsidR="00921069" w:rsidRPr="00921069" w:rsidRDefault="00921069" w:rsidP="00921069">
      <w:pPr>
        <w:numPr>
          <w:ilvl w:val="0"/>
          <w:numId w:val="6"/>
        </w:numPr>
      </w:pPr>
      <w:r w:rsidRPr="00921069">
        <w:rPr>
          <w:b/>
          <w:bCs/>
        </w:rPr>
        <w:t>Adopción práctica</w:t>
      </w:r>
      <w:r w:rsidRPr="00921069">
        <w:t>: TCP/IP se ha convertido en el modelo estándar en redes reales, mientras que OSI no ha sido adoptado en la práctica, aunque sigue siendo muy útil para entender cómo funcionan las redes.</w:t>
      </w:r>
    </w:p>
    <w:p w14:paraId="7E49C728" w14:textId="77777777" w:rsidR="00921069" w:rsidRPr="00921069" w:rsidRDefault="00921069" w:rsidP="00921069"/>
    <w:p w14:paraId="07A4C2C3" w14:textId="21F8F405" w:rsidR="00921069" w:rsidRDefault="00921069" w:rsidP="00921069">
      <w:pPr>
        <w:pStyle w:val="Prrafodelista"/>
        <w:numPr>
          <w:ilvl w:val="0"/>
          <w:numId w:val="5"/>
        </w:numPr>
      </w:pPr>
      <w:r w:rsidRPr="00921069">
        <w:t>Explica brevemente las ventajas y limitaciones de cada uno de estos modelos.</w:t>
      </w:r>
    </w:p>
    <w:p w14:paraId="24C64F00" w14:textId="77777777" w:rsidR="00921069" w:rsidRPr="00921069" w:rsidRDefault="00921069" w:rsidP="00921069">
      <w:r w:rsidRPr="00921069">
        <w:rPr>
          <w:b/>
          <w:bCs/>
        </w:rPr>
        <w:t>Modelo OSI</w:t>
      </w:r>
      <w:r w:rsidRPr="00921069">
        <w:br/>
      </w:r>
      <w:r w:rsidRPr="00921069">
        <w:rPr>
          <w:i/>
          <w:iCs/>
        </w:rPr>
        <w:t>Ventajas:</w:t>
      </w:r>
    </w:p>
    <w:p w14:paraId="66D1747D" w14:textId="77777777" w:rsidR="00921069" w:rsidRPr="00921069" w:rsidRDefault="00921069" w:rsidP="00921069">
      <w:pPr>
        <w:numPr>
          <w:ilvl w:val="0"/>
          <w:numId w:val="7"/>
        </w:numPr>
      </w:pPr>
      <w:r w:rsidRPr="00921069">
        <w:t>Proporciona una estructura clara y detallada para entender cómo funcionan las redes.</w:t>
      </w:r>
    </w:p>
    <w:p w14:paraId="0C6EBB50" w14:textId="77777777" w:rsidR="00921069" w:rsidRPr="00921069" w:rsidRDefault="00921069" w:rsidP="00921069">
      <w:pPr>
        <w:numPr>
          <w:ilvl w:val="0"/>
          <w:numId w:val="7"/>
        </w:numPr>
      </w:pPr>
      <w:r w:rsidRPr="00921069">
        <w:t>Separa bien las funciones entre capas, lo que facilita el diseño y la implementación.</w:t>
      </w:r>
    </w:p>
    <w:p w14:paraId="0F14AA68" w14:textId="77777777" w:rsidR="00921069" w:rsidRPr="00921069" w:rsidRDefault="00921069" w:rsidP="00921069">
      <w:pPr>
        <w:numPr>
          <w:ilvl w:val="0"/>
          <w:numId w:val="7"/>
        </w:numPr>
      </w:pPr>
      <w:r w:rsidRPr="00921069">
        <w:t>Favorece la interoperabilidad entre distintos fabricantes y protocolos.</w:t>
      </w:r>
    </w:p>
    <w:p w14:paraId="26DA100E" w14:textId="77777777" w:rsidR="00921069" w:rsidRPr="00921069" w:rsidRDefault="00921069" w:rsidP="00921069">
      <w:r w:rsidRPr="00921069">
        <w:rPr>
          <w:i/>
          <w:iCs/>
        </w:rPr>
        <w:t>Limitaciones:</w:t>
      </w:r>
    </w:p>
    <w:p w14:paraId="16A6AC60" w14:textId="77777777" w:rsidR="00921069" w:rsidRPr="00921069" w:rsidRDefault="00921069" w:rsidP="00921069">
      <w:pPr>
        <w:numPr>
          <w:ilvl w:val="0"/>
          <w:numId w:val="8"/>
        </w:numPr>
      </w:pPr>
      <w:r w:rsidRPr="00921069">
        <w:t>No fue adoptado ampliamente en la práctica.</w:t>
      </w:r>
    </w:p>
    <w:p w14:paraId="132F96B3" w14:textId="77777777" w:rsidR="00921069" w:rsidRPr="00921069" w:rsidRDefault="00921069" w:rsidP="00921069">
      <w:pPr>
        <w:numPr>
          <w:ilvl w:val="0"/>
          <w:numId w:val="8"/>
        </w:numPr>
      </w:pPr>
      <w:r w:rsidRPr="00921069">
        <w:lastRenderedPageBreak/>
        <w:t>Su complejidad puede dificultar su implementación real.</w:t>
      </w:r>
    </w:p>
    <w:p w14:paraId="23B510DE" w14:textId="77777777" w:rsidR="00921069" w:rsidRPr="00921069" w:rsidRDefault="00921069" w:rsidP="00921069">
      <w:r w:rsidRPr="00921069">
        <w:rPr>
          <w:b/>
          <w:bCs/>
        </w:rPr>
        <w:t>Modelo TCP/IP</w:t>
      </w:r>
      <w:r w:rsidRPr="00921069">
        <w:br/>
      </w:r>
      <w:r w:rsidRPr="00921069">
        <w:rPr>
          <w:i/>
          <w:iCs/>
        </w:rPr>
        <w:t>Ventajas:</w:t>
      </w:r>
    </w:p>
    <w:p w14:paraId="7454E532" w14:textId="77777777" w:rsidR="00921069" w:rsidRPr="00921069" w:rsidRDefault="00921069" w:rsidP="00921069">
      <w:pPr>
        <w:numPr>
          <w:ilvl w:val="0"/>
          <w:numId w:val="9"/>
        </w:numPr>
      </w:pPr>
      <w:r w:rsidRPr="00921069">
        <w:t>Es el modelo sobre el que se basa Internet y se utiliza en redes reales.</w:t>
      </w:r>
    </w:p>
    <w:p w14:paraId="77E9931E" w14:textId="77777777" w:rsidR="00921069" w:rsidRPr="00921069" w:rsidRDefault="00921069" w:rsidP="00921069">
      <w:pPr>
        <w:numPr>
          <w:ilvl w:val="0"/>
          <w:numId w:val="9"/>
        </w:numPr>
      </w:pPr>
      <w:r w:rsidRPr="00921069">
        <w:t>Más sencillo y enfocado en la funcionalidad práctica.</w:t>
      </w:r>
    </w:p>
    <w:p w14:paraId="56BDCBBA" w14:textId="77777777" w:rsidR="00921069" w:rsidRPr="00921069" w:rsidRDefault="00921069" w:rsidP="00921069">
      <w:pPr>
        <w:numPr>
          <w:ilvl w:val="0"/>
          <w:numId w:val="9"/>
        </w:numPr>
      </w:pPr>
      <w:r w:rsidRPr="00921069">
        <w:t>Ha demostrado ser robusto y escalable con el tiempo.</w:t>
      </w:r>
    </w:p>
    <w:p w14:paraId="4A3D72B7" w14:textId="77777777" w:rsidR="00921069" w:rsidRPr="00921069" w:rsidRDefault="00921069" w:rsidP="00921069">
      <w:r w:rsidRPr="00921069">
        <w:rPr>
          <w:i/>
          <w:iCs/>
        </w:rPr>
        <w:t>Limitaciones:</w:t>
      </w:r>
    </w:p>
    <w:p w14:paraId="3266AFA5" w14:textId="77777777" w:rsidR="00921069" w:rsidRPr="00921069" w:rsidRDefault="00921069" w:rsidP="00921069">
      <w:pPr>
        <w:numPr>
          <w:ilvl w:val="0"/>
          <w:numId w:val="10"/>
        </w:numPr>
      </w:pPr>
      <w:r w:rsidRPr="00921069">
        <w:t>Menos detallado a nivel conceptual.</w:t>
      </w:r>
    </w:p>
    <w:p w14:paraId="286D2CA0" w14:textId="77777777" w:rsidR="00921069" w:rsidRPr="00921069" w:rsidRDefault="00921069" w:rsidP="00921069">
      <w:pPr>
        <w:numPr>
          <w:ilvl w:val="0"/>
          <w:numId w:val="10"/>
        </w:numPr>
      </w:pPr>
      <w:r w:rsidRPr="00921069">
        <w:t>La separación de funciones entre capas no está tan claramente definida como en OSI.</w:t>
      </w:r>
    </w:p>
    <w:p w14:paraId="254430CE" w14:textId="77777777" w:rsidR="00921069" w:rsidRDefault="00921069" w:rsidP="00921069"/>
    <w:p w14:paraId="10D4A3AA" w14:textId="77777777" w:rsidR="00921069" w:rsidRPr="00921069" w:rsidRDefault="00921069" w:rsidP="00921069">
      <w:pPr>
        <w:rPr>
          <w:b/>
          <w:bCs/>
          <w:highlight w:val="yellow"/>
        </w:rPr>
      </w:pPr>
      <w:r w:rsidRPr="00921069">
        <w:rPr>
          <w:b/>
          <w:bCs/>
          <w:highlight w:val="yellow"/>
        </w:rPr>
        <w:t>Pregunta 2: Función de la Capa de Transporte</w:t>
      </w:r>
    </w:p>
    <w:p w14:paraId="7413F48A" w14:textId="77777777" w:rsidR="00921069" w:rsidRPr="00921069" w:rsidRDefault="00921069" w:rsidP="00921069">
      <w:r w:rsidRPr="00921069">
        <w:t xml:space="preserve">La </w:t>
      </w:r>
      <w:r w:rsidRPr="00921069">
        <w:rPr>
          <w:b/>
          <w:bCs/>
        </w:rPr>
        <w:t>capa de transporte</w:t>
      </w:r>
      <w:r w:rsidRPr="00921069">
        <w:t xml:space="preserve"> tiene un papel fundamental tanto en el modelo OSI como en el modelo TCP/IP, ya que se encarga de garantizar una comunicación fiable entre dispositivos de extremo a extremo, es decir, entre el emisor y el receptor.</w:t>
      </w:r>
    </w:p>
    <w:p w14:paraId="3C993EEE" w14:textId="77777777" w:rsidR="00921069" w:rsidRPr="00921069" w:rsidRDefault="00921069" w:rsidP="00921069">
      <w:r w:rsidRPr="00921069">
        <w:t>En ambos modelos, esta capa tiene las siguientes funciones principales:</w:t>
      </w:r>
    </w:p>
    <w:p w14:paraId="5E100068" w14:textId="77777777" w:rsidR="00921069" w:rsidRPr="00921069" w:rsidRDefault="00921069" w:rsidP="00921069">
      <w:pPr>
        <w:numPr>
          <w:ilvl w:val="0"/>
          <w:numId w:val="11"/>
        </w:numPr>
      </w:pPr>
      <w:r w:rsidRPr="00921069">
        <w:rPr>
          <w:b/>
          <w:bCs/>
        </w:rPr>
        <w:t>Segmentación y reensamblado de datos</w:t>
      </w:r>
      <w:r w:rsidRPr="00921069">
        <w:t>: Divide los datos en segmentos para su envío y los reensambla correctamente en el destino.</w:t>
      </w:r>
    </w:p>
    <w:p w14:paraId="26EC8EB8" w14:textId="77777777" w:rsidR="00921069" w:rsidRPr="00921069" w:rsidRDefault="00921069" w:rsidP="00921069">
      <w:pPr>
        <w:numPr>
          <w:ilvl w:val="0"/>
          <w:numId w:val="11"/>
        </w:numPr>
      </w:pPr>
      <w:r w:rsidRPr="00921069">
        <w:rPr>
          <w:b/>
          <w:bCs/>
        </w:rPr>
        <w:t>Control de errores</w:t>
      </w:r>
      <w:r w:rsidRPr="00921069">
        <w:t>: Verifica que los datos lleguen correctamente al destino y solicita retransmisión en caso de errores.</w:t>
      </w:r>
    </w:p>
    <w:p w14:paraId="5C2BE2C3" w14:textId="77777777" w:rsidR="00921069" w:rsidRPr="00921069" w:rsidRDefault="00921069" w:rsidP="00921069">
      <w:pPr>
        <w:numPr>
          <w:ilvl w:val="0"/>
          <w:numId w:val="11"/>
        </w:numPr>
      </w:pPr>
      <w:r w:rsidRPr="00921069">
        <w:rPr>
          <w:b/>
          <w:bCs/>
        </w:rPr>
        <w:t>Control de flujo</w:t>
      </w:r>
      <w:r w:rsidRPr="00921069">
        <w:t>: Regula la cantidad de datos que se envían para evitar saturar al receptor.</w:t>
      </w:r>
    </w:p>
    <w:p w14:paraId="1AA73C57" w14:textId="77777777" w:rsidR="00921069" w:rsidRPr="00921069" w:rsidRDefault="00921069" w:rsidP="00921069">
      <w:pPr>
        <w:numPr>
          <w:ilvl w:val="0"/>
          <w:numId w:val="11"/>
        </w:numPr>
      </w:pPr>
      <w:r w:rsidRPr="00921069">
        <w:rPr>
          <w:b/>
          <w:bCs/>
        </w:rPr>
        <w:t>Multiplexación</w:t>
      </w:r>
      <w:r w:rsidRPr="00921069">
        <w:t>: Permite que múltiples aplicaciones utilicen la red al mismo tiempo, asignando puertos a cada una.</w:t>
      </w:r>
    </w:p>
    <w:p w14:paraId="1CC2A5DB" w14:textId="77777777" w:rsidR="00921069" w:rsidRPr="00921069" w:rsidRDefault="00921069" w:rsidP="00921069">
      <w:r w:rsidRPr="00921069">
        <w:t xml:space="preserve">En el </w:t>
      </w:r>
      <w:r w:rsidRPr="00921069">
        <w:rPr>
          <w:b/>
          <w:bCs/>
        </w:rPr>
        <w:t>modelo OSI</w:t>
      </w:r>
      <w:r w:rsidRPr="00921069">
        <w:t xml:space="preserve">, la capa de transporte es la </w:t>
      </w:r>
      <w:r w:rsidRPr="00921069">
        <w:rPr>
          <w:b/>
          <w:bCs/>
        </w:rPr>
        <w:t>cuarta capa</w:t>
      </w:r>
      <w:r w:rsidRPr="00921069">
        <w:t xml:space="preserve">, mientras que en el </w:t>
      </w:r>
      <w:r w:rsidRPr="00921069">
        <w:rPr>
          <w:b/>
          <w:bCs/>
        </w:rPr>
        <w:t>modelo TCP/IP</w:t>
      </w:r>
      <w:r w:rsidRPr="00921069">
        <w:t xml:space="preserve">, también se considera la </w:t>
      </w:r>
      <w:r w:rsidRPr="00921069">
        <w:rPr>
          <w:b/>
          <w:bCs/>
        </w:rPr>
        <w:t>capa de transporte</w:t>
      </w:r>
      <w:r w:rsidRPr="00921069">
        <w:t>, aunque ocupa una posición relativa diferente debido al menor número de capas del modelo.</w:t>
      </w:r>
    </w:p>
    <w:p w14:paraId="72618AA3" w14:textId="77777777" w:rsidR="00921069" w:rsidRPr="00921069" w:rsidRDefault="00921069" w:rsidP="00921069">
      <w:r w:rsidRPr="00921069">
        <w:t xml:space="preserve">Para </w:t>
      </w:r>
      <w:r w:rsidRPr="00921069">
        <w:rPr>
          <w:b/>
          <w:bCs/>
        </w:rPr>
        <w:t>garantizar la entrega de datos</w:t>
      </w:r>
      <w:r w:rsidRPr="00921069">
        <w:t>, esta capa puede utilizar protocolos orientados a la conexión. Por ejemplo:</w:t>
      </w:r>
    </w:p>
    <w:p w14:paraId="23108561" w14:textId="77777777" w:rsidR="00921069" w:rsidRPr="00921069" w:rsidRDefault="00921069" w:rsidP="00921069">
      <w:pPr>
        <w:numPr>
          <w:ilvl w:val="0"/>
          <w:numId w:val="12"/>
        </w:numPr>
      </w:pPr>
      <w:r w:rsidRPr="00921069">
        <w:rPr>
          <w:b/>
          <w:bCs/>
        </w:rPr>
        <w:t>TCP (</w:t>
      </w:r>
      <w:proofErr w:type="spellStart"/>
      <w:r w:rsidRPr="00921069">
        <w:rPr>
          <w:b/>
          <w:bCs/>
        </w:rPr>
        <w:t>Transmission</w:t>
      </w:r>
      <w:proofErr w:type="spellEnd"/>
      <w:r w:rsidRPr="00921069">
        <w:rPr>
          <w:b/>
          <w:bCs/>
        </w:rPr>
        <w:t xml:space="preserve"> Control </w:t>
      </w:r>
      <w:proofErr w:type="spellStart"/>
      <w:r w:rsidRPr="00921069">
        <w:rPr>
          <w:b/>
          <w:bCs/>
        </w:rPr>
        <w:t>Protocol</w:t>
      </w:r>
      <w:proofErr w:type="spellEnd"/>
      <w:r w:rsidRPr="00921069">
        <w:rPr>
          <w:b/>
          <w:bCs/>
        </w:rPr>
        <w:t>)</w:t>
      </w:r>
      <w:r w:rsidRPr="00921069">
        <w:t xml:space="preserve">: Proporciona una conexión fiable, asegura la entrega ordenada de los datos y realiza control de errores y </w:t>
      </w:r>
      <w:r w:rsidRPr="00921069">
        <w:lastRenderedPageBreak/>
        <w:t>retransmisiones. Es muy utilizado en aplicaciones como navegación web (HTTP/HTTPS), correo electrónico (SMTP) o transferencia de archivos (FTP).</w:t>
      </w:r>
    </w:p>
    <w:p w14:paraId="4BD99EF2" w14:textId="77777777" w:rsidR="00921069" w:rsidRPr="00921069" w:rsidRDefault="00921069" w:rsidP="00921069">
      <w:pPr>
        <w:numPr>
          <w:ilvl w:val="0"/>
          <w:numId w:val="12"/>
        </w:numPr>
      </w:pPr>
      <w:r w:rsidRPr="00921069">
        <w:rPr>
          <w:b/>
          <w:bCs/>
        </w:rPr>
        <w:t>UDP (</w:t>
      </w:r>
      <w:proofErr w:type="spellStart"/>
      <w:r w:rsidRPr="00921069">
        <w:rPr>
          <w:b/>
          <w:bCs/>
        </w:rPr>
        <w:t>User</w:t>
      </w:r>
      <w:proofErr w:type="spellEnd"/>
      <w:r w:rsidRPr="00921069">
        <w:rPr>
          <w:b/>
          <w:bCs/>
        </w:rPr>
        <w:t xml:space="preserve"> </w:t>
      </w:r>
      <w:proofErr w:type="spellStart"/>
      <w:r w:rsidRPr="00921069">
        <w:rPr>
          <w:b/>
          <w:bCs/>
        </w:rPr>
        <w:t>Datagram</w:t>
      </w:r>
      <w:proofErr w:type="spellEnd"/>
      <w:r w:rsidRPr="00921069">
        <w:rPr>
          <w:b/>
          <w:bCs/>
        </w:rPr>
        <w:t xml:space="preserve"> </w:t>
      </w:r>
      <w:proofErr w:type="spellStart"/>
      <w:r w:rsidRPr="00921069">
        <w:rPr>
          <w:b/>
          <w:bCs/>
        </w:rPr>
        <w:t>Protocol</w:t>
      </w:r>
      <w:proofErr w:type="spellEnd"/>
      <w:r w:rsidRPr="00921069">
        <w:rPr>
          <w:b/>
          <w:bCs/>
        </w:rPr>
        <w:t>)</w:t>
      </w:r>
      <w:r w:rsidRPr="00921069">
        <w:t xml:space="preserve">: Es un protocolo más ligero que no garantiza la entrega ni el orden de los datos. Se usa cuando la velocidad es más importante que la fiabilidad, como en videollamadas, </w:t>
      </w:r>
      <w:proofErr w:type="spellStart"/>
      <w:r w:rsidRPr="00921069">
        <w:t>streaming</w:t>
      </w:r>
      <w:proofErr w:type="spellEnd"/>
      <w:r w:rsidRPr="00921069">
        <w:t xml:space="preserve"> o juegos en línea.</w:t>
      </w:r>
    </w:p>
    <w:p w14:paraId="76B39968" w14:textId="77777777" w:rsidR="00921069" w:rsidRPr="00921069" w:rsidRDefault="00921069" w:rsidP="00921069">
      <w:r w:rsidRPr="00921069">
        <w:t>En resumen, la capa de transporte asegura que los datos lleguen correctamente y en el orden adecuado, siendo esencial para el correcto funcionamiento de las aplicaciones de red.</w:t>
      </w:r>
    </w:p>
    <w:p w14:paraId="30BE27D3" w14:textId="77777777" w:rsidR="00921069" w:rsidRDefault="00921069" w:rsidP="00921069"/>
    <w:p w14:paraId="404077D3" w14:textId="77777777" w:rsidR="003E5E0B" w:rsidRDefault="00921069" w:rsidP="00921069">
      <w:pPr>
        <w:rPr>
          <w:b/>
          <w:bCs/>
        </w:rPr>
      </w:pPr>
      <w:r w:rsidRPr="00921069">
        <w:rPr>
          <w:b/>
          <w:bCs/>
          <w:highlight w:val="yellow"/>
        </w:rPr>
        <w:t>Pregunta 3: TCP vs. UDP</w:t>
      </w:r>
    </w:p>
    <w:p w14:paraId="199E8980" w14:textId="681672D6" w:rsidR="00921069" w:rsidRPr="00921069" w:rsidRDefault="00921069" w:rsidP="00921069">
      <w:pPr>
        <w:rPr>
          <w:b/>
          <w:bCs/>
          <w:highlight w:val="yellow"/>
        </w:rPr>
      </w:pPr>
      <w:r w:rsidRPr="00921069">
        <w:rPr>
          <w:b/>
          <w:bCs/>
        </w:rPr>
        <w:t>1. Orientación a conexión</w:t>
      </w:r>
    </w:p>
    <w:p w14:paraId="720DB642" w14:textId="77777777" w:rsidR="00921069" w:rsidRPr="00921069" w:rsidRDefault="00921069" w:rsidP="00921069">
      <w:pPr>
        <w:numPr>
          <w:ilvl w:val="0"/>
          <w:numId w:val="14"/>
        </w:numPr>
      </w:pPr>
      <w:r w:rsidRPr="00921069">
        <w:rPr>
          <w:b/>
          <w:bCs/>
        </w:rPr>
        <w:t>TCP</w:t>
      </w:r>
      <w:r w:rsidRPr="00921069">
        <w:t xml:space="preserve"> es un protocolo </w:t>
      </w:r>
      <w:r w:rsidRPr="00921069">
        <w:rPr>
          <w:b/>
          <w:bCs/>
        </w:rPr>
        <w:t>orientado a la conexión</w:t>
      </w:r>
      <w:r w:rsidRPr="00921069">
        <w:t xml:space="preserve">. Antes de enviar datos, establece una conexión entre el emisor y el receptor mediante un proceso llamado </w:t>
      </w:r>
      <w:proofErr w:type="spellStart"/>
      <w:r w:rsidRPr="00921069">
        <w:rPr>
          <w:i/>
          <w:iCs/>
        </w:rPr>
        <w:t>three-way</w:t>
      </w:r>
      <w:proofErr w:type="spellEnd"/>
      <w:r w:rsidRPr="00921069">
        <w:rPr>
          <w:i/>
          <w:iCs/>
        </w:rPr>
        <w:t xml:space="preserve"> </w:t>
      </w:r>
      <w:proofErr w:type="spellStart"/>
      <w:r w:rsidRPr="00921069">
        <w:rPr>
          <w:i/>
          <w:iCs/>
        </w:rPr>
        <w:t>handshake</w:t>
      </w:r>
      <w:proofErr w:type="spellEnd"/>
      <w:r w:rsidRPr="00921069">
        <w:t>.</w:t>
      </w:r>
    </w:p>
    <w:p w14:paraId="1315FC1D" w14:textId="77777777" w:rsidR="00921069" w:rsidRPr="00921069" w:rsidRDefault="00921069" w:rsidP="00921069">
      <w:pPr>
        <w:numPr>
          <w:ilvl w:val="0"/>
          <w:numId w:val="14"/>
        </w:numPr>
      </w:pPr>
      <w:r w:rsidRPr="00921069">
        <w:rPr>
          <w:b/>
          <w:bCs/>
        </w:rPr>
        <w:t>UDP</w:t>
      </w:r>
      <w:r w:rsidRPr="00921069">
        <w:t xml:space="preserve"> es </w:t>
      </w:r>
      <w:r w:rsidRPr="00921069">
        <w:rPr>
          <w:b/>
          <w:bCs/>
        </w:rPr>
        <w:t>no orientado a la conexión</w:t>
      </w:r>
      <w:r w:rsidRPr="00921069">
        <w:t>, es decir, no establece una conexión previa: simplemente envía los datos directamente al receptor.</w:t>
      </w:r>
    </w:p>
    <w:p w14:paraId="4D759B02" w14:textId="77777777" w:rsidR="00921069" w:rsidRPr="00921069" w:rsidRDefault="00921069" w:rsidP="00921069">
      <w:pPr>
        <w:rPr>
          <w:b/>
          <w:bCs/>
        </w:rPr>
      </w:pPr>
      <w:r w:rsidRPr="00921069">
        <w:rPr>
          <w:b/>
          <w:bCs/>
        </w:rPr>
        <w:t>2. Fiabilidad y control de errores</w:t>
      </w:r>
    </w:p>
    <w:p w14:paraId="33C87797" w14:textId="77777777" w:rsidR="00921069" w:rsidRPr="00921069" w:rsidRDefault="00921069" w:rsidP="00921069">
      <w:pPr>
        <w:numPr>
          <w:ilvl w:val="0"/>
          <w:numId w:val="15"/>
        </w:numPr>
      </w:pPr>
      <w:r w:rsidRPr="00921069">
        <w:rPr>
          <w:b/>
          <w:bCs/>
        </w:rPr>
        <w:t>TCP</w:t>
      </w:r>
      <w:r w:rsidRPr="00921069">
        <w:t xml:space="preserve"> garantiza la </w:t>
      </w:r>
      <w:r w:rsidRPr="00921069">
        <w:rPr>
          <w:b/>
          <w:bCs/>
        </w:rPr>
        <w:t>entrega fiable</w:t>
      </w:r>
      <w:r w:rsidRPr="00921069">
        <w:t xml:space="preserve"> de los datos, en el orden correcto. Detecta errores, solicita retransmisión en caso necesario y controla el flujo para evitar congestión.</w:t>
      </w:r>
    </w:p>
    <w:p w14:paraId="2CA0A9DB" w14:textId="77777777" w:rsidR="00921069" w:rsidRPr="00921069" w:rsidRDefault="00921069" w:rsidP="00921069">
      <w:pPr>
        <w:numPr>
          <w:ilvl w:val="0"/>
          <w:numId w:val="15"/>
        </w:numPr>
      </w:pPr>
      <w:r w:rsidRPr="00921069">
        <w:rPr>
          <w:b/>
          <w:bCs/>
        </w:rPr>
        <w:t>UDP</w:t>
      </w:r>
      <w:r w:rsidRPr="00921069">
        <w:t xml:space="preserve"> </w:t>
      </w:r>
      <w:r w:rsidRPr="00921069">
        <w:rPr>
          <w:b/>
          <w:bCs/>
        </w:rPr>
        <w:t>no garantiza</w:t>
      </w:r>
      <w:r w:rsidRPr="00921069">
        <w:t xml:space="preserve"> la entrega ni el orden de los datos. No realiza control de errores ni retransmisiones, por lo que es más sencillo y ligero.</w:t>
      </w:r>
    </w:p>
    <w:p w14:paraId="2AA113C5" w14:textId="77777777" w:rsidR="00921069" w:rsidRPr="00921069" w:rsidRDefault="00921069" w:rsidP="00921069">
      <w:pPr>
        <w:rPr>
          <w:b/>
          <w:bCs/>
        </w:rPr>
      </w:pPr>
      <w:r w:rsidRPr="00921069">
        <w:rPr>
          <w:b/>
          <w:bCs/>
        </w:rPr>
        <w:t>3. Velocidad y orden de entrega</w:t>
      </w:r>
    </w:p>
    <w:p w14:paraId="008044E9" w14:textId="77777777" w:rsidR="00921069" w:rsidRPr="00921069" w:rsidRDefault="00921069" w:rsidP="00921069">
      <w:pPr>
        <w:numPr>
          <w:ilvl w:val="0"/>
          <w:numId w:val="16"/>
        </w:numPr>
      </w:pPr>
      <w:r w:rsidRPr="00921069">
        <w:rPr>
          <w:b/>
          <w:bCs/>
        </w:rPr>
        <w:t>TCP</w:t>
      </w:r>
      <w:r w:rsidRPr="00921069">
        <w:t xml:space="preserve"> es más </w:t>
      </w:r>
      <w:r w:rsidRPr="00921069">
        <w:rPr>
          <w:b/>
          <w:bCs/>
        </w:rPr>
        <w:t>lento</w:t>
      </w:r>
      <w:r w:rsidRPr="00921069">
        <w:t xml:space="preserve"> debido a los mecanismos de control y verificación que usa para garantizar la fiabilidad.</w:t>
      </w:r>
    </w:p>
    <w:p w14:paraId="53E0580A" w14:textId="77777777" w:rsidR="00921069" w:rsidRPr="00921069" w:rsidRDefault="00921069" w:rsidP="00921069">
      <w:pPr>
        <w:numPr>
          <w:ilvl w:val="0"/>
          <w:numId w:val="16"/>
        </w:numPr>
      </w:pPr>
      <w:r w:rsidRPr="00921069">
        <w:rPr>
          <w:b/>
          <w:bCs/>
        </w:rPr>
        <w:t>UDP</w:t>
      </w:r>
      <w:r w:rsidRPr="00921069">
        <w:t xml:space="preserve"> es más </w:t>
      </w:r>
      <w:r w:rsidRPr="00921069">
        <w:rPr>
          <w:b/>
          <w:bCs/>
        </w:rPr>
        <w:t>rápido</w:t>
      </w:r>
      <w:r w:rsidRPr="00921069">
        <w:t xml:space="preserve">, ya que no introduce retrasos por verificación o control de flujo, pero </w:t>
      </w:r>
      <w:r w:rsidRPr="00921069">
        <w:rPr>
          <w:b/>
          <w:bCs/>
        </w:rPr>
        <w:t>no asegura el orden</w:t>
      </w:r>
      <w:r w:rsidRPr="00921069">
        <w:t xml:space="preserve"> de los paquetes.</w:t>
      </w:r>
    </w:p>
    <w:p w14:paraId="609E56B7" w14:textId="77777777" w:rsidR="00921069" w:rsidRPr="00921069" w:rsidRDefault="00921069" w:rsidP="00921069">
      <w:pPr>
        <w:rPr>
          <w:b/>
          <w:bCs/>
        </w:rPr>
      </w:pPr>
      <w:r w:rsidRPr="00921069">
        <w:rPr>
          <w:b/>
          <w:bCs/>
        </w:rPr>
        <w:t>4. Ejemplos de aplicaciones</w:t>
      </w:r>
    </w:p>
    <w:p w14:paraId="3571A30B" w14:textId="77777777" w:rsidR="00921069" w:rsidRPr="00921069" w:rsidRDefault="00921069" w:rsidP="00921069">
      <w:r w:rsidRPr="00921069">
        <w:rPr>
          <w:b/>
          <w:bCs/>
        </w:rPr>
        <w:t>TCP se usa en aplicaciones que necesitan fiabilidad</w:t>
      </w:r>
      <w:r w:rsidRPr="00921069">
        <w:t>, como:</w:t>
      </w:r>
    </w:p>
    <w:p w14:paraId="63889A6F" w14:textId="77777777" w:rsidR="00921069" w:rsidRPr="00921069" w:rsidRDefault="00921069" w:rsidP="00921069">
      <w:pPr>
        <w:numPr>
          <w:ilvl w:val="0"/>
          <w:numId w:val="17"/>
        </w:numPr>
      </w:pPr>
      <w:r w:rsidRPr="00921069">
        <w:t>Navegación web (HTTP/HTTPS)</w:t>
      </w:r>
    </w:p>
    <w:p w14:paraId="0A99926F" w14:textId="77777777" w:rsidR="00921069" w:rsidRPr="00921069" w:rsidRDefault="00921069" w:rsidP="00921069">
      <w:pPr>
        <w:numPr>
          <w:ilvl w:val="0"/>
          <w:numId w:val="17"/>
        </w:numPr>
      </w:pPr>
      <w:r w:rsidRPr="00921069">
        <w:t>Correo electrónico (SMTP, IMAP, POP3)</w:t>
      </w:r>
    </w:p>
    <w:p w14:paraId="40935456" w14:textId="77777777" w:rsidR="00921069" w:rsidRPr="00921069" w:rsidRDefault="00921069" w:rsidP="00921069">
      <w:pPr>
        <w:numPr>
          <w:ilvl w:val="0"/>
          <w:numId w:val="17"/>
        </w:numPr>
      </w:pPr>
      <w:r w:rsidRPr="00921069">
        <w:lastRenderedPageBreak/>
        <w:t>Transferencia de archivos (FTP)</w:t>
      </w:r>
    </w:p>
    <w:p w14:paraId="6F1740EE" w14:textId="77777777" w:rsidR="00921069" w:rsidRPr="00921069" w:rsidRDefault="00921069" w:rsidP="00921069">
      <w:r w:rsidRPr="00921069">
        <w:rPr>
          <w:b/>
          <w:bCs/>
        </w:rPr>
        <w:t>UDP se emplea en aplicaciones donde la velocidad es prioritaria</w:t>
      </w:r>
      <w:r w:rsidRPr="00921069">
        <w:t>, como:</w:t>
      </w:r>
    </w:p>
    <w:p w14:paraId="6A22D48F" w14:textId="77777777" w:rsidR="00921069" w:rsidRPr="00921069" w:rsidRDefault="00921069" w:rsidP="00921069">
      <w:pPr>
        <w:numPr>
          <w:ilvl w:val="0"/>
          <w:numId w:val="18"/>
        </w:numPr>
      </w:pPr>
      <w:r w:rsidRPr="00921069">
        <w:t xml:space="preserve">Videollamadas y VoIP (Skype, </w:t>
      </w:r>
      <w:proofErr w:type="gramStart"/>
      <w:r w:rsidRPr="00921069">
        <w:t>Zoom</w:t>
      </w:r>
      <w:proofErr w:type="gramEnd"/>
      <w:r w:rsidRPr="00921069">
        <w:t>)</w:t>
      </w:r>
    </w:p>
    <w:p w14:paraId="55415394" w14:textId="77777777" w:rsidR="00921069" w:rsidRPr="00921069" w:rsidRDefault="00921069" w:rsidP="00921069">
      <w:pPr>
        <w:numPr>
          <w:ilvl w:val="0"/>
          <w:numId w:val="18"/>
        </w:numPr>
      </w:pPr>
      <w:proofErr w:type="spellStart"/>
      <w:r w:rsidRPr="00921069">
        <w:t>Streaming</w:t>
      </w:r>
      <w:proofErr w:type="spellEnd"/>
      <w:r w:rsidRPr="00921069">
        <w:t xml:space="preserve"> de vídeo y audio en tiempo real</w:t>
      </w:r>
    </w:p>
    <w:p w14:paraId="4630489B" w14:textId="77777777" w:rsidR="00921069" w:rsidRPr="00921069" w:rsidRDefault="00921069" w:rsidP="00921069">
      <w:pPr>
        <w:numPr>
          <w:ilvl w:val="0"/>
          <w:numId w:val="18"/>
        </w:numPr>
      </w:pPr>
      <w:r w:rsidRPr="00921069">
        <w:t>Juegos en línea y transmisiones en directo</w:t>
      </w:r>
    </w:p>
    <w:p w14:paraId="50C53D45" w14:textId="77777777" w:rsidR="00921069" w:rsidRPr="00921069" w:rsidRDefault="00921069" w:rsidP="00921069"/>
    <w:p w14:paraId="44295A59" w14:textId="3BF65E6C" w:rsidR="001947F5" w:rsidRPr="003E5E0B" w:rsidRDefault="00921069">
      <w:pPr>
        <w:rPr>
          <w:b/>
          <w:bCs/>
          <w:highlight w:val="yellow"/>
        </w:rPr>
      </w:pPr>
      <w:r w:rsidRPr="00921069">
        <w:rPr>
          <w:b/>
          <w:bCs/>
          <w:highlight w:val="yellow"/>
        </w:rPr>
        <w:t>Pregunta 4: Protocolo para Transferencia de Archivos</w:t>
      </w:r>
    </w:p>
    <w:p w14:paraId="5D5934A7" w14:textId="77777777" w:rsidR="00921069" w:rsidRPr="00921069" w:rsidRDefault="00921069" w:rsidP="00921069">
      <w:r w:rsidRPr="00921069">
        <w:rPr>
          <w:b/>
          <w:bCs/>
        </w:rPr>
        <w:t>a)</w:t>
      </w:r>
      <w:r w:rsidRPr="00921069">
        <w:t xml:space="preserve"> El protocolo de la capa de aplicación utilizado tradicionalmente para la transferencia de archivos en redes TCP/IP es el </w:t>
      </w:r>
      <w:r w:rsidRPr="00921069">
        <w:rPr>
          <w:b/>
          <w:bCs/>
        </w:rPr>
        <w:t xml:space="preserve">FTP (File Transfer </w:t>
      </w:r>
      <w:proofErr w:type="spellStart"/>
      <w:r w:rsidRPr="00921069">
        <w:rPr>
          <w:b/>
          <w:bCs/>
        </w:rPr>
        <w:t>Protocol</w:t>
      </w:r>
      <w:proofErr w:type="spellEnd"/>
      <w:r w:rsidRPr="00921069">
        <w:rPr>
          <w:b/>
          <w:bCs/>
        </w:rPr>
        <w:t>)</w:t>
      </w:r>
      <w:r w:rsidRPr="00921069">
        <w:t>.</w:t>
      </w:r>
      <w:r w:rsidRPr="00921069">
        <w:br/>
        <w:t xml:space="preserve">FTP permite la transferencia de archivos entre un cliente y un servidor a través de una red. Utiliza normalmente el puerto </w:t>
      </w:r>
      <w:r w:rsidRPr="00921069">
        <w:rPr>
          <w:b/>
          <w:bCs/>
        </w:rPr>
        <w:t>21</w:t>
      </w:r>
      <w:r w:rsidRPr="00921069">
        <w:t xml:space="preserve"> y funciona sobre el protocolo </w:t>
      </w:r>
      <w:r w:rsidRPr="00921069">
        <w:rPr>
          <w:b/>
          <w:bCs/>
        </w:rPr>
        <w:t>TCP</w:t>
      </w:r>
      <w:r w:rsidRPr="00921069">
        <w:t xml:space="preserve"> para garantizar una transmisión fiable.</w:t>
      </w:r>
    </w:p>
    <w:p w14:paraId="4245D870" w14:textId="77777777" w:rsidR="00921069" w:rsidRPr="00921069" w:rsidRDefault="00921069" w:rsidP="00921069">
      <w:r w:rsidRPr="00921069">
        <w:rPr>
          <w:b/>
          <w:bCs/>
        </w:rPr>
        <w:t>b)</w:t>
      </w:r>
      <w:r w:rsidRPr="00921069">
        <w:t xml:space="preserve"> Dos alternativas a FTP, con diferencias importantes en cuanto a </w:t>
      </w:r>
      <w:r w:rsidRPr="00921069">
        <w:rPr>
          <w:b/>
          <w:bCs/>
        </w:rPr>
        <w:t>seguridad</w:t>
      </w:r>
      <w:r w:rsidRPr="00921069">
        <w:t xml:space="preserve"> y </w:t>
      </w:r>
      <w:r w:rsidRPr="00921069">
        <w:rPr>
          <w:b/>
          <w:bCs/>
        </w:rPr>
        <w:t>funcionalidad</w:t>
      </w:r>
      <w:r w:rsidRPr="00921069">
        <w:t>, son:</w:t>
      </w:r>
    </w:p>
    <w:p w14:paraId="0C8D1E80" w14:textId="77777777" w:rsidR="00921069" w:rsidRPr="00921069" w:rsidRDefault="00921069" w:rsidP="00921069">
      <w:pPr>
        <w:numPr>
          <w:ilvl w:val="0"/>
          <w:numId w:val="19"/>
        </w:numPr>
      </w:pPr>
      <w:r w:rsidRPr="00921069">
        <w:rPr>
          <w:b/>
          <w:bCs/>
        </w:rPr>
        <w:t xml:space="preserve">SFTP (SSH File Transfer </w:t>
      </w:r>
      <w:proofErr w:type="spellStart"/>
      <w:r w:rsidRPr="00921069">
        <w:rPr>
          <w:b/>
          <w:bCs/>
        </w:rPr>
        <w:t>Protocol</w:t>
      </w:r>
      <w:proofErr w:type="spellEnd"/>
      <w:r w:rsidRPr="00921069">
        <w:rPr>
          <w:b/>
          <w:bCs/>
        </w:rPr>
        <w:t>)</w:t>
      </w:r>
    </w:p>
    <w:p w14:paraId="1CD7D7DD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Seguridad</w:t>
      </w:r>
      <w:r w:rsidRPr="00921069">
        <w:t>: Ofrece cifrado completo durante la transmisión, ya que se basa en el protocolo SSH (</w:t>
      </w:r>
      <w:proofErr w:type="spellStart"/>
      <w:r w:rsidRPr="00921069">
        <w:t>Secure</w:t>
      </w:r>
      <w:proofErr w:type="spellEnd"/>
      <w:r w:rsidRPr="00921069">
        <w:t xml:space="preserve"> Shell).</w:t>
      </w:r>
    </w:p>
    <w:p w14:paraId="1F80F814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Puerto utilizado</w:t>
      </w:r>
      <w:r w:rsidRPr="00921069">
        <w:t xml:space="preserve">: Generalmente el </w:t>
      </w:r>
      <w:r w:rsidRPr="00921069">
        <w:rPr>
          <w:b/>
          <w:bCs/>
        </w:rPr>
        <w:t>22</w:t>
      </w:r>
      <w:r w:rsidRPr="00921069">
        <w:t>.</w:t>
      </w:r>
    </w:p>
    <w:p w14:paraId="31B9D2FC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Funcionalidad</w:t>
      </w:r>
      <w:r w:rsidRPr="00921069">
        <w:t>: Similar a FTP, pero mucho más seguro, ideal para entornos donde se requiere confidencialidad y protección de datos.</w:t>
      </w:r>
    </w:p>
    <w:p w14:paraId="40DFDE78" w14:textId="77777777" w:rsidR="00921069" w:rsidRPr="00921069" w:rsidRDefault="00921069" w:rsidP="00921069">
      <w:pPr>
        <w:numPr>
          <w:ilvl w:val="0"/>
          <w:numId w:val="19"/>
        </w:numPr>
      </w:pPr>
      <w:r w:rsidRPr="00921069">
        <w:rPr>
          <w:b/>
          <w:bCs/>
        </w:rPr>
        <w:t xml:space="preserve">FTPS (FTP </w:t>
      </w:r>
      <w:proofErr w:type="spellStart"/>
      <w:r w:rsidRPr="00921069">
        <w:rPr>
          <w:b/>
          <w:bCs/>
        </w:rPr>
        <w:t>Secure</w:t>
      </w:r>
      <w:proofErr w:type="spellEnd"/>
      <w:r w:rsidRPr="00921069">
        <w:rPr>
          <w:b/>
          <w:bCs/>
        </w:rPr>
        <w:t xml:space="preserve"> o FTP-SSL)</w:t>
      </w:r>
    </w:p>
    <w:p w14:paraId="67668206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Seguridad</w:t>
      </w:r>
      <w:r w:rsidRPr="00921069">
        <w:t>: Es una extensión de FTP que añade cifrado mediante SSL/TLS.</w:t>
      </w:r>
    </w:p>
    <w:p w14:paraId="6297179D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Puerto utilizado</w:t>
      </w:r>
      <w:r w:rsidRPr="00921069">
        <w:t xml:space="preserve">: Puede usar el </w:t>
      </w:r>
      <w:r w:rsidRPr="00921069">
        <w:rPr>
          <w:b/>
          <w:bCs/>
        </w:rPr>
        <w:t>990</w:t>
      </w:r>
      <w:r w:rsidRPr="00921069">
        <w:t xml:space="preserve"> para conexiones implícitas, o el </w:t>
      </w:r>
      <w:r w:rsidRPr="00921069">
        <w:rPr>
          <w:b/>
          <w:bCs/>
        </w:rPr>
        <w:t>21</w:t>
      </w:r>
      <w:r w:rsidRPr="00921069">
        <w:t xml:space="preserve"> para conexiones explícitas con cifrado.</w:t>
      </w:r>
    </w:p>
    <w:p w14:paraId="5971D067" w14:textId="77777777" w:rsidR="00921069" w:rsidRPr="00921069" w:rsidRDefault="00921069" w:rsidP="00921069">
      <w:pPr>
        <w:numPr>
          <w:ilvl w:val="1"/>
          <w:numId w:val="19"/>
        </w:numPr>
      </w:pPr>
      <w:r w:rsidRPr="00921069">
        <w:rPr>
          <w:b/>
          <w:bCs/>
        </w:rPr>
        <w:t>Funcionalidad</w:t>
      </w:r>
      <w:r w:rsidRPr="00921069">
        <w:t>: Mantiene la estructura y comandos de FTP, pero añade una capa de seguridad.</w:t>
      </w:r>
    </w:p>
    <w:p w14:paraId="7E54EE9C" w14:textId="77777777" w:rsidR="00921069" w:rsidRPr="00921069" w:rsidRDefault="00921069" w:rsidP="00921069">
      <w:r w:rsidRPr="00921069">
        <w:t xml:space="preserve">Otras alternativas modernas, aunque más orientadas al entorno web o a servicios en la nube, incluyen </w:t>
      </w:r>
      <w:r w:rsidRPr="00921069">
        <w:rPr>
          <w:b/>
          <w:bCs/>
        </w:rPr>
        <w:t>HTTP/HTTPS</w:t>
      </w:r>
      <w:r w:rsidRPr="00921069">
        <w:t xml:space="preserve"> (para descargas) o herramientas como </w:t>
      </w:r>
      <w:proofErr w:type="spellStart"/>
      <w:r w:rsidRPr="00921069">
        <w:rPr>
          <w:b/>
          <w:bCs/>
        </w:rPr>
        <w:t>scp</w:t>
      </w:r>
      <w:proofErr w:type="spellEnd"/>
      <w:r w:rsidRPr="00921069">
        <w:t xml:space="preserve"> (en entornos Unix/Linux).</w:t>
      </w:r>
    </w:p>
    <w:p w14:paraId="2EF553CC" w14:textId="77777777" w:rsidR="00921069" w:rsidRDefault="00921069"/>
    <w:p w14:paraId="602664D0" w14:textId="77777777" w:rsidR="003E5E0B" w:rsidRDefault="00114CC1" w:rsidP="00114CC1">
      <w:pPr>
        <w:rPr>
          <w:b/>
          <w:bCs/>
        </w:rPr>
      </w:pPr>
      <w:r w:rsidRPr="00114CC1">
        <w:rPr>
          <w:b/>
          <w:bCs/>
          <w:highlight w:val="yellow"/>
        </w:rPr>
        <w:t>Pregunta 5: Resolución de Nombres en DNS</w:t>
      </w:r>
    </w:p>
    <w:p w14:paraId="4B7AC905" w14:textId="3B199999" w:rsidR="00114CC1" w:rsidRPr="00114CC1" w:rsidRDefault="00114CC1" w:rsidP="00114CC1">
      <w:pPr>
        <w:rPr>
          <w:b/>
          <w:bCs/>
          <w:highlight w:val="yellow"/>
        </w:rPr>
      </w:pPr>
      <w:r w:rsidRPr="00114CC1">
        <w:lastRenderedPageBreak/>
        <w:t>El sistema DNS (</w:t>
      </w:r>
      <w:proofErr w:type="spellStart"/>
      <w:r w:rsidRPr="00114CC1">
        <w:t>Domain</w:t>
      </w:r>
      <w:proofErr w:type="spellEnd"/>
      <w:r w:rsidRPr="00114CC1">
        <w:t xml:space="preserve"> </w:t>
      </w:r>
      <w:proofErr w:type="spellStart"/>
      <w:r w:rsidRPr="00114CC1">
        <w:t>Name</w:t>
      </w:r>
      <w:proofErr w:type="spellEnd"/>
      <w:r w:rsidRPr="00114CC1">
        <w:t xml:space="preserve"> </w:t>
      </w:r>
      <w:proofErr w:type="spellStart"/>
      <w:r w:rsidRPr="00114CC1">
        <w:t>System</w:t>
      </w:r>
      <w:proofErr w:type="spellEnd"/>
      <w:r w:rsidRPr="00114CC1">
        <w:t>) se encarga de traducir nombres de dominio legibles por humanos (como www.ejemplo.com) a direcciones IP comprensibles por los dispositivos de red.</w:t>
      </w:r>
    </w:p>
    <w:p w14:paraId="407EACAB" w14:textId="77777777" w:rsidR="00114CC1" w:rsidRPr="00114CC1" w:rsidRDefault="00114CC1" w:rsidP="00114CC1">
      <w:r w:rsidRPr="00114CC1">
        <w:t>El proceso completo de resolución de nombres funciona así:</w:t>
      </w:r>
    </w:p>
    <w:p w14:paraId="56B2EC85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Ingreso de la URL</w:t>
      </w:r>
      <w:r w:rsidRPr="00114CC1">
        <w:t>:</w:t>
      </w:r>
      <w:r w:rsidRPr="00114CC1">
        <w:br/>
        <w:t>El usuario escribe una dirección web (por ejemplo, www.ejemplo.com) en el navegador.</w:t>
      </w:r>
    </w:p>
    <w:p w14:paraId="29288056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Consulta a la caché local</w:t>
      </w:r>
      <w:r w:rsidRPr="00114CC1">
        <w:t>:</w:t>
      </w:r>
      <w:r w:rsidRPr="00114CC1">
        <w:br/>
        <w:t xml:space="preserve">El sistema operativo del dispositivo primero consulta su </w:t>
      </w:r>
      <w:r w:rsidRPr="00114CC1">
        <w:rPr>
          <w:b/>
          <w:bCs/>
        </w:rPr>
        <w:t>caché DNS local</w:t>
      </w:r>
      <w:r w:rsidRPr="00114CC1">
        <w:t xml:space="preserve"> para ver si ya tiene la dirección IP correspondiente al dominio.</w:t>
      </w:r>
    </w:p>
    <w:p w14:paraId="11D02ACD" w14:textId="77777777" w:rsidR="00114CC1" w:rsidRPr="00114CC1" w:rsidRDefault="00114CC1" w:rsidP="00114CC1">
      <w:pPr>
        <w:numPr>
          <w:ilvl w:val="1"/>
          <w:numId w:val="20"/>
        </w:numPr>
      </w:pPr>
      <w:r w:rsidRPr="00114CC1">
        <w:t>Si la tiene, la devuelve inmediatamente y se establece la conexión.</w:t>
      </w:r>
    </w:p>
    <w:p w14:paraId="7A06BFDA" w14:textId="77777777" w:rsidR="00114CC1" w:rsidRPr="00114CC1" w:rsidRDefault="00114CC1" w:rsidP="00114CC1">
      <w:pPr>
        <w:numPr>
          <w:ilvl w:val="1"/>
          <w:numId w:val="20"/>
        </w:numPr>
      </w:pPr>
      <w:r w:rsidRPr="00114CC1">
        <w:t>Si no, pasa al siguiente paso.</w:t>
      </w:r>
    </w:p>
    <w:p w14:paraId="6FFB160A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Consulta al servidor DNS configurado (generalmente del proveedor de Internet)</w:t>
      </w:r>
      <w:r w:rsidRPr="00114CC1">
        <w:t>:</w:t>
      </w:r>
      <w:r w:rsidRPr="00114CC1">
        <w:br/>
        <w:t xml:space="preserve">El dispositivo envía una consulta al </w:t>
      </w:r>
      <w:r w:rsidRPr="00114CC1">
        <w:rPr>
          <w:b/>
          <w:bCs/>
        </w:rPr>
        <w:t>servidor DNS recursivo</w:t>
      </w:r>
      <w:r w:rsidRPr="00114CC1">
        <w:t xml:space="preserve"> configurado en la red (por ejemplo, del ISP o de Google/</w:t>
      </w:r>
      <w:proofErr w:type="spellStart"/>
      <w:r w:rsidRPr="00114CC1">
        <w:t>Cloudflare</w:t>
      </w:r>
      <w:proofErr w:type="spellEnd"/>
      <w:r w:rsidRPr="00114CC1">
        <w:t>).</w:t>
      </w:r>
    </w:p>
    <w:p w14:paraId="0E89639D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Revisión de la caché del servidor DNS recursivo</w:t>
      </w:r>
      <w:r w:rsidRPr="00114CC1">
        <w:t>:</w:t>
      </w:r>
      <w:r w:rsidRPr="00114CC1">
        <w:br/>
        <w:t>Este servidor también comprueba si tiene la IP almacenada en su caché.</w:t>
      </w:r>
    </w:p>
    <w:p w14:paraId="47BF39C1" w14:textId="77777777" w:rsidR="00114CC1" w:rsidRPr="00114CC1" w:rsidRDefault="00114CC1" w:rsidP="00114CC1">
      <w:pPr>
        <w:numPr>
          <w:ilvl w:val="1"/>
          <w:numId w:val="20"/>
        </w:numPr>
      </w:pPr>
      <w:r w:rsidRPr="00114CC1">
        <w:t>Si la tiene, responde al cliente.</w:t>
      </w:r>
    </w:p>
    <w:p w14:paraId="0E17720A" w14:textId="77777777" w:rsidR="00114CC1" w:rsidRPr="00114CC1" w:rsidRDefault="00114CC1" w:rsidP="00114CC1">
      <w:pPr>
        <w:numPr>
          <w:ilvl w:val="1"/>
          <w:numId w:val="20"/>
        </w:numPr>
      </w:pPr>
      <w:r w:rsidRPr="00114CC1">
        <w:t>Si no, inicia una serie de consultas para resolver el nombre.</w:t>
      </w:r>
    </w:p>
    <w:p w14:paraId="347EA3B4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Consulta a los servidores raíz</w:t>
      </w:r>
      <w:r w:rsidRPr="00114CC1">
        <w:t>:</w:t>
      </w:r>
      <w:r w:rsidRPr="00114CC1">
        <w:br/>
        <w:t xml:space="preserve">El servidor DNS recursivo pregunta a uno de los </w:t>
      </w:r>
      <w:r w:rsidRPr="00114CC1">
        <w:rPr>
          <w:b/>
          <w:bCs/>
        </w:rPr>
        <w:t>13 servidores raíz</w:t>
      </w:r>
      <w:r w:rsidRPr="00114CC1">
        <w:t xml:space="preserve"> del DNS, que no conocen la IP final, pero sí pueden dirigir al servidor </w:t>
      </w:r>
      <w:r w:rsidRPr="00114CC1">
        <w:rPr>
          <w:b/>
          <w:bCs/>
        </w:rPr>
        <w:t>TLD (Top-</w:t>
      </w:r>
      <w:proofErr w:type="spellStart"/>
      <w:r w:rsidRPr="00114CC1">
        <w:rPr>
          <w:b/>
          <w:bCs/>
        </w:rPr>
        <w:t>Level</w:t>
      </w:r>
      <w:proofErr w:type="spellEnd"/>
      <w:r w:rsidRPr="00114CC1">
        <w:rPr>
          <w:b/>
          <w:bCs/>
        </w:rPr>
        <w:t xml:space="preserve"> </w:t>
      </w:r>
      <w:proofErr w:type="spellStart"/>
      <w:r w:rsidRPr="00114CC1">
        <w:rPr>
          <w:b/>
          <w:bCs/>
        </w:rPr>
        <w:t>Domain</w:t>
      </w:r>
      <w:proofErr w:type="spellEnd"/>
      <w:r w:rsidRPr="00114CC1">
        <w:rPr>
          <w:b/>
          <w:bCs/>
        </w:rPr>
        <w:t>)</w:t>
      </w:r>
      <w:r w:rsidRPr="00114CC1">
        <w:t xml:space="preserve"> correspondiente al dominio .</w:t>
      </w:r>
      <w:proofErr w:type="spellStart"/>
      <w:r w:rsidRPr="00114CC1">
        <w:t>com</w:t>
      </w:r>
      <w:proofErr w:type="spellEnd"/>
      <w:r w:rsidRPr="00114CC1">
        <w:t>, .</w:t>
      </w:r>
      <w:proofErr w:type="spellStart"/>
      <w:r w:rsidRPr="00114CC1">
        <w:t>org</w:t>
      </w:r>
      <w:proofErr w:type="spellEnd"/>
      <w:r w:rsidRPr="00114CC1">
        <w:t>, .es, etc.</w:t>
      </w:r>
    </w:p>
    <w:p w14:paraId="795B0176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Consulta al servidor TLD</w:t>
      </w:r>
      <w:r w:rsidRPr="00114CC1">
        <w:t>:</w:t>
      </w:r>
      <w:r w:rsidRPr="00114CC1">
        <w:br/>
        <w:t xml:space="preserve">El servidor TLD proporciona la dirección del </w:t>
      </w:r>
      <w:r w:rsidRPr="00114CC1">
        <w:rPr>
          <w:b/>
          <w:bCs/>
        </w:rPr>
        <w:t>servidor autoritativo</w:t>
      </w:r>
      <w:r w:rsidRPr="00114CC1">
        <w:t xml:space="preserve"> del dominio ejemplo.com.</w:t>
      </w:r>
    </w:p>
    <w:p w14:paraId="3353FA3D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Consulta al servidor autoritativo</w:t>
      </w:r>
      <w:r w:rsidRPr="00114CC1">
        <w:t>:</w:t>
      </w:r>
      <w:r w:rsidRPr="00114CC1">
        <w:br/>
        <w:t xml:space="preserve">Finalmente, el servidor recursivo consulta al </w:t>
      </w:r>
      <w:r w:rsidRPr="00114CC1">
        <w:rPr>
          <w:b/>
          <w:bCs/>
        </w:rPr>
        <w:t>servidor DNS autoritativo</w:t>
      </w:r>
      <w:r w:rsidRPr="00114CC1">
        <w:t xml:space="preserve"> de ejemplo.com, que responde con la </w:t>
      </w:r>
      <w:r w:rsidRPr="00114CC1">
        <w:rPr>
          <w:b/>
          <w:bCs/>
        </w:rPr>
        <w:t>dirección IP exacta</w:t>
      </w:r>
      <w:r w:rsidRPr="00114CC1">
        <w:t xml:space="preserve"> de www.ejemplo.com.</w:t>
      </w:r>
    </w:p>
    <w:p w14:paraId="37B3BF11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Respuesta al cliente y almacenamiento en caché</w:t>
      </w:r>
      <w:r w:rsidRPr="00114CC1">
        <w:t>:</w:t>
      </w:r>
      <w:r w:rsidRPr="00114CC1">
        <w:br/>
        <w:t xml:space="preserve">El servidor recursivo devuelve la IP al dispositivo del usuario. Esta información se guarda tanto en la </w:t>
      </w:r>
      <w:r w:rsidRPr="00114CC1">
        <w:rPr>
          <w:b/>
          <w:bCs/>
        </w:rPr>
        <w:t>caché local</w:t>
      </w:r>
      <w:r w:rsidRPr="00114CC1">
        <w:t xml:space="preserve"> del dispositivo como en la </w:t>
      </w:r>
      <w:r w:rsidRPr="00114CC1">
        <w:lastRenderedPageBreak/>
        <w:t xml:space="preserve">del </w:t>
      </w:r>
      <w:r w:rsidRPr="00114CC1">
        <w:rPr>
          <w:b/>
          <w:bCs/>
        </w:rPr>
        <w:t>servidor recursivo</w:t>
      </w:r>
      <w:r w:rsidRPr="00114CC1">
        <w:t>, durante un tiempo determinado (TTL), para futuras consultas.</w:t>
      </w:r>
    </w:p>
    <w:p w14:paraId="05B5BEE7" w14:textId="77777777" w:rsidR="00114CC1" w:rsidRPr="00114CC1" w:rsidRDefault="00114CC1" w:rsidP="00114CC1">
      <w:pPr>
        <w:numPr>
          <w:ilvl w:val="0"/>
          <w:numId w:val="20"/>
        </w:numPr>
      </w:pPr>
      <w:r w:rsidRPr="00114CC1">
        <w:rPr>
          <w:b/>
          <w:bCs/>
        </w:rPr>
        <w:t>Conexión con el servidor web</w:t>
      </w:r>
      <w:r w:rsidRPr="00114CC1">
        <w:t>:</w:t>
      </w:r>
      <w:r w:rsidRPr="00114CC1">
        <w:br/>
        <w:t>El navegador ya puede usar la IP para establecer una conexión con el servidor web mediante el protocolo HTTP o HTTPS y cargar la página solicitada.</w:t>
      </w:r>
    </w:p>
    <w:p w14:paraId="0B270DDD" w14:textId="77777777" w:rsidR="00921069" w:rsidRDefault="00921069"/>
    <w:p w14:paraId="5CE7340B" w14:textId="77777777" w:rsidR="00114CC1" w:rsidRDefault="00114CC1"/>
    <w:p w14:paraId="06C94850" w14:textId="0EFC19C3" w:rsidR="00114CC1" w:rsidRPr="003E5E0B" w:rsidRDefault="00114CC1">
      <w:pPr>
        <w:rPr>
          <w:b/>
          <w:bCs/>
          <w:highlight w:val="yellow"/>
        </w:rPr>
      </w:pPr>
      <w:r w:rsidRPr="00114CC1">
        <w:rPr>
          <w:b/>
          <w:bCs/>
          <w:highlight w:val="yellow"/>
        </w:rPr>
        <w:t>Pregunta 6: Comunicación en el Modelo TCP/IP</w:t>
      </w:r>
    </w:p>
    <w:p w14:paraId="69FFCFC8" w14:textId="77777777" w:rsidR="00114CC1" w:rsidRPr="00114CC1" w:rsidRDefault="00114CC1" w:rsidP="00114CC1">
      <w:r w:rsidRPr="00114CC1">
        <w:t xml:space="preserve">El modelo TCP/IP describe cómo se comunican dos dispositivos en una red a través de </w:t>
      </w:r>
      <w:r w:rsidRPr="00114CC1">
        <w:rPr>
          <w:b/>
          <w:bCs/>
        </w:rPr>
        <w:t>cuatro capas</w:t>
      </w:r>
      <w:r w:rsidRPr="00114CC1">
        <w:t>. Cada capa tiene una función específica y colabora con las demás para asegurar que los datos lleguen correctamente de origen a destino.</w:t>
      </w:r>
    </w:p>
    <w:p w14:paraId="15D32917" w14:textId="77777777" w:rsidR="00114CC1" w:rsidRPr="00114CC1" w:rsidRDefault="00114CC1" w:rsidP="00114CC1">
      <w:r w:rsidRPr="00114CC1">
        <w:t xml:space="preserve">A continuación, se explica el proceso de comunicación, capa por capa, desde el </w:t>
      </w:r>
      <w:r w:rsidRPr="00114CC1">
        <w:rPr>
          <w:b/>
          <w:bCs/>
        </w:rPr>
        <w:t>dispositivo emisor</w:t>
      </w:r>
      <w:r w:rsidRPr="00114CC1">
        <w:t xml:space="preserve"> hasta el </w:t>
      </w:r>
      <w:r w:rsidRPr="00114CC1">
        <w:rPr>
          <w:b/>
          <w:bCs/>
        </w:rPr>
        <w:t>receptor</w:t>
      </w:r>
      <w:r w:rsidRPr="00114CC1">
        <w:t>:</w:t>
      </w:r>
    </w:p>
    <w:p w14:paraId="60DC0D61" w14:textId="77777777" w:rsidR="00114CC1" w:rsidRPr="00114CC1" w:rsidRDefault="00114CC1" w:rsidP="00114CC1">
      <w:r w:rsidRPr="00114CC1">
        <w:pict w14:anchorId="637EEFE8">
          <v:rect id="_x0000_i1073" style="width:0;height:1.5pt" o:hralign="center" o:hrstd="t" o:hr="t" fillcolor="#a0a0a0" stroked="f"/>
        </w:pict>
      </w:r>
    </w:p>
    <w:p w14:paraId="74FA1AA7" w14:textId="77777777" w:rsidR="00114CC1" w:rsidRPr="00114CC1" w:rsidRDefault="00114CC1" w:rsidP="00114CC1">
      <w:pPr>
        <w:rPr>
          <w:b/>
          <w:bCs/>
        </w:rPr>
      </w:pPr>
      <w:r w:rsidRPr="00114CC1">
        <w:rPr>
          <w:b/>
          <w:bCs/>
        </w:rPr>
        <w:t>1. Capa de Aplicación</w:t>
      </w:r>
    </w:p>
    <w:p w14:paraId="39DD5F65" w14:textId="77777777" w:rsidR="00114CC1" w:rsidRPr="00114CC1" w:rsidRDefault="00114CC1" w:rsidP="00114CC1">
      <w:pPr>
        <w:numPr>
          <w:ilvl w:val="0"/>
          <w:numId w:val="21"/>
        </w:numPr>
      </w:pPr>
      <w:r w:rsidRPr="00114CC1">
        <w:t>Es la capa más cercana al usuario.</w:t>
      </w:r>
    </w:p>
    <w:p w14:paraId="7CA180BA" w14:textId="77777777" w:rsidR="00114CC1" w:rsidRPr="00114CC1" w:rsidRDefault="00114CC1" w:rsidP="00114CC1">
      <w:pPr>
        <w:numPr>
          <w:ilvl w:val="0"/>
          <w:numId w:val="21"/>
        </w:numPr>
      </w:pPr>
      <w:r w:rsidRPr="00114CC1">
        <w:t>Contiene los programas y servicios que generan o utilizan los datos (por ejemplo, un navegador web, cliente de correo, etc.).</w:t>
      </w:r>
    </w:p>
    <w:p w14:paraId="5AD45402" w14:textId="77777777" w:rsidR="00114CC1" w:rsidRPr="00114CC1" w:rsidRDefault="00114CC1" w:rsidP="00114CC1">
      <w:pPr>
        <w:numPr>
          <w:ilvl w:val="0"/>
          <w:numId w:val="21"/>
        </w:numPr>
      </w:pPr>
      <w:r w:rsidRPr="00114CC1">
        <w:t>Define cómo se comunican las aplicaciones entre dispositivos.</w:t>
      </w:r>
    </w:p>
    <w:p w14:paraId="1EA7B50F" w14:textId="77777777" w:rsidR="00114CC1" w:rsidRPr="00114CC1" w:rsidRDefault="00114CC1" w:rsidP="00114CC1">
      <w:pPr>
        <w:numPr>
          <w:ilvl w:val="0"/>
          <w:numId w:val="21"/>
        </w:numPr>
      </w:pPr>
      <w:r w:rsidRPr="00114CC1">
        <w:rPr>
          <w:b/>
          <w:bCs/>
        </w:rPr>
        <w:t>Ejemplo de protocolos</w:t>
      </w:r>
      <w:r w:rsidRPr="00114CC1">
        <w:t>: HTTP, FTP, SMTP, DNS.</w:t>
      </w:r>
    </w:p>
    <w:p w14:paraId="22D9BC3E" w14:textId="77777777" w:rsidR="00114CC1" w:rsidRPr="00114CC1" w:rsidRDefault="00114CC1" w:rsidP="00114CC1">
      <w:r w:rsidRPr="00114CC1">
        <w:t>Cuando el usuario realiza una acción (como entrar a una página web), la capa de aplicación genera los datos que se desean enviar.</w:t>
      </w:r>
    </w:p>
    <w:p w14:paraId="16176E6B" w14:textId="77777777" w:rsidR="00114CC1" w:rsidRPr="00114CC1" w:rsidRDefault="00114CC1" w:rsidP="00114CC1">
      <w:r w:rsidRPr="00114CC1">
        <w:pict w14:anchorId="17C67385">
          <v:rect id="_x0000_i1074" style="width:0;height:1.5pt" o:hralign="center" o:hrstd="t" o:hr="t" fillcolor="#a0a0a0" stroked="f"/>
        </w:pict>
      </w:r>
    </w:p>
    <w:p w14:paraId="1BF3B4D2" w14:textId="77777777" w:rsidR="00114CC1" w:rsidRPr="00114CC1" w:rsidRDefault="00114CC1" w:rsidP="00114CC1">
      <w:pPr>
        <w:rPr>
          <w:b/>
          <w:bCs/>
        </w:rPr>
      </w:pPr>
      <w:r w:rsidRPr="00114CC1">
        <w:rPr>
          <w:b/>
          <w:bCs/>
        </w:rPr>
        <w:t>2. Capa de Transporte</w:t>
      </w:r>
    </w:p>
    <w:p w14:paraId="6F6CADBC" w14:textId="77777777" w:rsidR="00114CC1" w:rsidRPr="00114CC1" w:rsidRDefault="00114CC1" w:rsidP="00114CC1">
      <w:pPr>
        <w:numPr>
          <w:ilvl w:val="0"/>
          <w:numId w:val="22"/>
        </w:numPr>
      </w:pPr>
      <w:r w:rsidRPr="00114CC1">
        <w:t>Asegura la comunicación fiable y ordenada entre aplicaciones de ambos dispositivos.</w:t>
      </w:r>
    </w:p>
    <w:p w14:paraId="3751F025" w14:textId="77777777" w:rsidR="00114CC1" w:rsidRPr="00114CC1" w:rsidRDefault="00114CC1" w:rsidP="00114CC1">
      <w:pPr>
        <w:numPr>
          <w:ilvl w:val="0"/>
          <w:numId w:val="22"/>
        </w:numPr>
      </w:pPr>
      <w:r w:rsidRPr="00114CC1">
        <w:t>Divide los datos en segmentos, añade información de control (como puertos de origen y destino) y puede garantizar la entrega mediante acuses de recibo y retransmisión si es necesario.</w:t>
      </w:r>
    </w:p>
    <w:p w14:paraId="5D76962E" w14:textId="77777777" w:rsidR="00114CC1" w:rsidRPr="00114CC1" w:rsidRDefault="00114CC1" w:rsidP="00114CC1">
      <w:pPr>
        <w:numPr>
          <w:ilvl w:val="0"/>
          <w:numId w:val="22"/>
        </w:numPr>
      </w:pPr>
      <w:r w:rsidRPr="00114CC1">
        <w:rPr>
          <w:b/>
          <w:bCs/>
        </w:rPr>
        <w:t>Ejemplo de protocolos</w:t>
      </w:r>
      <w:r w:rsidRPr="00114CC1">
        <w:t xml:space="preserve">: TCP (fiable), UDP (más </w:t>
      </w:r>
      <w:proofErr w:type="gramStart"/>
      <w:r w:rsidRPr="00114CC1">
        <w:t>rápido</w:t>
      </w:r>
      <w:proofErr w:type="gramEnd"/>
      <w:r w:rsidRPr="00114CC1">
        <w:t xml:space="preserve"> pero sin garantía).</w:t>
      </w:r>
    </w:p>
    <w:p w14:paraId="296C3B47" w14:textId="77777777" w:rsidR="00114CC1" w:rsidRPr="00114CC1" w:rsidRDefault="00114CC1" w:rsidP="00114CC1">
      <w:r w:rsidRPr="00114CC1">
        <w:t>Esta capa prepara los datos para el transporte a través de la red.</w:t>
      </w:r>
    </w:p>
    <w:p w14:paraId="382AE118" w14:textId="77777777" w:rsidR="00114CC1" w:rsidRPr="00114CC1" w:rsidRDefault="00114CC1" w:rsidP="00114CC1">
      <w:r w:rsidRPr="00114CC1">
        <w:lastRenderedPageBreak/>
        <w:pict w14:anchorId="334A7FCC">
          <v:rect id="_x0000_i1075" style="width:0;height:1.5pt" o:hralign="center" o:hrstd="t" o:hr="t" fillcolor="#a0a0a0" stroked="f"/>
        </w:pict>
      </w:r>
    </w:p>
    <w:p w14:paraId="600A2870" w14:textId="77777777" w:rsidR="00114CC1" w:rsidRPr="00114CC1" w:rsidRDefault="00114CC1" w:rsidP="00114CC1">
      <w:pPr>
        <w:rPr>
          <w:b/>
          <w:bCs/>
        </w:rPr>
      </w:pPr>
      <w:r w:rsidRPr="00114CC1">
        <w:rPr>
          <w:b/>
          <w:bCs/>
        </w:rPr>
        <w:t>3. Capa de Internet</w:t>
      </w:r>
    </w:p>
    <w:p w14:paraId="00BE3EE9" w14:textId="77777777" w:rsidR="00114CC1" w:rsidRPr="00114CC1" w:rsidRDefault="00114CC1" w:rsidP="00114CC1">
      <w:pPr>
        <w:numPr>
          <w:ilvl w:val="0"/>
          <w:numId w:val="23"/>
        </w:numPr>
      </w:pPr>
      <w:r w:rsidRPr="00114CC1">
        <w:t xml:space="preserve">Encapsula los segmentos en </w:t>
      </w:r>
      <w:r w:rsidRPr="00114CC1">
        <w:rPr>
          <w:b/>
          <w:bCs/>
        </w:rPr>
        <w:t>paquetes IP</w:t>
      </w:r>
      <w:r w:rsidRPr="00114CC1">
        <w:t>, añadiendo direcciones IP de origen y destino.</w:t>
      </w:r>
    </w:p>
    <w:p w14:paraId="1D802B8A" w14:textId="77777777" w:rsidR="00114CC1" w:rsidRPr="00114CC1" w:rsidRDefault="00114CC1" w:rsidP="00114CC1">
      <w:pPr>
        <w:numPr>
          <w:ilvl w:val="0"/>
          <w:numId w:val="23"/>
        </w:numPr>
      </w:pPr>
      <w:r w:rsidRPr="00114CC1">
        <w:t xml:space="preserve">Se encarga del </w:t>
      </w:r>
      <w:r w:rsidRPr="00114CC1">
        <w:rPr>
          <w:b/>
          <w:bCs/>
        </w:rPr>
        <w:t>enrutamiento</w:t>
      </w:r>
      <w:r w:rsidRPr="00114CC1">
        <w:t xml:space="preserve"> de los paquetes a través de la red, incluso si hay varias redes intermedias.</w:t>
      </w:r>
    </w:p>
    <w:p w14:paraId="59131E21" w14:textId="77777777" w:rsidR="00114CC1" w:rsidRPr="00114CC1" w:rsidRDefault="00114CC1" w:rsidP="00114CC1">
      <w:pPr>
        <w:numPr>
          <w:ilvl w:val="0"/>
          <w:numId w:val="23"/>
        </w:numPr>
      </w:pPr>
      <w:r w:rsidRPr="00114CC1">
        <w:rPr>
          <w:b/>
          <w:bCs/>
        </w:rPr>
        <w:t>Protocolo principal</w:t>
      </w:r>
      <w:r w:rsidRPr="00114CC1">
        <w:t xml:space="preserve">: IP (Internet </w:t>
      </w:r>
      <w:proofErr w:type="spellStart"/>
      <w:r w:rsidRPr="00114CC1">
        <w:t>Protocol</w:t>
      </w:r>
      <w:proofErr w:type="spellEnd"/>
      <w:r w:rsidRPr="00114CC1">
        <w:t>).</w:t>
      </w:r>
    </w:p>
    <w:p w14:paraId="4D77CAE4" w14:textId="77777777" w:rsidR="00114CC1" w:rsidRPr="00114CC1" w:rsidRDefault="00114CC1" w:rsidP="00114CC1">
      <w:r w:rsidRPr="00114CC1">
        <w:t>Gracias a esta capa, los datos pueden viajar desde el dispositivo emisor hasta el receptor, aunque estén en redes distintas.</w:t>
      </w:r>
    </w:p>
    <w:p w14:paraId="07AF6865" w14:textId="77777777" w:rsidR="00114CC1" w:rsidRPr="00114CC1" w:rsidRDefault="00114CC1" w:rsidP="00114CC1">
      <w:r w:rsidRPr="00114CC1">
        <w:pict w14:anchorId="4C157DB7">
          <v:rect id="_x0000_i1076" style="width:0;height:1.5pt" o:hralign="center" o:hrstd="t" o:hr="t" fillcolor="#a0a0a0" stroked="f"/>
        </w:pict>
      </w:r>
    </w:p>
    <w:p w14:paraId="6F449CD1" w14:textId="77777777" w:rsidR="00114CC1" w:rsidRPr="00114CC1" w:rsidRDefault="00114CC1" w:rsidP="00114CC1">
      <w:pPr>
        <w:rPr>
          <w:b/>
          <w:bCs/>
        </w:rPr>
      </w:pPr>
      <w:r w:rsidRPr="00114CC1">
        <w:rPr>
          <w:b/>
          <w:bCs/>
        </w:rPr>
        <w:t>4. Capa de Acceso a Red (o Enlace de Datos + Física)</w:t>
      </w:r>
    </w:p>
    <w:p w14:paraId="3640EB9F" w14:textId="77777777" w:rsidR="00114CC1" w:rsidRPr="00114CC1" w:rsidRDefault="00114CC1" w:rsidP="00114CC1">
      <w:pPr>
        <w:numPr>
          <w:ilvl w:val="0"/>
          <w:numId w:val="24"/>
        </w:numPr>
      </w:pPr>
      <w:r w:rsidRPr="00114CC1">
        <w:t>Prepara los paquetes IP para su transmisión física.</w:t>
      </w:r>
    </w:p>
    <w:p w14:paraId="739C099A" w14:textId="77777777" w:rsidR="00114CC1" w:rsidRPr="00114CC1" w:rsidRDefault="00114CC1" w:rsidP="00114CC1">
      <w:pPr>
        <w:numPr>
          <w:ilvl w:val="0"/>
          <w:numId w:val="24"/>
        </w:numPr>
      </w:pPr>
      <w:r w:rsidRPr="00114CC1">
        <w:t xml:space="preserve">Añade información de la red local (como direcciones MAC), y encapsula los datos en </w:t>
      </w:r>
      <w:r w:rsidRPr="00114CC1">
        <w:rPr>
          <w:b/>
          <w:bCs/>
        </w:rPr>
        <w:t>tramas</w:t>
      </w:r>
      <w:r w:rsidRPr="00114CC1">
        <w:t>.</w:t>
      </w:r>
    </w:p>
    <w:p w14:paraId="442946CA" w14:textId="77777777" w:rsidR="00114CC1" w:rsidRPr="00114CC1" w:rsidRDefault="00114CC1" w:rsidP="00114CC1">
      <w:pPr>
        <w:numPr>
          <w:ilvl w:val="0"/>
          <w:numId w:val="24"/>
        </w:numPr>
      </w:pPr>
      <w:r w:rsidRPr="00114CC1">
        <w:t xml:space="preserve">Gestiona la transmisión real a través del medio físico (cable, </w:t>
      </w:r>
      <w:proofErr w:type="spellStart"/>
      <w:r w:rsidRPr="00114CC1">
        <w:t>WiFi</w:t>
      </w:r>
      <w:proofErr w:type="spellEnd"/>
      <w:r w:rsidRPr="00114CC1">
        <w:t>, etc.).</w:t>
      </w:r>
    </w:p>
    <w:p w14:paraId="7E8D984F" w14:textId="77777777" w:rsidR="00114CC1" w:rsidRPr="00114CC1" w:rsidRDefault="00114CC1" w:rsidP="00114CC1">
      <w:pPr>
        <w:numPr>
          <w:ilvl w:val="0"/>
          <w:numId w:val="24"/>
        </w:numPr>
      </w:pPr>
      <w:r w:rsidRPr="00114CC1">
        <w:rPr>
          <w:b/>
          <w:bCs/>
        </w:rPr>
        <w:t>Protocolos y tecnologías</w:t>
      </w:r>
      <w:r w:rsidRPr="00114CC1">
        <w:t xml:space="preserve">: Ethernet, </w:t>
      </w:r>
      <w:proofErr w:type="spellStart"/>
      <w:r w:rsidRPr="00114CC1">
        <w:t>Wi</w:t>
      </w:r>
      <w:proofErr w:type="spellEnd"/>
      <w:r w:rsidRPr="00114CC1">
        <w:t>-Fi, ARP, etc.</w:t>
      </w:r>
    </w:p>
    <w:p w14:paraId="1919023E" w14:textId="77777777" w:rsidR="00114CC1" w:rsidRPr="00114CC1" w:rsidRDefault="00114CC1" w:rsidP="00114CC1">
      <w:r w:rsidRPr="00114CC1">
        <w:t>Finalmente, los datos se transmiten por el medio físico hacia el dispositivo de destino.</w:t>
      </w:r>
    </w:p>
    <w:p w14:paraId="6F77BB98" w14:textId="77777777" w:rsidR="00114CC1" w:rsidRPr="00114CC1" w:rsidRDefault="00114CC1" w:rsidP="00114CC1">
      <w:r w:rsidRPr="00114CC1">
        <w:pict w14:anchorId="6F84AFB1">
          <v:rect id="_x0000_i1077" style="width:0;height:1.5pt" o:hralign="center" o:hrstd="t" o:hr="t" fillcolor="#a0a0a0" stroked="f"/>
        </w:pict>
      </w:r>
    </w:p>
    <w:p w14:paraId="5F64A376" w14:textId="77777777" w:rsidR="00114CC1" w:rsidRPr="00114CC1" w:rsidRDefault="00114CC1" w:rsidP="00114CC1">
      <w:pPr>
        <w:rPr>
          <w:b/>
          <w:bCs/>
        </w:rPr>
      </w:pPr>
      <w:r w:rsidRPr="00114CC1">
        <w:rPr>
          <w:b/>
          <w:bCs/>
        </w:rPr>
        <w:t>Recepción del mensaje</w:t>
      </w:r>
    </w:p>
    <w:p w14:paraId="32DFDFC7" w14:textId="77777777" w:rsidR="00114CC1" w:rsidRPr="00114CC1" w:rsidRDefault="00114CC1" w:rsidP="00114CC1">
      <w:r w:rsidRPr="00114CC1">
        <w:t xml:space="preserve">En el dispositivo receptor, el proceso se realiza </w:t>
      </w:r>
      <w:r w:rsidRPr="00114CC1">
        <w:rPr>
          <w:b/>
          <w:bCs/>
        </w:rPr>
        <w:t>en orden inverso</w:t>
      </w:r>
      <w:r w:rsidRPr="00114CC1">
        <w:t>:</w:t>
      </w:r>
    </w:p>
    <w:p w14:paraId="51989D13" w14:textId="77777777" w:rsidR="00114CC1" w:rsidRPr="00114CC1" w:rsidRDefault="00114CC1" w:rsidP="00114CC1">
      <w:pPr>
        <w:numPr>
          <w:ilvl w:val="0"/>
          <w:numId w:val="25"/>
        </w:numPr>
      </w:pPr>
      <w:r w:rsidRPr="00114CC1">
        <w:t>La capa de acceso a red recibe las tramas y extrae los paquetes IP.</w:t>
      </w:r>
    </w:p>
    <w:p w14:paraId="66CEBC30" w14:textId="77777777" w:rsidR="00114CC1" w:rsidRPr="00114CC1" w:rsidRDefault="00114CC1" w:rsidP="00114CC1">
      <w:pPr>
        <w:numPr>
          <w:ilvl w:val="0"/>
          <w:numId w:val="25"/>
        </w:numPr>
      </w:pPr>
      <w:r w:rsidRPr="00114CC1">
        <w:t>La capa de Internet comprueba la dirección IP y pasa los datos a la capa de transporte.</w:t>
      </w:r>
    </w:p>
    <w:p w14:paraId="241678EC" w14:textId="77777777" w:rsidR="00114CC1" w:rsidRPr="00114CC1" w:rsidRDefault="00114CC1" w:rsidP="00114CC1">
      <w:pPr>
        <w:numPr>
          <w:ilvl w:val="0"/>
          <w:numId w:val="25"/>
        </w:numPr>
      </w:pPr>
      <w:r w:rsidRPr="00114CC1">
        <w:t>La capa de transporte reensambla los segmentos y los pasa a la aplicación correcta mediante el puerto.</w:t>
      </w:r>
    </w:p>
    <w:p w14:paraId="0D29B667" w14:textId="77777777" w:rsidR="00114CC1" w:rsidRPr="00114CC1" w:rsidRDefault="00114CC1" w:rsidP="00114CC1">
      <w:pPr>
        <w:numPr>
          <w:ilvl w:val="0"/>
          <w:numId w:val="25"/>
        </w:numPr>
      </w:pPr>
      <w:r w:rsidRPr="00114CC1">
        <w:t>La capa de aplicación interpreta los datos y los presenta al usuario (por ejemplo, mostrando una página web en el navegador).</w:t>
      </w:r>
    </w:p>
    <w:p w14:paraId="14473788" w14:textId="77777777" w:rsidR="00114CC1" w:rsidRPr="00114CC1" w:rsidRDefault="00114CC1" w:rsidP="00114CC1">
      <w:r w:rsidRPr="00114CC1">
        <w:pict w14:anchorId="50550DD0">
          <v:rect id="_x0000_i1078" style="width:0;height:1.5pt" o:hralign="center" o:hrstd="t" o:hr="t" fillcolor="#a0a0a0" stroked="f"/>
        </w:pict>
      </w:r>
    </w:p>
    <w:p w14:paraId="0B2A1308" w14:textId="77777777" w:rsidR="00114CC1" w:rsidRDefault="00114CC1" w:rsidP="00114CC1">
      <w:r w:rsidRPr="00114CC1">
        <w:lastRenderedPageBreak/>
        <w:t xml:space="preserve">Este proceso, conocido como </w:t>
      </w:r>
      <w:r w:rsidRPr="00114CC1">
        <w:rPr>
          <w:b/>
          <w:bCs/>
        </w:rPr>
        <w:t xml:space="preserve">encapsulación y </w:t>
      </w:r>
      <w:proofErr w:type="spellStart"/>
      <w:r w:rsidRPr="00114CC1">
        <w:rPr>
          <w:b/>
          <w:bCs/>
        </w:rPr>
        <w:t>desencapsulación</w:t>
      </w:r>
      <w:proofErr w:type="spellEnd"/>
      <w:r w:rsidRPr="00114CC1">
        <w:t>, permite una comunicación clara y ordenada entre dispositivos, independientemente del tipo de red o sistema operativo que utilicen.</w:t>
      </w:r>
    </w:p>
    <w:p w14:paraId="6019329C" w14:textId="77777777" w:rsidR="003E5E0B" w:rsidRPr="00114CC1" w:rsidRDefault="003E5E0B" w:rsidP="00114CC1"/>
    <w:p w14:paraId="285F2B3A" w14:textId="77777777" w:rsidR="003E5E0B" w:rsidRPr="003E5E0B" w:rsidRDefault="003E5E0B" w:rsidP="003E5E0B">
      <w:r w:rsidRPr="003E5E0B">
        <w:rPr>
          <w:b/>
          <w:bCs/>
        </w:rPr>
        <w:t>Parte II: Capa Física y Ejercicios Prácticos</w:t>
      </w:r>
      <w:r w:rsidRPr="003E5E0B">
        <w:br/>
      </w:r>
      <w:r w:rsidRPr="003E5E0B">
        <w:rPr>
          <w:b/>
          <w:bCs/>
          <w:highlight w:val="yellow"/>
        </w:rPr>
        <w:t>Pregunta 7: Cálculo de Tasa de Transmisión Máxima (Fórmula de Shannon)</w:t>
      </w:r>
    </w:p>
    <w:p w14:paraId="660A0F9C" w14:textId="77777777" w:rsidR="003E5E0B" w:rsidRPr="003E5E0B" w:rsidRDefault="003E5E0B" w:rsidP="003E5E0B">
      <w:r w:rsidRPr="003E5E0B">
        <w:t>Utiliza la fórmula de Shannon:</w:t>
      </w:r>
    </w:p>
    <w:p w14:paraId="2B05AEB6" w14:textId="77777777" w:rsidR="003E5E0B" w:rsidRPr="003E5E0B" w:rsidRDefault="003E5E0B" w:rsidP="003E5E0B">
      <w:r w:rsidRPr="003E5E0B">
        <w:rPr>
          <w:b/>
          <w:bCs/>
        </w:rPr>
        <w:t>C = B × log</w:t>
      </w:r>
      <w:proofErr w:type="gramStart"/>
      <w:r w:rsidRPr="003E5E0B">
        <w:rPr>
          <w:b/>
          <w:bCs/>
        </w:rPr>
        <w:t>₂(</w:t>
      </w:r>
      <w:proofErr w:type="gramEnd"/>
      <w:r w:rsidRPr="003E5E0B">
        <w:rPr>
          <w:b/>
          <w:bCs/>
        </w:rPr>
        <w:t>1 + SNR)</w:t>
      </w:r>
    </w:p>
    <w:p w14:paraId="140C4A32" w14:textId="77777777" w:rsidR="003E5E0B" w:rsidRPr="003E5E0B" w:rsidRDefault="003E5E0B" w:rsidP="003E5E0B">
      <w:r w:rsidRPr="003E5E0B">
        <w:t>Donde:</w:t>
      </w:r>
    </w:p>
    <w:p w14:paraId="36871DFB" w14:textId="77777777" w:rsidR="003E5E0B" w:rsidRPr="003E5E0B" w:rsidRDefault="003E5E0B" w:rsidP="003E5E0B">
      <w:pPr>
        <w:numPr>
          <w:ilvl w:val="0"/>
          <w:numId w:val="26"/>
        </w:numPr>
      </w:pPr>
      <w:r w:rsidRPr="003E5E0B">
        <w:rPr>
          <w:b/>
          <w:bCs/>
        </w:rPr>
        <w:t>C</w:t>
      </w:r>
      <w:r w:rsidRPr="003E5E0B">
        <w:t xml:space="preserve"> es la tasa de transmisión máxima (en bps),</w:t>
      </w:r>
    </w:p>
    <w:p w14:paraId="7895FA66" w14:textId="77777777" w:rsidR="003E5E0B" w:rsidRPr="003E5E0B" w:rsidRDefault="003E5E0B" w:rsidP="003E5E0B">
      <w:pPr>
        <w:numPr>
          <w:ilvl w:val="0"/>
          <w:numId w:val="26"/>
        </w:numPr>
      </w:pPr>
      <w:r w:rsidRPr="003E5E0B">
        <w:rPr>
          <w:b/>
          <w:bCs/>
        </w:rPr>
        <w:t>B</w:t>
      </w:r>
      <w:r w:rsidRPr="003E5E0B">
        <w:t xml:space="preserve"> es el ancho de banda (en Hz),</w:t>
      </w:r>
    </w:p>
    <w:p w14:paraId="2CB4218D" w14:textId="77777777" w:rsidR="003E5E0B" w:rsidRPr="003E5E0B" w:rsidRDefault="003E5E0B" w:rsidP="003E5E0B">
      <w:pPr>
        <w:numPr>
          <w:ilvl w:val="0"/>
          <w:numId w:val="26"/>
        </w:numPr>
      </w:pPr>
      <w:r w:rsidRPr="003E5E0B">
        <w:rPr>
          <w:b/>
          <w:bCs/>
        </w:rPr>
        <w:t>SNR</w:t>
      </w:r>
      <w:r w:rsidRPr="003E5E0B">
        <w:t xml:space="preserve"> es la relación señal a ruido en escala lineal.</w:t>
      </w:r>
    </w:p>
    <w:p w14:paraId="1577F9DD" w14:textId="77777777" w:rsidR="003E5E0B" w:rsidRPr="003E5E0B" w:rsidRDefault="003E5E0B" w:rsidP="003E5E0B">
      <w:r w:rsidRPr="003E5E0B">
        <w:t xml:space="preserve">Recuerda que para convertir el </w:t>
      </w:r>
      <w:r w:rsidRPr="003E5E0B">
        <w:rPr>
          <w:b/>
          <w:bCs/>
        </w:rPr>
        <w:t>SNR</w:t>
      </w:r>
      <w:r w:rsidRPr="003E5E0B">
        <w:t xml:space="preserve"> de decibelios a escala lineal se usa la fórmula:</w:t>
      </w:r>
    </w:p>
    <w:p w14:paraId="36B94C62" w14:textId="77777777" w:rsidR="003E5E0B" w:rsidRPr="003E5E0B" w:rsidRDefault="003E5E0B" w:rsidP="003E5E0B">
      <w:r w:rsidRPr="003E5E0B">
        <w:rPr>
          <w:b/>
          <w:bCs/>
        </w:rPr>
        <w:t>SNR (lineal) = 10</w:t>
      </w:r>
      <w:proofErr w:type="gramStart"/>
      <w:r w:rsidRPr="003E5E0B">
        <w:rPr>
          <w:b/>
          <w:bCs/>
        </w:rPr>
        <w:t>^(</w:t>
      </w:r>
      <w:proofErr w:type="gramEnd"/>
      <w:r w:rsidRPr="003E5E0B">
        <w:rPr>
          <w:b/>
          <w:bCs/>
        </w:rPr>
        <w:t>SNR (dB) / 10)</w:t>
      </w:r>
    </w:p>
    <w:p w14:paraId="7DB40ECF" w14:textId="77777777" w:rsidR="003E5E0B" w:rsidRPr="003E5E0B" w:rsidRDefault="003E5E0B" w:rsidP="003E5E0B">
      <w:r w:rsidRPr="003E5E0B">
        <w:pict w14:anchorId="367472F9">
          <v:rect id="_x0000_i1139" style="width:0;height:1.5pt" o:hralign="center" o:hrstd="t" o:hr="t" fillcolor="#a0a0a0" stroked="f"/>
        </w:pict>
      </w:r>
    </w:p>
    <w:p w14:paraId="7FA918C7" w14:textId="77777777" w:rsidR="003E5E0B" w:rsidRPr="003E5E0B" w:rsidRDefault="003E5E0B" w:rsidP="003E5E0B">
      <w:r w:rsidRPr="003E5E0B">
        <w:rPr>
          <w:b/>
          <w:bCs/>
        </w:rPr>
        <w:t>Enunciado:</w:t>
      </w:r>
      <w:r w:rsidRPr="003E5E0B">
        <w:br/>
        <w:t>Calcula la tasa de transmisión máxima para un canal con las siguientes características:</w:t>
      </w:r>
    </w:p>
    <w:p w14:paraId="1528749F" w14:textId="77777777" w:rsidR="003E5E0B" w:rsidRPr="003E5E0B" w:rsidRDefault="003E5E0B" w:rsidP="003E5E0B">
      <w:pPr>
        <w:numPr>
          <w:ilvl w:val="0"/>
          <w:numId w:val="27"/>
        </w:numPr>
      </w:pPr>
      <w:r w:rsidRPr="003E5E0B">
        <w:t xml:space="preserve">Ancho de banda: </w:t>
      </w:r>
      <w:r w:rsidRPr="003E5E0B">
        <w:rPr>
          <w:b/>
          <w:bCs/>
        </w:rPr>
        <w:t>500 MHz</w:t>
      </w:r>
    </w:p>
    <w:p w14:paraId="4C0EA1A5" w14:textId="77777777" w:rsidR="003E5E0B" w:rsidRPr="003E5E0B" w:rsidRDefault="003E5E0B" w:rsidP="003E5E0B">
      <w:pPr>
        <w:numPr>
          <w:ilvl w:val="0"/>
          <w:numId w:val="27"/>
        </w:numPr>
      </w:pPr>
      <w:r w:rsidRPr="003E5E0B">
        <w:t xml:space="preserve">SNR: </w:t>
      </w:r>
      <w:r w:rsidRPr="003E5E0B">
        <w:rPr>
          <w:b/>
          <w:bCs/>
        </w:rPr>
        <w:t>20 dB</w:t>
      </w:r>
    </w:p>
    <w:p w14:paraId="685C2562" w14:textId="77777777" w:rsidR="003E5E0B" w:rsidRPr="003E5E0B" w:rsidRDefault="003E5E0B" w:rsidP="003E5E0B">
      <w:r w:rsidRPr="003E5E0B">
        <w:t xml:space="preserve">Muestra el proceso de conversión del SNR a escala lineal y el cálculo final de </w:t>
      </w:r>
      <w:r w:rsidRPr="003E5E0B">
        <w:rPr>
          <w:b/>
          <w:bCs/>
        </w:rPr>
        <w:t>C</w:t>
      </w:r>
      <w:r w:rsidRPr="003E5E0B">
        <w:t>.</w:t>
      </w:r>
    </w:p>
    <w:p w14:paraId="321316C4" w14:textId="77777777" w:rsidR="003E5E0B" w:rsidRPr="003E5E0B" w:rsidRDefault="003E5E0B" w:rsidP="003E5E0B">
      <w:r w:rsidRPr="003E5E0B">
        <w:pict w14:anchorId="2C6B8204">
          <v:rect id="_x0000_i1140" style="width:0;height:1.5pt" o:hralign="center" o:hrstd="t" o:hr="t" fillcolor="#a0a0a0" stroked="f"/>
        </w:pict>
      </w:r>
    </w:p>
    <w:p w14:paraId="215D21D7" w14:textId="77777777" w:rsidR="003E5E0B" w:rsidRPr="003E5E0B" w:rsidRDefault="003E5E0B" w:rsidP="003E5E0B">
      <w:r w:rsidRPr="003E5E0B">
        <w:rPr>
          <w:b/>
          <w:bCs/>
        </w:rPr>
        <w:t>Resolución paso a paso:</w:t>
      </w:r>
    </w:p>
    <w:p w14:paraId="0CE7F745" w14:textId="77777777" w:rsidR="003E5E0B" w:rsidRPr="003E5E0B" w:rsidRDefault="003E5E0B" w:rsidP="003E5E0B">
      <w:pPr>
        <w:numPr>
          <w:ilvl w:val="0"/>
          <w:numId w:val="28"/>
        </w:numPr>
      </w:pPr>
      <w:r w:rsidRPr="003E5E0B">
        <w:rPr>
          <w:b/>
          <w:bCs/>
        </w:rPr>
        <w:t>Conversión del ancho de banda a Hz:</w:t>
      </w:r>
    </w:p>
    <w:p w14:paraId="3A05D474" w14:textId="77777777" w:rsidR="003E5E0B" w:rsidRPr="003E5E0B" w:rsidRDefault="003E5E0B" w:rsidP="003E5E0B">
      <w:r w:rsidRPr="003E5E0B">
        <w:t xml:space="preserve">500 MHz = </w:t>
      </w:r>
      <w:r w:rsidRPr="003E5E0B">
        <w:rPr>
          <w:b/>
          <w:bCs/>
        </w:rPr>
        <w:t>500.000.000 Hz</w:t>
      </w:r>
    </w:p>
    <w:p w14:paraId="0CB43D6F" w14:textId="77777777" w:rsidR="003E5E0B" w:rsidRPr="003E5E0B" w:rsidRDefault="003E5E0B" w:rsidP="003E5E0B">
      <w:pPr>
        <w:numPr>
          <w:ilvl w:val="0"/>
          <w:numId w:val="29"/>
        </w:numPr>
      </w:pPr>
      <w:r w:rsidRPr="003E5E0B">
        <w:rPr>
          <w:b/>
          <w:bCs/>
        </w:rPr>
        <w:t>Conversión del SNR de dB a escala lineal:</w:t>
      </w:r>
    </w:p>
    <w:p w14:paraId="79A59640" w14:textId="77777777" w:rsidR="003E5E0B" w:rsidRPr="003E5E0B" w:rsidRDefault="003E5E0B" w:rsidP="003E5E0B">
      <w:r w:rsidRPr="003E5E0B">
        <w:t>SNR (lineal) = 10</w:t>
      </w:r>
      <w:proofErr w:type="gramStart"/>
      <w:r w:rsidRPr="003E5E0B">
        <w:t>^(</w:t>
      </w:r>
      <w:proofErr w:type="gramEnd"/>
      <w:r w:rsidRPr="003E5E0B">
        <w:t xml:space="preserve">20 / 10) = 10² = </w:t>
      </w:r>
      <w:r w:rsidRPr="003E5E0B">
        <w:rPr>
          <w:b/>
          <w:bCs/>
        </w:rPr>
        <w:t>100</w:t>
      </w:r>
    </w:p>
    <w:p w14:paraId="608207AA" w14:textId="77777777" w:rsidR="003E5E0B" w:rsidRPr="003E5E0B" w:rsidRDefault="003E5E0B" w:rsidP="003E5E0B">
      <w:pPr>
        <w:numPr>
          <w:ilvl w:val="0"/>
          <w:numId w:val="30"/>
        </w:numPr>
      </w:pPr>
      <w:r w:rsidRPr="003E5E0B">
        <w:rPr>
          <w:b/>
          <w:bCs/>
        </w:rPr>
        <w:t>Aplicación de la fórmula de Shannon:</w:t>
      </w:r>
    </w:p>
    <w:p w14:paraId="776CECAE" w14:textId="77777777" w:rsidR="003E5E0B" w:rsidRPr="003E5E0B" w:rsidRDefault="003E5E0B" w:rsidP="003E5E0B">
      <w:r w:rsidRPr="003E5E0B">
        <w:lastRenderedPageBreak/>
        <w:t>C = 500.000.000 × log</w:t>
      </w:r>
      <w:proofErr w:type="gramStart"/>
      <w:r w:rsidRPr="003E5E0B">
        <w:t>₂(</w:t>
      </w:r>
      <w:proofErr w:type="gramEnd"/>
      <w:r w:rsidRPr="003E5E0B">
        <w:t>1 + 100)</w:t>
      </w:r>
      <w:r w:rsidRPr="003E5E0B">
        <w:br/>
        <w:t>C = 500.000.000 × log</w:t>
      </w:r>
      <w:proofErr w:type="gramStart"/>
      <w:r w:rsidRPr="003E5E0B">
        <w:t>₂(</w:t>
      </w:r>
      <w:proofErr w:type="gramEnd"/>
      <w:r w:rsidRPr="003E5E0B">
        <w:t>101)</w:t>
      </w:r>
      <w:r w:rsidRPr="003E5E0B">
        <w:br/>
        <w:t>C ≈ 500.000.000 × 6,6582</w:t>
      </w:r>
      <w:r w:rsidRPr="003E5E0B">
        <w:br/>
        <w:t xml:space="preserve">C ≈ </w:t>
      </w:r>
      <w:r w:rsidRPr="003E5E0B">
        <w:rPr>
          <w:b/>
          <w:bCs/>
        </w:rPr>
        <w:t>3.329.100.000 bps</w:t>
      </w:r>
      <w:r w:rsidRPr="003E5E0B">
        <w:br/>
        <w:t xml:space="preserve">C ≈ </w:t>
      </w:r>
      <w:r w:rsidRPr="003E5E0B">
        <w:rPr>
          <w:b/>
          <w:bCs/>
        </w:rPr>
        <w:t>3,33 Gbps</w:t>
      </w:r>
    </w:p>
    <w:p w14:paraId="28C0CCF1" w14:textId="77777777" w:rsidR="003E5E0B" w:rsidRPr="003E5E0B" w:rsidRDefault="003E5E0B" w:rsidP="003E5E0B">
      <w:r w:rsidRPr="003E5E0B">
        <w:pict w14:anchorId="336798D6">
          <v:rect id="_x0000_i1141" style="width:0;height:1.5pt" o:hralign="center" o:hrstd="t" o:hr="t" fillcolor="#a0a0a0" stroked="f"/>
        </w:pict>
      </w:r>
    </w:p>
    <w:p w14:paraId="07830B9A" w14:textId="77777777" w:rsidR="003E5E0B" w:rsidRPr="003E5E0B" w:rsidRDefault="003E5E0B" w:rsidP="003E5E0B">
      <w:r w:rsidRPr="003E5E0B">
        <w:rPr>
          <w:b/>
          <w:bCs/>
        </w:rPr>
        <w:t>Resultado:</w:t>
      </w:r>
      <w:r w:rsidRPr="003E5E0B">
        <w:br/>
        <w:t xml:space="preserve">La tasa de transmisión máxima es de aproximadamente </w:t>
      </w:r>
      <w:r w:rsidRPr="003E5E0B">
        <w:rPr>
          <w:b/>
          <w:bCs/>
        </w:rPr>
        <w:t>3,33 Gbps</w:t>
      </w:r>
      <w:r w:rsidRPr="003E5E0B">
        <w:t>.</w:t>
      </w:r>
    </w:p>
    <w:p w14:paraId="2F504471" w14:textId="77777777" w:rsidR="00114CC1" w:rsidRDefault="00114CC1"/>
    <w:p w14:paraId="6461C162" w14:textId="1544B0EF" w:rsidR="003E5E0B" w:rsidRPr="003E5E0B" w:rsidRDefault="003E5E0B">
      <w:pPr>
        <w:rPr>
          <w:b/>
          <w:bCs/>
        </w:rPr>
      </w:pPr>
      <w:r w:rsidRPr="003E5E0B">
        <w:rPr>
          <w:b/>
          <w:bCs/>
          <w:highlight w:val="yellow"/>
        </w:rPr>
        <w:t>Pregunta 8: Ubicación de Portadoras para Eficiencia Espectral</w:t>
      </w:r>
    </w:p>
    <w:p w14:paraId="0619A781" w14:textId="77777777" w:rsidR="003E5E0B" w:rsidRDefault="003E5E0B"/>
    <w:p w14:paraId="751756D6" w14:textId="77777777" w:rsidR="003E5E0B" w:rsidRPr="003E5E0B" w:rsidRDefault="003E5E0B" w:rsidP="003E5E0B">
      <w:pPr>
        <w:rPr>
          <w:b/>
          <w:bCs/>
        </w:rPr>
      </w:pPr>
      <w:r w:rsidRPr="003E5E0B">
        <w:rPr>
          <w:b/>
          <w:bCs/>
        </w:rPr>
        <w:t>a) Frecuencia de la portadora anterior:</w:t>
      </w:r>
    </w:p>
    <w:p w14:paraId="1B6B3E44" w14:textId="77777777" w:rsidR="003E5E0B" w:rsidRPr="003E5E0B" w:rsidRDefault="003E5E0B" w:rsidP="003E5E0B">
      <w:r w:rsidRPr="003E5E0B">
        <w:t xml:space="preserve">1,2 GHz – 300 MHz = </w:t>
      </w:r>
      <w:r w:rsidRPr="003E5E0B">
        <w:rPr>
          <w:b/>
          <w:bCs/>
        </w:rPr>
        <w:t>0,9 GHz</w:t>
      </w:r>
      <w:r w:rsidRPr="003E5E0B">
        <w:t xml:space="preserve"> o </w:t>
      </w:r>
      <w:r w:rsidRPr="003E5E0B">
        <w:rPr>
          <w:b/>
          <w:bCs/>
        </w:rPr>
        <w:t>900 MHz</w:t>
      </w:r>
    </w:p>
    <w:p w14:paraId="7C40672E" w14:textId="77777777" w:rsidR="003E5E0B" w:rsidRPr="003E5E0B" w:rsidRDefault="003E5E0B" w:rsidP="003E5E0B">
      <w:pPr>
        <w:rPr>
          <w:b/>
          <w:bCs/>
        </w:rPr>
      </w:pPr>
      <w:r w:rsidRPr="003E5E0B">
        <w:rPr>
          <w:b/>
          <w:bCs/>
        </w:rPr>
        <w:t>b) Frecuencia de la portadora posterior:</w:t>
      </w:r>
    </w:p>
    <w:p w14:paraId="4DC33D8E" w14:textId="77777777" w:rsidR="003E5E0B" w:rsidRPr="003E5E0B" w:rsidRDefault="003E5E0B" w:rsidP="003E5E0B">
      <w:r w:rsidRPr="003E5E0B">
        <w:t xml:space="preserve">1,2 GHz + 300 MHz = </w:t>
      </w:r>
      <w:r w:rsidRPr="003E5E0B">
        <w:rPr>
          <w:b/>
          <w:bCs/>
        </w:rPr>
        <w:t>1,5 GHz</w:t>
      </w:r>
      <w:r w:rsidRPr="003E5E0B">
        <w:t xml:space="preserve"> o </w:t>
      </w:r>
      <w:r w:rsidRPr="003E5E0B">
        <w:rPr>
          <w:b/>
          <w:bCs/>
        </w:rPr>
        <w:t>1500 MHz</w:t>
      </w:r>
    </w:p>
    <w:p w14:paraId="561D5583" w14:textId="77777777" w:rsidR="003E5E0B" w:rsidRPr="003E5E0B" w:rsidRDefault="003E5E0B" w:rsidP="003E5E0B">
      <w:pPr>
        <w:rPr>
          <w:b/>
          <w:bCs/>
        </w:rPr>
      </w:pPr>
      <w:r w:rsidRPr="003E5E0B">
        <w:rPr>
          <w:b/>
          <w:bCs/>
        </w:rPr>
        <w:t>Justificación:</w:t>
      </w:r>
    </w:p>
    <w:p w14:paraId="3E667621" w14:textId="77777777" w:rsidR="003E5E0B" w:rsidRPr="003E5E0B" w:rsidRDefault="003E5E0B" w:rsidP="003E5E0B">
      <w:r w:rsidRPr="003E5E0B">
        <w:t>Las portadoras deben estar separadas una distancia equivalente al ancho de banda del canal (en este caso, 300 MHz) para evitar interferencias entre señales adyacentes y asegurar una correcta transmisión.</w:t>
      </w:r>
    </w:p>
    <w:p w14:paraId="7BCEAD45" w14:textId="77777777" w:rsidR="003E5E0B" w:rsidRPr="003E5E0B" w:rsidRDefault="003E5E0B" w:rsidP="003E5E0B">
      <w:pPr>
        <w:rPr>
          <w:b/>
          <w:bCs/>
        </w:rPr>
      </w:pPr>
      <w:r w:rsidRPr="003E5E0B">
        <w:rPr>
          <w:b/>
          <w:bCs/>
        </w:rPr>
        <w:t>Importancia para la eficiencia espectral:</w:t>
      </w:r>
    </w:p>
    <w:p w14:paraId="42DA35BD" w14:textId="77777777" w:rsidR="003E5E0B" w:rsidRPr="003E5E0B" w:rsidRDefault="003E5E0B" w:rsidP="003E5E0B">
      <w:r w:rsidRPr="003E5E0B">
        <w:t xml:space="preserve">Una ubicación precisa de las portadoras permite </w:t>
      </w:r>
      <w:r w:rsidRPr="003E5E0B">
        <w:rPr>
          <w:b/>
          <w:bCs/>
        </w:rPr>
        <w:t>optimizar el uso del espectro</w:t>
      </w:r>
      <w:r w:rsidRPr="003E5E0B">
        <w:t xml:space="preserve"> disponible.</w:t>
      </w:r>
      <w:r w:rsidRPr="003E5E0B">
        <w:br/>
        <w:t xml:space="preserve">Si están demasiado próximas, puede haber </w:t>
      </w:r>
      <w:r w:rsidRPr="003E5E0B">
        <w:rPr>
          <w:b/>
          <w:bCs/>
        </w:rPr>
        <w:t>interferencia</w:t>
      </w:r>
      <w:r w:rsidRPr="003E5E0B">
        <w:t xml:space="preserve"> entre canales.</w:t>
      </w:r>
      <w:r w:rsidRPr="003E5E0B">
        <w:br/>
        <w:t xml:space="preserve">Si están demasiado separadas, se </w:t>
      </w:r>
      <w:r w:rsidRPr="003E5E0B">
        <w:rPr>
          <w:b/>
          <w:bCs/>
        </w:rPr>
        <w:t>desaprovecha espacio</w:t>
      </w:r>
      <w:r w:rsidRPr="003E5E0B">
        <w:t xml:space="preserve"> en el espectro.</w:t>
      </w:r>
      <w:r w:rsidRPr="003E5E0B">
        <w:br/>
        <w:t xml:space="preserve">Por tanto, mantener una separación igual al ancho de banda de cada canal permite una </w:t>
      </w:r>
      <w:r w:rsidRPr="003E5E0B">
        <w:rPr>
          <w:b/>
          <w:bCs/>
        </w:rPr>
        <w:t>alta eficiencia espectral</w:t>
      </w:r>
      <w:r w:rsidRPr="003E5E0B">
        <w:t xml:space="preserve"> y un uso más racional de las frecuencias disponibles.</w:t>
      </w:r>
    </w:p>
    <w:p w14:paraId="5AD12EE7" w14:textId="49F57F0B" w:rsidR="003E5E0B" w:rsidRDefault="003E5E0B"/>
    <w:p w14:paraId="117CBAE0" w14:textId="77777777" w:rsidR="003E5E0B" w:rsidRPr="003E5E0B" w:rsidRDefault="003E5E0B" w:rsidP="003E5E0B">
      <w:pPr>
        <w:rPr>
          <w:b/>
          <w:bCs/>
        </w:rPr>
      </w:pPr>
      <w:r w:rsidRPr="003E5E0B">
        <w:rPr>
          <w:b/>
          <w:bCs/>
          <w:highlight w:val="yellow"/>
        </w:rPr>
        <w:t>Pregunta 9: Identificación de Modulación en Función del BER</w:t>
      </w:r>
    </w:p>
    <w:p w14:paraId="62D19C64" w14:textId="77777777" w:rsidR="003E5E0B" w:rsidRDefault="003E5E0B"/>
    <w:p w14:paraId="12E05B02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Orden de mayor a menor robustez ante el ruido:</w:t>
      </w:r>
    </w:p>
    <w:p w14:paraId="44101532" w14:textId="77777777" w:rsidR="00844BDF" w:rsidRPr="00844BDF" w:rsidRDefault="00844BDF" w:rsidP="00844BDF">
      <w:r w:rsidRPr="00844BDF">
        <w:rPr>
          <w:b/>
          <w:bCs/>
        </w:rPr>
        <w:lastRenderedPageBreak/>
        <w:t>1. BPSK</w:t>
      </w:r>
      <w:r w:rsidRPr="00844BDF">
        <w:br/>
      </w:r>
      <w:r w:rsidRPr="00844BDF">
        <w:rPr>
          <w:b/>
          <w:bCs/>
        </w:rPr>
        <w:t>2. QPSK</w:t>
      </w:r>
      <w:r w:rsidRPr="00844BDF">
        <w:br/>
      </w:r>
      <w:r w:rsidRPr="00844BDF">
        <w:rPr>
          <w:b/>
          <w:bCs/>
        </w:rPr>
        <w:t>3. 16-QAM</w:t>
      </w:r>
      <w:r w:rsidRPr="00844BDF">
        <w:br/>
      </w:r>
      <w:r w:rsidRPr="00844BDF">
        <w:rPr>
          <w:b/>
          <w:bCs/>
        </w:rPr>
        <w:t>4. 64-QAM</w:t>
      </w:r>
      <w:r w:rsidRPr="00844BDF">
        <w:br/>
      </w:r>
      <w:r w:rsidRPr="00844BDF">
        <w:rPr>
          <w:b/>
          <w:bCs/>
        </w:rPr>
        <w:t>5. 256-QAM</w:t>
      </w:r>
    </w:p>
    <w:p w14:paraId="380A0538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Justificación:</w:t>
      </w:r>
    </w:p>
    <w:p w14:paraId="7376F7F4" w14:textId="77777777" w:rsidR="00844BDF" w:rsidRPr="00844BDF" w:rsidRDefault="00844BDF" w:rsidP="00844BDF">
      <w:r w:rsidRPr="00844BDF">
        <w:t xml:space="preserve">La </w:t>
      </w:r>
      <w:r w:rsidRPr="00844BDF">
        <w:rPr>
          <w:b/>
          <w:bCs/>
        </w:rPr>
        <w:t>robustez ante el ruido</w:t>
      </w:r>
      <w:r w:rsidRPr="00844BDF">
        <w:t xml:space="preserve"> en una modulación está inversamente relacionada con el </w:t>
      </w:r>
      <w:r w:rsidRPr="00844BDF">
        <w:rPr>
          <w:b/>
          <w:bCs/>
        </w:rPr>
        <w:t>número de símbolos</w:t>
      </w:r>
      <w:r w:rsidRPr="00844BDF">
        <w:t xml:space="preserve"> o niveles posibles. Cuantos </w:t>
      </w:r>
      <w:r w:rsidRPr="00844BDF">
        <w:rPr>
          <w:b/>
          <w:bCs/>
        </w:rPr>
        <w:t>más símbolos</w:t>
      </w:r>
      <w:r w:rsidRPr="00844BDF">
        <w:t xml:space="preserve"> tiene una modulación, </w:t>
      </w:r>
      <w:r w:rsidRPr="00844BDF">
        <w:rPr>
          <w:b/>
          <w:bCs/>
        </w:rPr>
        <w:t>menor es la distancia entre ellos</w:t>
      </w:r>
      <w:r w:rsidRPr="00844BDF">
        <w:t xml:space="preserve"> en el plano de constelación, lo que la hace </w:t>
      </w:r>
      <w:r w:rsidRPr="00844BDF">
        <w:rPr>
          <w:b/>
          <w:bCs/>
        </w:rPr>
        <w:t>más sensible al ruido</w:t>
      </w:r>
      <w:r w:rsidRPr="00844BDF">
        <w:t>.</w:t>
      </w:r>
    </w:p>
    <w:p w14:paraId="361337D7" w14:textId="77777777" w:rsidR="00844BDF" w:rsidRPr="00844BDF" w:rsidRDefault="00844BDF" w:rsidP="00844BDF">
      <w:pPr>
        <w:numPr>
          <w:ilvl w:val="0"/>
          <w:numId w:val="31"/>
        </w:numPr>
      </w:pPr>
      <w:r w:rsidRPr="00844BDF">
        <w:rPr>
          <w:b/>
          <w:bCs/>
        </w:rPr>
        <w:t>BPSK (2 símbolos)</w:t>
      </w:r>
      <w:r w:rsidRPr="00844BDF">
        <w:t>: Tiene la mayor distancia entre símbolos, por lo que es la más resistente al ruido.</w:t>
      </w:r>
    </w:p>
    <w:p w14:paraId="1A51F1AC" w14:textId="77777777" w:rsidR="00844BDF" w:rsidRPr="00844BDF" w:rsidRDefault="00844BDF" w:rsidP="00844BDF">
      <w:pPr>
        <w:numPr>
          <w:ilvl w:val="0"/>
          <w:numId w:val="31"/>
        </w:numPr>
      </w:pPr>
      <w:r w:rsidRPr="00844BDF">
        <w:rPr>
          <w:b/>
          <w:bCs/>
        </w:rPr>
        <w:t>QPSK (4 símbolos)</w:t>
      </w:r>
      <w:r w:rsidRPr="00844BDF">
        <w:t xml:space="preserve">: Duplica la eficiencia de </w:t>
      </w:r>
      <w:proofErr w:type="gramStart"/>
      <w:r w:rsidRPr="00844BDF">
        <w:t>BPSK</w:t>
      </w:r>
      <w:proofErr w:type="gramEnd"/>
      <w:r w:rsidRPr="00844BDF">
        <w:t xml:space="preserve"> pero introduce algo más de vulnerabilidad al ruido.</w:t>
      </w:r>
    </w:p>
    <w:p w14:paraId="54B120A9" w14:textId="77777777" w:rsidR="00844BDF" w:rsidRPr="00844BDF" w:rsidRDefault="00844BDF" w:rsidP="00844BDF">
      <w:pPr>
        <w:numPr>
          <w:ilvl w:val="0"/>
          <w:numId w:val="31"/>
        </w:numPr>
      </w:pPr>
      <w:r w:rsidRPr="00844BDF">
        <w:rPr>
          <w:b/>
          <w:bCs/>
        </w:rPr>
        <w:t>16-QAM, 64-QAM y 256-QAM</w:t>
      </w:r>
      <w:r w:rsidRPr="00844BDF">
        <w:t xml:space="preserve">: Aumentan progresivamente la </w:t>
      </w:r>
      <w:r w:rsidRPr="00844BDF">
        <w:rPr>
          <w:b/>
          <w:bCs/>
        </w:rPr>
        <w:t>eficiencia espectral</w:t>
      </w:r>
      <w:r w:rsidRPr="00844BDF">
        <w:t xml:space="preserve">, pero al tener más símbolos en el mismo espacio, </w:t>
      </w:r>
      <w:r w:rsidRPr="00844BDF">
        <w:rPr>
          <w:b/>
          <w:bCs/>
        </w:rPr>
        <w:t>la probabilidad de error (BER)</w:t>
      </w:r>
      <w:r w:rsidRPr="00844BDF">
        <w:t xml:space="preserve"> crece si la SNR no es muy alta.</w:t>
      </w:r>
    </w:p>
    <w:p w14:paraId="2A3ED0AF" w14:textId="77777777" w:rsidR="00844BDF" w:rsidRPr="00844BDF" w:rsidRDefault="00844BDF" w:rsidP="00844BDF">
      <w:r w:rsidRPr="00844BDF">
        <w:t>En resumen, se sacrifica robustez a cambio de mayor capacidad de transmisión. Por eso, en entornos con mucho ruido o baja SNR, se prefiere usar modulaciones como BPSK o QPSK, mientras que 64-QAM o 256-QAM se usan solo cuando la calidad del canal es muy buena.</w:t>
      </w:r>
    </w:p>
    <w:p w14:paraId="07AA0152" w14:textId="2E52E01B" w:rsidR="003E5E0B" w:rsidRDefault="003E5E0B"/>
    <w:p w14:paraId="56467DBB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  <w:highlight w:val="yellow"/>
        </w:rPr>
        <w:t>Pregunta 10: Eficiencia del Sistema de Encapsulamiento</w:t>
      </w:r>
    </w:p>
    <w:p w14:paraId="08B1F00A" w14:textId="77777777" w:rsidR="00844BDF" w:rsidRDefault="00844BDF"/>
    <w:p w14:paraId="27736384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a) Tamaño del mensaje tras añadir cabeceras de las capas 4 y 3</w:t>
      </w:r>
    </w:p>
    <w:p w14:paraId="10BD8B15" w14:textId="77777777" w:rsidR="00844BDF" w:rsidRPr="00844BDF" w:rsidRDefault="00844BDF" w:rsidP="00844BDF">
      <w:r w:rsidRPr="00844BDF">
        <w:t>Datos originales:</w:t>
      </w:r>
      <w:r w:rsidRPr="00844BDF">
        <w:br/>
        <w:t xml:space="preserve">1,5 </w:t>
      </w:r>
      <w:proofErr w:type="spellStart"/>
      <w:r w:rsidRPr="00844BDF">
        <w:t>Kbytes</w:t>
      </w:r>
      <w:proofErr w:type="spellEnd"/>
      <w:r w:rsidRPr="00844BDF">
        <w:t xml:space="preserve"> = 1,5 × 1024 = </w:t>
      </w:r>
      <w:r w:rsidRPr="00844BDF">
        <w:rPr>
          <w:b/>
          <w:bCs/>
        </w:rPr>
        <w:t>1536 bytes</w:t>
      </w:r>
    </w:p>
    <w:p w14:paraId="528D6D15" w14:textId="77777777" w:rsidR="00844BDF" w:rsidRPr="00844BDF" w:rsidRDefault="00844BDF" w:rsidP="00844BDF">
      <w:r w:rsidRPr="00844BDF">
        <w:t xml:space="preserve">Cabecera de la capa 4: </w:t>
      </w:r>
      <w:r w:rsidRPr="00844BDF">
        <w:rPr>
          <w:b/>
          <w:bCs/>
        </w:rPr>
        <w:t>40 bytes</w:t>
      </w:r>
      <w:r w:rsidRPr="00844BDF">
        <w:br/>
        <w:t xml:space="preserve">Cabecera de la capa 3: </w:t>
      </w:r>
      <w:r w:rsidRPr="00844BDF">
        <w:rPr>
          <w:b/>
          <w:bCs/>
        </w:rPr>
        <w:t>40 bytes</w:t>
      </w:r>
    </w:p>
    <w:p w14:paraId="169EB146" w14:textId="77777777" w:rsidR="00844BDF" w:rsidRPr="00844BDF" w:rsidRDefault="00844BDF" w:rsidP="00844BDF">
      <w:r w:rsidRPr="00844BDF">
        <w:rPr>
          <w:b/>
          <w:bCs/>
        </w:rPr>
        <w:t>Tamaño total del mensaje:</w:t>
      </w:r>
      <w:r w:rsidRPr="00844BDF">
        <w:br/>
        <w:t xml:space="preserve">1536 + 40 + 40 = </w:t>
      </w:r>
      <w:r w:rsidRPr="00844BDF">
        <w:rPr>
          <w:b/>
          <w:bCs/>
        </w:rPr>
        <w:t>1616 bytes</w:t>
      </w:r>
    </w:p>
    <w:p w14:paraId="61037A75" w14:textId="77777777" w:rsidR="00844BDF" w:rsidRPr="00844BDF" w:rsidRDefault="00844BDF" w:rsidP="00844BDF">
      <w:r w:rsidRPr="00844BDF">
        <w:pict w14:anchorId="1D0EFF70">
          <v:rect id="_x0000_i1169" style="width:0;height:1.5pt" o:hralign="center" o:hrstd="t" o:hr="t" fillcolor="#a0a0a0" stroked="f"/>
        </w:pict>
      </w:r>
    </w:p>
    <w:p w14:paraId="5D7DC4E7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b) Fragmentación en tramas de 400 bytes</w:t>
      </w:r>
    </w:p>
    <w:p w14:paraId="3CF7A90F" w14:textId="77777777" w:rsidR="00844BDF" w:rsidRPr="00844BDF" w:rsidRDefault="00844BDF" w:rsidP="00844BDF">
      <w:r w:rsidRPr="00844BDF">
        <w:lastRenderedPageBreak/>
        <w:t xml:space="preserve">Cada trama puede transportar como </w:t>
      </w:r>
      <w:r w:rsidRPr="00844BDF">
        <w:rPr>
          <w:b/>
          <w:bCs/>
        </w:rPr>
        <w:t>máximo 400 bytes</w:t>
      </w:r>
      <w:r w:rsidRPr="00844BDF">
        <w:t>.</w:t>
      </w:r>
    </w:p>
    <w:p w14:paraId="041D87CF" w14:textId="77777777" w:rsidR="00844BDF" w:rsidRPr="00844BDF" w:rsidRDefault="00844BDF" w:rsidP="00844BDF">
      <w:r w:rsidRPr="00844BDF">
        <w:t xml:space="preserve">Para saber cuántas tramas se necesitan: 1616 ÷ 400 = 4,04 → Se necesitan </w:t>
      </w:r>
      <w:r w:rsidRPr="00844BDF">
        <w:rPr>
          <w:b/>
          <w:bCs/>
        </w:rPr>
        <w:t>5 tramas</w:t>
      </w:r>
      <w:r w:rsidRPr="00844BDF">
        <w:t xml:space="preserve"> (ya que no se puede enviar parte de una trama, se redondea hacia arriba).</w:t>
      </w:r>
    </w:p>
    <w:p w14:paraId="7BEFBE20" w14:textId="77777777" w:rsidR="00844BDF" w:rsidRPr="00844BDF" w:rsidRDefault="00844BDF" w:rsidP="00844BDF">
      <w:r w:rsidRPr="00844BDF">
        <w:pict w14:anchorId="636A3557">
          <v:rect id="_x0000_i1170" style="width:0;height:1.5pt" o:hralign="center" o:hrstd="t" o:hr="t" fillcolor="#a0a0a0" stroked="f"/>
        </w:pict>
      </w:r>
    </w:p>
    <w:p w14:paraId="375DDF17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c) Sobrecarga de la capa 1 por cada trama</w:t>
      </w:r>
    </w:p>
    <w:p w14:paraId="27444CCC" w14:textId="77777777" w:rsidR="00844BDF" w:rsidRPr="00844BDF" w:rsidRDefault="00844BDF" w:rsidP="00844BDF">
      <w:r w:rsidRPr="00844BDF">
        <w:t xml:space="preserve">Capa 1 añade lo siguiente por </w:t>
      </w:r>
      <w:r w:rsidRPr="00844BDF">
        <w:rPr>
          <w:b/>
          <w:bCs/>
        </w:rPr>
        <w:t>cada 2 bytes de datos</w:t>
      </w:r>
      <w:r w:rsidRPr="00844BDF">
        <w:t>:</w:t>
      </w:r>
    </w:p>
    <w:p w14:paraId="024306FA" w14:textId="77777777" w:rsidR="00844BDF" w:rsidRPr="00844BDF" w:rsidRDefault="00844BDF" w:rsidP="00844BDF">
      <w:pPr>
        <w:numPr>
          <w:ilvl w:val="0"/>
          <w:numId w:val="32"/>
        </w:numPr>
      </w:pPr>
      <w:r w:rsidRPr="00844BDF">
        <w:t>1 byte de inicio</w:t>
      </w:r>
    </w:p>
    <w:p w14:paraId="606F68A1" w14:textId="77777777" w:rsidR="00844BDF" w:rsidRPr="00844BDF" w:rsidRDefault="00844BDF" w:rsidP="00844BDF">
      <w:pPr>
        <w:numPr>
          <w:ilvl w:val="0"/>
          <w:numId w:val="32"/>
        </w:numPr>
      </w:pPr>
      <w:r w:rsidRPr="00844BDF">
        <w:t>1 byte de parada</w:t>
      </w:r>
    </w:p>
    <w:p w14:paraId="2D0DD118" w14:textId="77777777" w:rsidR="00844BDF" w:rsidRPr="00844BDF" w:rsidRDefault="00844BDF" w:rsidP="00844BDF">
      <w:pPr>
        <w:numPr>
          <w:ilvl w:val="0"/>
          <w:numId w:val="32"/>
        </w:numPr>
      </w:pPr>
      <w:r w:rsidRPr="00844BDF">
        <w:t>1 byte de CRC</w:t>
      </w:r>
    </w:p>
    <w:p w14:paraId="061B3FB8" w14:textId="77777777" w:rsidR="00844BDF" w:rsidRPr="00844BDF" w:rsidRDefault="00844BDF" w:rsidP="00844BDF">
      <w:r w:rsidRPr="00844BDF">
        <w:t xml:space="preserve">Es decir, por cada 2 bytes útiles → se añaden </w:t>
      </w:r>
      <w:r w:rsidRPr="00844BDF">
        <w:rPr>
          <w:b/>
          <w:bCs/>
        </w:rPr>
        <w:t>3 bytes de sobrecarga</w:t>
      </w:r>
    </w:p>
    <w:p w14:paraId="5E681995" w14:textId="77777777" w:rsidR="00844BDF" w:rsidRPr="00844BDF" w:rsidRDefault="00844BDF" w:rsidP="00844BDF">
      <w:r w:rsidRPr="00844BDF">
        <w:rPr>
          <w:b/>
          <w:bCs/>
        </w:rPr>
        <w:t>Razón total:</w:t>
      </w:r>
    </w:p>
    <w:p w14:paraId="5AAA5B9E" w14:textId="77777777" w:rsidR="00844BDF" w:rsidRPr="00844BDF" w:rsidRDefault="00844BDF" w:rsidP="00844BDF">
      <w:pPr>
        <w:numPr>
          <w:ilvl w:val="0"/>
          <w:numId w:val="33"/>
        </w:numPr>
      </w:pPr>
      <w:r w:rsidRPr="00844BDF">
        <w:t xml:space="preserve">Por cada 2 bytes enviados → se transmiten </w:t>
      </w:r>
      <w:r w:rsidRPr="00844BDF">
        <w:rPr>
          <w:b/>
          <w:bCs/>
        </w:rPr>
        <w:t>2 + 3 = 5 bytes</w:t>
      </w:r>
    </w:p>
    <w:p w14:paraId="5489AB37" w14:textId="77777777" w:rsidR="00844BDF" w:rsidRPr="00844BDF" w:rsidRDefault="00844BDF" w:rsidP="00844BDF">
      <w:pPr>
        <w:numPr>
          <w:ilvl w:val="0"/>
          <w:numId w:val="33"/>
        </w:numPr>
      </w:pPr>
      <w:r w:rsidRPr="00844BDF">
        <w:t>Por tanto, cada byte útil implica 2,5 bytes en total.</w:t>
      </w:r>
    </w:p>
    <w:p w14:paraId="407A4F9F" w14:textId="77777777" w:rsidR="00844BDF" w:rsidRPr="00844BDF" w:rsidRDefault="00844BDF" w:rsidP="00844BDF">
      <w:r w:rsidRPr="00844BDF">
        <w:t xml:space="preserve">Ahora, calculamos la sobrecarga para </w:t>
      </w:r>
      <w:r w:rsidRPr="00844BDF">
        <w:rPr>
          <w:b/>
          <w:bCs/>
        </w:rPr>
        <w:t>cada trama</w:t>
      </w:r>
      <w:r w:rsidRPr="00844BDF">
        <w:t xml:space="preserve"> de 400 bytes:</w:t>
      </w:r>
    </w:p>
    <w:p w14:paraId="2F4D5D28" w14:textId="77777777" w:rsidR="00844BDF" w:rsidRPr="00844BDF" w:rsidRDefault="00844BDF" w:rsidP="00844BDF">
      <w:r w:rsidRPr="00844BDF">
        <w:t>→ Cada trama contiene 400 bytes de datos.</w:t>
      </w:r>
      <w:r w:rsidRPr="00844BDF">
        <w:br/>
        <w:t xml:space="preserve">→ Número de bloques de 2 bytes: 400 / 2 = </w:t>
      </w:r>
      <w:r w:rsidRPr="00844BDF">
        <w:rPr>
          <w:b/>
          <w:bCs/>
        </w:rPr>
        <w:t>200 bloques</w:t>
      </w:r>
      <w:r w:rsidRPr="00844BDF">
        <w:br/>
        <w:t xml:space="preserve">→ Sobrecarga por trama: 200 × 3 = </w:t>
      </w:r>
      <w:r w:rsidRPr="00844BDF">
        <w:rPr>
          <w:b/>
          <w:bCs/>
        </w:rPr>
        <w:t>600 bytes de sobrecarga</w:t>
      </w:r>
    </w:p>
    <w:p w14:paraId="45FB8B91" w14:textId="77777777" w:rsidR="00844BDF" w:rsidRPr="00844BDF" w:rsidRDefault="00844BDF" w:rsidP="00844BDF">
      <w:r w:rsidRPr="00844BDF">
        <w:pict w14:anchorId="7C8D39A5">
          <v:rect id="_x0000_i1171" style="width:0;height:1.5pt" o:hralign="center" o:hrstd="t" o:hr="t" fillcolor="#a0a0a0" stroked="f"/>
        </w:pict>
      </w:r>
    </w:p>
    <w:p w14:paraId="5E2610D1" w14:textId="77777777" w:rsidR="00844BDF" w:rsidRPr="00844BDF" w:rsidRDefault="00844BDF" w:rsidP="00844BDF">
      <w:pPr>
        <w:rPr>
          <w:b/>
          <w:bCs/>
        </w:rPr>
      </w:pPr>
      <w:r w:rsidRPr="00844BDF">
        <w:rPr>
          <w:b/>
          <w:bCs/>
        </w:rPr>
        <w:t>d) Eficiencia del sistema de encapsulamiento</w:t>
      </w:r>
    </w:p>
    <w:p w14:paraId="75600547" w14:textId="77777777" w:rsidR="00844BDF" w:rsidRPr="00844BDF" w:rsidRDefault="00844BDF" w:rsidP="00844BDF">
      <w:r w:rsidRPr="00844BDF">
        <w:t xml:space="preserve">Primero calculamos el </w:t>
      </w:r>
      <w:r w:rsidRPr="00844BDF">
        <w:rPr>
          <w:b/>
          <w:bCs/>
        </w:rPr>
        <w:t>total de datos transmitidos incluyendo sobrecarga</w:t>
      </w:r>
      <w:r w:rsidRPr="00844BDF">
        <w:t>:</w:t>
      </w:r>
    </w:p>
    <w:p w14:paraId="7FB76F72" w14:textId="77777777" w:rsidR="00844BDF" w:rsidRPr="00844BDF" w:rsidRDefault="00844BDF" w:rsidP="00844BDF">
      <w:pPr>
        <w:numPr>
          <w:ilvl w:val="0"/>
          <w:numId w:val="34"/>
        </w:numPr>
      </w:pPr>
      <w:r w:rsidRPr="00844BDF">
        <w:t>Número de tramas: 5</w:t>
      </w:r>
    </w:p>
    <w:p w14:paraId="3B3B75F4" w14:textId="77777777" w:rsidR="00844BDF" w:rsidRPr="00844BDF" w:rsidRDefault="00844BDF" w:rsidP="00844BDF">
      <w:pPr>
        <w:numPr>
          <w:ilvl w:val="0"/>
          <w:numId w:val="34"/>
        </w:numPr>
      </w:pPr>
      <w:r w:rsidRPr="00844BDF">
        <w:t>Datos + cabeceras por trama:</w:t>
      </w:r>
      <w:r w:rsidRPr="00844BDF">
        <w:br/>
        <w:t>Total mensaje = 1616 bytes → dividido en 5 tramas (4 tramas completas y 1 con 16 bytes)</w:t>
      </w:r>
    </w:p>
    <w:p w14:paraId="7328F01F" w14:textId="77777777" w:rsidR="00844BDF" w:rsidRPr="00844BDF" w:rsidRDefault="00844BDF" w:rsidP="00844BDF">
      <w:r w:rsidRPr="00844BDF">
        <w:t>Distribución:</w:t>
      </w:r>
    </w:p>
    <w:p w14:paraId="0490D757" w14:textId="77777777" w:rsidR="00844BDF" w:rsidRPr="00844BDF" w:rsidRDefault="00844BDF" w:rsidP="00844BDF">
      <w:pPr>
        <w:numPr>
          <w:ilvl w:val="0"/>
          <w:numId w:val="35"/>
        </w:numPr>
      </w:pPr>
      <w:r w:rsidRPr="00844BDF">
        <w:t>4 tramas de 400 bytes</w:t>
      </w:r>
    </w:p>
    <w:p w14:paraId="43A1E4AB" w14:textId="77777777" w:rsidR="00844BDF" w:rsidRPr="00844BDF" w:rsidRDefault="00844BDF" w:rsidP="00844BDF">
      <w:pPr>
        <w:numPr>
          <w:ilvl w:val="0"/>
          <w:numId w:val="35"/>
        </w:numPr>
      </w:pPr>
      <w:r w:rsidRPr="00844BDF">
        <w:t>1 trama de 16 bytes</w:t>
      </w:r>
    </w:p>
    <w:p w14:paraId="34CE5993" w14:textId="77777777" w:rsidR="00844BDF" w:rsidRPr="00844BDF" w:rsidRDefault="00844BDF" w:rsidP="00844BDF">
      <w:r w:rsidRPr="00844BDF">
        <w:rPr>
          <w:b/>
          <w:bCs/>
        </w:rPr>
        <w:t>Tramas de 400 bytes:</w:t>
      </w:r>
    </w:p>
    <w:p w14:paraId="6B4F33FE" w14:textId="77777777" w:rsidR="00844BDF" w:rsidRPr="00844BDF" w:rsidRDefault="00844BDF" w:rsidP="00844BDF">
      <w:r w:rsidRPr="00844BDF">
        <w:t>→ Cada una tiene 200 bloques de 2 bytes → 600 bytes de sobrecarga</w:t>
      </w:r>
      <w:r w:rsidRPr="00844BDF">
        <w:br/>
        <w:t xml:space="preserve">→ Total transmitido por trama = 400 (datos) + 600 (sobrecarga) = </w:t>
      </w:r>
      <w:r w:rsidRPr="00844BDF">
        <w:rPr>
          <w:b/>
          <w:bCs/>
        </w:rPr>
        <w:t>1000 bytes</w:t>
      </w:r>
    </w:p>
    <w:p w14:paraId="588A7E13" w14:textId="77777777" w:rsidR="00844BDF" w:rsidRPr="00844BDF" w:rsidRDefault="00844BDF" w:rsidP="00844BDF">
      <w:r w:rsidRPr="00844BDF">
        <w:rPr>
          <w:b/>
          <w:bCs/>
        </w:rPr>
        <w:lastRenderedPageBreak/>
        <w:t>Trama de 16 bytes:</w:t>
      </w:r>
    </w:p>
    <w:p w14:paraId="541380D5" w14:textId="77777777" w:rsidR="00844BDF" w:rsidRPr="00844BDF" w:rsidRDefault="00844BDF" w:rsidP="00844BDF">
      <w:r w:rsidRPr="00844BDF">
        <w:t>→ 16 ÷ 2 = 8 bloques → 8 × 3 = 24 bytes de sobrecarga</w:t>
      </w:r>
      <w:r w:rsidRPr="00844BDF">
        <w:br/>
        <w:t xml:space="preserve">→ Total transmitido = 16 + 24 = </w:t>
      </w:r>
      <w:r w:rsidRPr="00844BDF">
        <w:rPr>
          <w:b/>
          <w:bCs/>
        </w:rPr>
        <w:t>40 bytes</w:t>
      </w:r>
    </w:p>
    <w:p w14:paraId="0B4254BB" w14:textId="77777777" w:rsidR="00844BDF" w:rsidRPr="00844BDF" w:rsidRDefault="00844BDF" w:rsidP="00844BDF">
      <w:proofErr w:type="gramStart"/>
      <w:r w:rsidRPr="00844BDF">
        <w:rPr>
          <w:b/>
          <w:bCs/>
        </w:rPr>
        <w:t>Total</w:t>
      </w:r>
      <w:proofErr w:type="gramEnd"/>
      <w:r w:rsidRPr="00844BDF">
        <w:rPr>
          <w:b/>
          <w:bCs/>
        </w:rPr>
        <w:t xml:space="preserve"> transmitido por el sistema:</w:t>
      </w:r>
    </w:p>
    <w:p w14:paraId="0AB94C40" w14:textId="77777777" w:rsidR="00844BDF" w:rsidRPr="00844BDF" w:rsidRDefault="00844BDF" w:rsidP="00844BDF">
      <w:r w:rsidRPr="00844BDF">
        <w:t>4 × 1000 = 4000</w:t>
      </w:r>
    </w:p>
    <w:p w14:paraId="01AEDD37" w14:textId="77777777" w:rsidR="00844BDF" w:rsidRPr="00844BDF" w:rsidRDefault="00844BDF" w:rsidP="00844BDF">
      <w:pPr>
        <w:numPr>
          <w:ilvl w:val="0"/>
          <w:numId w:val="36"/>
        </w:numPr>
      </w:pPr>
      <w:r w:rsidRPr="00844BDF">
        <w:t xml:space="preserve">40 (última trama) = </w:t>
      </w:r>
      <w:r w:rsidRPr="00844BDF">
        <w:rPr>
          <w:b/>
          <w:bCs/>
        </w:rPr>
        <w:t>4040 bytes transmitidos</w:t>
      </w:r>
    </w:p>
    <w:p w14:paraId="2C692FAB" w14:textId="77777777" w:rsidR="00844BDF" w:rsidRPr="00844BDF" w:rsidRDefault="00844BDF" w:rsidP="00844BDF">
      <w:r w:rsidRPr="00844BDF">
        <w:rPr>
          <w:b/>
          <w:bCs/>
        </w:rPr>
        <w:t>Datos útiles originales:</w:t>
      </w:r>
      <w:r w:rsidRPr="00844BDF">
        <w:br/>
        <w:t xml:space="preserve">= </w:t>
      </w:r>
      <w:r w:rsidRPr="00844BDF">
        <w:rPr>
          <w:b/>
          <w:bCs/>
        </w:rPr>
        <w:t>1536 bytes</w:t>
      </w:r>
    </w:p>
    <w:p w14:paraId="5A567ECD" w14:textId="77777777" w:rsidR="00844BDF" w:rsidRPr="00844BDF" w:rsidRDefault="00844BDF" w:rsidP="00844BDF">
      <w:r w:rsidRPr="00844BDF">
        <w:rPr>
          <w:b/>
          <w:bCs/>
        </w:rPr>
        <w:t>Eficiencia del sistema:</w:t>
      </w:r>
    </w:p>
    <w:p w14:paraId="434B5A7C" w14:textId="77777777" w:rsidR="00844BDF" w:rsidRPr="00844BDF" w:rsidRDefault="00844BDF" w:rsidP="00844BDF">
      <w:r w:rsidRPr="00844BDF">
        <w:t>Eficiencia = (Datos útiles / Total transmitido) × 100</w:t>
      </w:r>
      <w:r w:rsidRPr="00844BDF">
        <w:br/>
        <w:t xml:space="preserve">Eficiencia = (1536 / 4040) × 100 ≈ </w:t>
      </w:r>
      <w:r w:rsidRPr="00844BDF">
        <w:rPr>
          <w:b/>
          <w:bCs/>
        </w:rPr>
        <w:t>38,03%</w:t>
      </w:r>
    </w:p>
    <w:p w14:paraId="3CDB22FC" w14:textId="77777777" w:rsidR="00844BDF" w:rsidRPr="00844BDF" w:rsidRDefault="00844BDF" w:rsidP="00844BDF">
      <w:r w:rsidRPr="00844BDF">
        <w:pict w14:anchorId="50E9767C">
          <v:rect id="_x0000_i1172" style="width:0;height:1.5pt" o:hralign="center" o:hrstd="t" o:hr="t" fillcolor="#a0a0a0" stroked="f"/>
        </w:pict>
      </w:r>
    </w:p>
    <w:p w14:paraId="3DD9F284" w14:textId="77777777" w:rsidR="00844BDF" w:rsidRPr="00844BDF" w:rsidRDefault="00844BDF" w:rsidP="00844BDF">
      <w:r w:rsidRPr="00844BDF">
        <w:rPr>
          <w:b/>
          <w:bCs/>
        </w:rPr>
        <w:t>Resultado final:</w:t>
      </w:r>
    </w:p>
    <w:p w14:paraId="6D398B0A" w14:textId="77777777" w:rsidR="00844BDF" w:rsidRPr="00844BDF" w:rsidRDefault="00844BDF" w:rsidP="00844BDF">
      <w:pPr>
        <w:numPr>
          <w:ilvl w:val="0"/>
          <w:numId w:val="37"/>
        </w:numPr>
      </w:pPr>
      <w:r w:rsidRPr="00844BDF">
        <w:rPr>
          <w:b/>
          <w:bCs/>
        </w:rPr>
        <w:t>Tamaño total del mensaje (tras cabeceras):</w:t>
      </w:r>
      <w:r w:rsidRPr="00844BDF">
        <w:t xml:space="preserve"> 1616 bytes</w:t>
      </w:r>
    </w:p>
    <w:p w14:paraId="5397FDB6" w14:textId="77777777" w:rsidR="00844BDF" w:rsidRPr="00844BDF" w:rsidRDefault="00844BDF" w:rsidP="00844BDF">
      <w:pPr>
        <w:numPr>
          <w:ilvl w:val="0"/>
          <w:numId w:val="37"/>
        </w:numPr>
      </w:pPr>
      <w:r w:rsidRPr="00844BDF">
        <w:rPr>
          <w:b/>
          <w:bCs/>
        </w:rPr>
        <w:t>Número de tramas necesarias:</w:t>
      </w:r>
      <w:r w:rsidRPr="00844BDF">
        <w:t xml:space="preserve"> 5</w:t>
      </w:r>
    </w:p>
    <w:p w14:paraId="08ED0B5C" w14:textId="77777777" w:rsidR="00844BDF" w:rsidRPr="00844BDF" w:rsidRDefault="00844BDF" w:rsidP="00844BDF">
      <w:pPr>
        <w:numPr>
          <w:ilvl w:val="0"/>
          <w:numId w:val="37"/>
        </w:numPr>
      </w:pPr>
      <w:r w:rsidRPr="00844BDF">
        <w:rPr>
          <w:b/>
          <w:bCs/>
        </w:rPr>
        <w:t>Sobrecarga por trama completa (400 bytes):</w:t>
      </w:r>
      <w:r w:rsidRPr="00844BDF">
        <w:t xml:space="preserve"> 600 bytes</w:t>
      </w:r>
    </w:p>
    <w:p w14:paraId="08D96C8A" w14:textId="77777777" w:rsidR="00844BDF" w:rsidRPr="00844BDF" w:rsidRDefault="00844BDF" w:rsidP="00844BDF">
      <w:pPr>
        <w:numPr>
          <w:ilvl w:val="0"/>
          <w:numId w:val="37"/>
        </w:numPr>
      </w:pPr>
      <w:proofErr w:type="gramStart"/>
      <w:r w:rsidRPr="00844BDF">
        <w:rPr>
          <w:b/>
          <w:bCs/>
        </w:rPr>
        <w:t>Total</w:t>
      </w:r>
      <w:proofErr w:type="gramEnd"/>
      <w:r w:rsidRPr="00844BDF">
        <w:rPr>
          <w:b/>
          <w:bCs/>
        </w:rPr>
        <w:t xml:space="preserve"> de datos transmitidos:</w:t>
      </w:r>
      <w:r w:rsidRPr="00844BDF">
        <w:t xml:space="preserve"> 4040 bytes</w:t>
      </w:r>
    </w:p>
    <w:p w14:paraId="1825B2BE" w14:textId="77777777" w:rsidR="00844BDF" w:rsidRPr="00844BDF" w:rsidRDefault="00844BDF" w:rsidP="00844BDF">
      <w:pPr>
        <w:numPr>
          <w:ilvl w:val="0"/>
          <w:numId w:val="37"/>
        </w:numPr>
      </w:pPr>
      <w:r w:rsidRPr="00844BDF">
        <w:rPr>
          <w:b/>
          <w:bCs/>
        </w:rPr>
        <w:t>Eficiencia del sistema:</w:t>
      </w:r>
      <w:r w:rsidRPr="00844BDF">
        <w:t xml:space="preserve"> ≈ </w:t>
      </w:r>
      <w:r w:rsidRPr="00844BDF">
        <w:rPr>
          <w:b/>
          <w:bCs/>
        </w:rPr>
        <w:t>38,03%</w:t>
      </w:r>
    </w:p>
    <w:p w14:paraId="696D914A" w14:textId="77777777" w:rsidR="003E5E0B" w:rsidRDefault="003E5E0B"/>
    <w:p w14:paraId="1898B565" w14:textId="77777777" w:rsidR="003E5E0B" w:rsidRDefault="003E5E0B"/>
    <w:p w14:paraId="5AED6F9C" w14:textId="77777777" w:rsidR="003E5E0B" w:rsidRDefault="003E5E0B"/>
    <w:sectPr w:rsidR="003E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BD8"/>
    <w:multiLevelType w:val="multilevel"/>
    <w:tmpl w:val="DC9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6EA"/>
    <w:multiLevelType w:val="multilevel"/>
    <w:tmpl w:val="F3D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37D5"/>
    <w:multiLevelType w:val="multilevel"/>
    <w:tmpl w:val="581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6567C"/>
    <w:multiLevelType w:val="multilevel"/>
    <w:tmpl w:val="2D96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E7644"/>
    <w:multiLevelType w:val="multilevel"/>
    <w:tmpl w:val="AEC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D7FCA"/>
    <w:multiLevelType w:val="multilevel"/>
    <w:tmpl w:val="8CD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37C3"/>
    <w:multiLevelType w:val="multilevel"/>
    <w:tmpl w:val="07F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305C"/>
    <w:multiLevelType w:val="multilevel"/>
    <w:tmpl w:val="0D8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D52DD"/>
    <w:multiLevelType w:val="multilevel"/>
    <w:tmpl w:val="470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4466E"/>
    <w:multiLevelType w:val="multilevel"/>
    <w:tmpl w:val="45B2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D051B"/>
    <w:multiLevelType w:val="multilevel"/>
    <w:tmpl w:val="279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E747B"/>
    <w:multiLevelType w:val="multilevel"/>
    <w:tmpl w:val="C632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72241"/>
    <w:multiLevelType w:val="multilevel"/>
    <w:tmpl w:val="B48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57E73"/>
    <w:multiLevelType w:val="multilevel"/>
    <w:tmpl w:val="C4F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25F8D"/>
    <w:multiLevelType w:val="multilevel"/>
    <w:tmpl w:val="C7CE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093D30"/>
    <w:multiLevelType w:val="multilevel"/>
    <w:tmpl w:val="3FE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24248"/>
    <w:multiLevelType w:val="multilevel"/>
    <w:tmpl w:val="1C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F438B"/>
    <w:multiLevelType w:val="multilevel"/>
    <w:tmpl w:val="BBB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A5A85"/>
    <w:multiLevelType w:val="multilevel"/>
    <w:tmpl w:val="D1B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A38F8"/>
    <w:multiLevelType w:val="multilevel"/>
    <w:tmpl w:val="990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B5C8F"/>
    <w:multiLevelType w:val="multilevel"/>
    <w:tmpl w:val="5A7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F0238"/>
    <w:multiLevelType w:val="multilevel"/>
    <w:tmpl w:val="BC4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E2C59"/>
    <w:multiLevelType w:val="multilevel"/>
    <w:tmpl w:val="380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A3491"/>
    <w:multiLevelType w:val="multilevel"/>
    <w:tmpl w:val="AD3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C01B4"/>
    <w:multiLevelType w:val="multilevel"/>
    <w:tmpl w:val="126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352BC"/>
    <w:multiLevelType w:val="multilevel"/>
    <w:tmpl w:val="597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61E1C"/>
    <w:multiLevelType w:val="multilevel"/>
    <w:tmpl w:val="856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6402A"/>
    <w:multiLevelType w:val="multilevel"/>
    <w:tmpl w:val="B13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20471"/>
    <w:multiLevelType w:val="multilevel"/>
    <w:tmpl w:val="071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074E7"/>
    <w:multiLevelType w:val="multilevel"/>
    <w:tmpl w:val="0C8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E03F0E"/>
    <w:multiLevelType w:val="multilevel"/>
    <w:tmpl w:val="8DE4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023B2"/>
    <w:multiLevelType w:val="multilevel"/>
    <w:tmpl w:val="31C83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710A1"/>
    <w:multiLevelType w:val="multilevel"/>
    <w:tmpl w:val="4EC66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A6545"/>
    <w:multiLevelType w:val="multilevel"/>
    <w:tmpl w:val="B5A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2B4630"/>
    <w:multiLevelType w:val="multilevel"/>
    <w:tmpl w:val="DB1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71A4C"/>
    <w:multiLevelType w:val="multilevel"/>
    <w:tmpl w:val="1C2C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3C11B5"/>
    <w:multiLevelType w:val="hybridMultilevel"/>
    <w:tmpl w:val="4F6A0F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85921">
    <w:abstractNumId w:val="8"/>
  </w:num>
  <w:num w:numId="2" w16cid:durableId="1722364276">
    <w:abstractNumId w:val="9"/>
  </w:num>
  <w:num w:numId="3" w16cid:durableId="1313749861">
    <w:abstractNumId w:val="33"/>
  </w:num>
  <w:num w:numId="4" w16cid:durableId="837036683">
    <w:abstractNumId w:val="27"/>
  </w:num>
  <w:num w:numId="5" w16cid:durableId="1741906484">
    <w:abstractNumId w:val="36"/>
  </w:num>
  <w:num w:numId="6" w16cid:durableId="2118910897">
    <w:abstractNumId w:val="1"/>
  </w:num>
  <w:num w:numId="7" w16cid:durableId="1591936477">
    <w:abstractNumId w:val="30"/>
  </w:num>
  <w:num w:numId="8" w16cid:durableId="266888325">
    <w:abstractNumId w:val="17"/>
  </w:num>
  <w:num w:numId="9" w16cid:durableId="1386220248">
    <w:abstractNumId w:val="10"/>
  </w:num>
  <w:num w:numId="10" w16cid:durableId="1759477505">
    <w:abstractNumId w:val="23"/>
  </w:num>
  <w:num w:numId="11" w16cid:durableId="1984234468">
    <w:abstractNumId w:val="15"/>
  </w:num>
  <w:num w:numId="12" w16cid:durableId="857154587">
    <w:abstractNumId w:val="34"/>
  </w:num>
  <w:num w:numId="13" w16cid:durableId="670714884">
    <w:abstractNumId w:val="25"/>
  </w:num>
  <w:num w:numId="14" w16cid:durableId="1216158039">
    <w:abstractNumId w:val="12"/>
  </w:num>
  <w:num w:numId="15" w16cid:durableId="2031375924">
    <w:abstractNumId w:val="26"/>
  </w:num>
  <w:num w:numId="16" w16cid:durableId="1211575476">
    <w:abstractNumId w:val="22"/>
  </w:num>
  <w:num w:numId="17" w16cid:durableId="422336312">
    <w:abstractNumId w:val="16"/>
  </w:num>
  <w:num w:numId="18" w16cid:durableId="171451626">
    <w:abstractNumId w:val="20"/>
  </w:num>
  <w:num w:numId="19" w16cid:durableId="2090694476">
    <w:abstractNumId w:val="14"/>
  </w:num>
  <w:num w:numId="20" w16cid:durableId="663821716">
    <w:abstractNumId w:val="3"/>
  </w:num>
  <w:num w:numId="21" w16cid:durableId="1159492792">
    <w:abstractNumId w:val="5"/>
  </w:num>
  <w:num w:numId="22" w16cid:durableId="295569822">
    <w:abstractNumId w:val="2"/>
  </w:num>
  <w:num w:numId="23" w16cid:durableId="2079787286">
    <w:abstractNumId w:val="18"/>
  </w:num>
  <w:num w:numId="24" w16cid:durableId="403532327">
    <w:abstractNumId w:val="21"/>
  </w:num>
  <w:num w:numId="25" w16cid:durableId="1043600230">
    <w:abstractNumId w:val="11"/>
  </w:num>
  <w:num w:numId="26" w16cid:durableId="1797478784">
    <w:abstractNumId w:val="4"/>
  </w:num>
  <w:num w:numId="27" w16cid:durableId="978536552">
    <w:abstractNumId w:val="24"/>
  </w:num>
  <w:num w:numId="28" w16cid:durableId="788206818">
    <w:abstractNumId w:val="35"/>
  </w:num>
  <w:num w:numId="29" w16cid:durableId="841118092">
    <w:abstractNumId w:val="32"/>
  </w:num>
  <w:num w:numId="30" w16cid:durableId="480200989">
    <w:abstractNumId w:val="31"/>
  </w:num>
  <w:num w:numId="31" w16cid:durableId="1495729940">
    <w:abstractNumId w:val="13"/>
  </w:num>
  <w:num w:numId="32" w16cid:durableId="1236671210">
    <w:abstractNumId w:val="6"/>
  </w:num>
  <w:num w:numId="33" w16cid:durableId="801534962">
    <w:abstractNumId w:val="19"/>
  </w:num>
  <w:num w:numId="34" w16cid:durableId="1013265144">
    <w:abstractNumId w:val="28"/>
  </w:num>
  <w:num w:numId="35" w16cid:durableId="2101098236">
    <w:abstractNumId w:val="0"/>
  </w:num>
  <w:num w:numId="36" w16cid:durableId="1713770415">
    <w:abstractNumId w:val="7"/>
  </w:num>
  <w:num w:numId="37" w16cid:durableId="8159957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69"/>
    <w:rsid w:val="00114CC1"/>
    <w:rsid w:val="001947F5"/>
    <w:rsid w:val="003E5E0B"/>
    <w:rsid w:val="00764847"/>
    <w:rsid w:val="00844BDF"/>
    <w:rsid w:val="00921069"/>
    <w:rsid w:val="00BA2865"/>
    <w:rsid w:val="00E2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127"/>
  <w15:chartTrackingRefBased/>
  <w15:docId w15:val="{20CF7A02-9A13-485F-8D13-4A08DA3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0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0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0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0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0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0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2532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Alfonso Sánchez</dc:creator>
  <cp:keywords/>
  <dc:description/>
  <cp:lastModifiedBy>Daniel de Alfonso Sánchez</cp:lastModifiedBy>
  <cp:revision>1</cp:revision>
  <dcterms:created xsi:type="dcterms:W3CDTF">2025-03-28T16:50:00Z</dcterms:created>
  <dcterms:modified xsi:type="dcterms:W3CDTF">2025-03-28T17:30:00Z</dcterms:modified>
</cp:coreProperties>
</file>