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28979" w14:textId="79762C2E" w:rsidR="00B73E23" w:rsidRDefault="00BD5613">
      <w:r>
        <w:t xml:space="preserve">SQL:  </w:t>
      </w:r>
      <w:r w:rsidR="00D01BD9">
        <w:t>Structed</w:t>
      </w:r>
      <w:r w:rsidR="00D01BD9" w:rsidRPr="00D01BD9">
        <w:t xml:space="preserve"> </w:t>
      </w:r>
      <w:r>
        <w:t>query Language</w:t>
      </w:r>
      <w:r w:rsidR="00046426">
        <w:t xml:space="preserve">  / BACKEND</w:t>
      </w:r>
    </w:p>
    <w:p w14:paraId="32F7A58F" w14:textId="77777777" w:rsidR="00CC201D" w:rsidRPr="00464DDA" w:rsidRDefault="00CC201D" w:rsidP="00CC201D">
      <w:pPr>
        <w:pStyle w:val="ListParagraph"/>
        <w:numPr>
          <w:ilvl w:val="0"/>
          <w:numId w:val="7"/>
        </w:numPr>
        <w:rPr>
          <w:b/>
          <w:bCs/>
        </w:rPr>
      </w:pPr>
      <w:r w:rsidRPr="00464DDA">
        <w:rPr>
          <w:b/>
          <w:bCs/>
        </w:rPr>
        <w:t>CRUD:</w:t>
      </w:r>
    </w:p>
    <w:p w14:paraId="61972C33" w14:textId="77777777" w:rsidR="00CC201D" w:rsidRDefault="00CC201D" w:rsidP="00CC201D">
      <w:pPr>
        <w:pStyle w:val="ListParagraph"/>
        <w:numPr>
          <w:ilvl w:val="1"/>
          <w:numId w:val="7"/>
        </w:numPr>
      </w:pPr>
      <w:r>
        <w:t xml:space="preserve">C ----  &gt; Create something </w:t>
      </w:r>
    </w:p>
    <w:p w14:paraId="7F8784C7" w14:textId="77777777" w:rsidR="00CC201D" w:rsidRDefault="00CC201D" w:rsidP="00CC201D">
      <w:pPr>
        <w:pStyle w:val="ListParagraph"/>
        <w:numPr>
          <w:ilvl w:val="1"/>
          <w:numId w:val="7"/>
        </w:numPr>
      </w:pPr>
      <w:r>
        <w:t xml:space="preserve">R ---- &gt; Read the data </w:t>
      </w:r>
    </w:p>
    <w:p w14:paraId="0CFDC7D9" w14:textId="77777777" w:rsidR="00CC201D" w:rsidRDefault="00CC201D" w:rsidP="00CC201D">
      <w:pPr>
        <w:pStyle w:val="ListParagraph"/>
        <w:numPr>
          <w:ilvl w:val="1"/>
          <w:numId w:val="7"/>
        </w:numPr>
      </w:pPr>
      <w:r>
        <w:t xml:space="preserve">U --- &gt; Update the data </w:t>
      </w:r>
    </w:p>
    <w:p w14:paraId="7EE8858D" w14:textId="77777777" w:rsidR="00CC201D" w:rsidRDefault="00CC201D" w:rsidP="00CC201D">
      <w:pPr>
        <w:pStyle w:val="ListParagraph"/>
        <w:numPr>
          <w:ilvl w:val="1"/>
          <w:numId w:val="7"/>
        </w:numPr>
      </w:pPr>
      <w:r>
        <w:t>D --- &gt; Delete the data</w:t>
      </w:r>
    </w:p>
    <w:p w14:paraId="2FA04805" w14:textId="19CE33D9" w:rsidR="00CC201D" w:rsidRDefault="00CC201D">
      <w:pPr>
        <w:rPr>
          <w:rStyle w:val="Hyperlink"/>
        </w:rPr>
      </w:pPr>
      <w:r>
        <w:t xml:space="preserve">Go to (oracle ) MySQL benchwork - </w:t>
      </w:r>
      <w:hyperlink r:id="rId5" w:history="1">
        <w:r w:rsidRPr="00467CB6">
          <w:rPr>
            <w:rStyle w:val="Hyperlink"/>
          </w:rPr>
          <w:t>https://dev.mysql.com/downloads/workbench/</w:t>
        </w:r>
      </w:hyperlink>
    </w:p>
    <w:p w14:paraId="3A53C5A6" w14:textId="1B7CC455" w:rsidR="00CC201D" w:rsidRPr="00CC201D" w:rsidRDefault="00CC201D" w:rsidP="00CC201D">
      <w:r w:rsidRPr="00CC201D">
        <w:rPr>
          <w:rStyle w:val="Hyperlink"/>
          <w:b/>
          <w:bCs/>
          <w:color w:val="auto"/>
          <w:u w:val="none"/>
        </w:rPr>
        <w:t>Or use Remote Database</w:t>
      </w:r>
    </w:p>
    <w:p w14:paraId="53F0ED10" w14:textId="77777777" w:rsidR="007D5D74" w:rsidRDefault="00BD5613">
      <w:commentRangeStart w:id="0"/>
      <w:r w:rsidRPr="00BD5613">
        <w:rPr>
          <w:b/>
          <w:bCs/>
        </w:rPr>
        <w:t>Webserve</w:t>
      </w:r>
      <w:r>
        <w:t>r</w:t>
      </w:r>
      <w:commentRangeEnd w:id="0"/>
      <w:r w:rsidR="00046426">
        <w:rPr>
          <w:rStyle w:val="CommentReference"/>
        </w:rPr>
        <w:commentReference w:id="0"/>
      </w:r>
      <w:r>
        <w:t>: Server that serve task with website; Task –</w:t>
      </w:r>
    </w:p>
    <w:p w14:paraId="62513AA5" w14:textId="6143C540" w:rsidR="007D5D74" w:rsidRDefault="007D5D74" w:rsidP="007D5D74">
      <w:pPr>
        <w:pStyle w:val="ListParagraph"/>
        <w:numPr>
          <w:ilvl w:val="0"/>
          <w:numId w:val="2"/>
        </w:numPr>
      </w:pPr>
      <w:r>
        <w:t>When register your info goes Webserver ;;</w:t>
      </w:r>
    </w:p>
    <w:p w14:paraId="0AE1AF1B" w14:textId="291418FC" w:rsidR="00BD5613" w:rsidRDefault="007D5D74" w:rsidP="007D5D74">
      <w:pPr>
        <w:pStyle w:val="ListParagraph"/>
        <w:numPr>
          <w:ilvl w:val="0"/>
          <w:numId w:val="2"/>
        </w:numPr>
      </w:pPr>
      <w:r>
        <w:t>W</w:t>
      </w:r>
      <w:r w:rsidR="00BD5613">
        <w:t xml:space="preserve">hen login, it will verify the login &amp; password with business logic. </w:t>
      </w:r>
    </w:p>
    <w:p w14:paraId="0DDE265F" w14:textId="5D3E5437" w:rsidR="00BD5613" w:rsidRDefault="00BD5613">
      <w:r w:rsidRPr="00BD5613">
        <w:rPr>
          <w:b/>
          <w:bCs/>
        </w:rPr>
        <w:t>Business Logic</w:t>
      </w:r>
      <w:r w:rsidR="007D5D74">
        <w:rPr>
          <w:b/>
          <w:bCs/>
        </w:rPr>
        <w:t xml:space="preserve"> (APP Server)</w:t>
      </w:r>
      <w:r>
        <w:t xml:space="preserve">: A monitor; that is between Webserver &amp; database; Task – that goes back &amp; forth to bring data from Database and send the info to </w:t>
      </w:r>
      <w:r w:rsidR="00D01BD9">
        <w:t>Webserver</w:t>
      </w:r>
      <w:r w:rsidR="007D5D74">
        <w:t>…</w:t>
      </w:r>
      <w:r>
        <w:t xml:space="preserve"> </w:t>
      </w:r>
    </w:p>
    <w:p w14:paraId="670AEBC4" w14:textId="5EFF707F" w:rsidR="007D5D74" w:rsidRDefault="007D5D74" w:rsidP="007D5D74">
      <w:pPr>
        <w:pStyle w:val="ListParagraph"/>
        <w:numPr>
          <w:ilvl w:val="0"/>
          <w:numId w:val="3"/>
        </w:numPr>
      </w:pPr>
      <w:r>
        <w:t xml:space="preserve">After registering Webserver will send the info to Business Logic which will store </w:t>
      </w:r>
      <w:proofErr w:type="gramStart"/>
      <w:r>
        <w:t>in to</w:t>
      </w:r>
      <w:proofErr w:type="gramEnd"/>
      <w:r>
        <w:t xml:space="preserve"> Database</w:t>
      </w:r>
    </w:p>
    <w:p w14:paraId="6DE4B00F" w14:textId="138887C3" w:rsidR="007D5D74" w:rsidRDefault="007D5D74" w:rsidP="007D5D74">
      <w:pPr>
        <w:pStyle w:val="ListParagraph"/>
        <w:numPr>
          <w:ilvl w:val="0"/>
          <w:numId w:val="3"/>
        </w:numPr>
      </w:pPr>
      <w:r>
        <w:t>If logging in, it will verify the login &amp; password with the info stored in Database.</w:t>
      </w:r>
    </w:p>
    <w:p w14:paraId="0E91A095" w14:textId="77777777" w:rsidR="007D5D74" w:rsidRDefault="00BD5613">
      <w:r w:rsidRPr="00D01BD9">
        <w:rPr>
          <w:b/>
          <w:bCs/>
        </w:rPr>
        <w:t>Database</w:t>
      </w:r>
      <w:r>
        <w:t xml:space="preserve">: data that </w:t>
      </w:r>
      <w:r w:rsidR="00D01BD9">
        <w:t>is stored</w:t>
      </w:r>
      <w:r>
        <w:t xml:space="preserve"> in the Back – End. </w:t>
      </w:r>
    </w:p>
    <w:p w14:paraId="61A58B22" w14:textId="6F91239A" w:rsidR="007D5D74" w:rsidRDefault="00BD5613" w:rsidP="00046426">
      <w:pPr>
        <w:pStyle w:val="ListParagraph"/>
        <w:numPr>
          <w:ilvl w:val="0"/>
          <w:numId w:val="4"/>
        </w:numPr>
      </w:pPr>
      <w:r>
        <w:t xml:space="preserve">When </w:t>
      </w:r>
      <w:r w:rsidR="00D01BD9">
        <w:t>registered</w:t>
      </w:r>
      <w:r>
        <w:t xml:space="preserve">, </w:t>
      </w:r>
      <w:r w:rsidR="007D5D74">
        <w:t xml:space="preserve">Business login will store the info here.  It will always stay here. </w:t>
      </w:r>
    </w:p>
    <w:p w14:paraId="60172B50" w14:textId="77777777" w:rsidR="007D5D74" w:rsidRDefault="007D5D74" w:rsidP="007D5D74">
      <w:pPr>
        <w:pStyle w:val="ListParagraph"/>
      </w:pPr>
    </w:p>
    <w:p w14:paraId="557E2459" w14:textId="2C43157F" w:rsidR="00FF72F9" w:rsidRDefault="00FF72F9" w:rsidP="007D5D74">
      <w:pPr>
        <w:pStyle w:val="ListParagraph"/>
        <w:numPr>
          <w:ilvl w:val="0"/>
          <w:numId w:val="6"/>
        </w:numPr>
      </w:pPr>
      <w:r w:rsidRPr="007D5D74">
        <w:rPr>
          <w:b/>
          <w:bCs/>
        </w:rPr>
        <w:t>Relational database Model:</w:t>
      </w:r>
      <w:r>
        <w:t xml:space="preserve"> </w:t>
      </w:r>
      <w:r w:rsidR="00414E06">
        <w:t xml:space="preserve"> Sorting the Users info into group</w:t>
      </w:r>
      <w:r w:rsidR="007D5D74">
        <w:t>s</w:t>
      </w:r>
      <w:r w:rsidR="00414E06">
        <w:t xml:space="preserve"> and organize the data </w:t>
      </w:r>
    </w:p>
    <w:p w14:paraId="1E5A5C0B" w14:textId="4E039675" w:rsidR="007D5D74" w:rsidRDefault="007D5D74" w:rsidP="007D5D74">
      <w:pPr>
        <w:pStyle w:val="ListParagraph"/>
        <w:numPr>
          <w:ilvl w:val="1"/>
          <w:numId w:val="6"/>
        </w:numPr>
      </w:pPr>
      <w:r>
        <w:t>{name, E address, Plumber} {favorite products } {Checkout Address}</w:t>
      </w:r>
    </w:p>
    <w:p w14:paraId="4D09BA9A" w14:textId="31D58BB5" w:rsidR="00414E06" w:rsidRDefault="00414E06" w:rsidP="00FF72F9">
      <w:r>
        <w:tab/>
        <w:t>Primary Key:</w:t>
      </w:r>
      <w:r w:rsidR="00271FCB">
        <w:t xml:space="preserve"> Used to attach the database </w:t>
      </w:r>
    </w:p>
    <w:p w14:paraId="43CC9D9C" w14:textId="3CC66D5D" w:rsidR="00414E06" w:rsidRDefault="00414E06" w:rsidP="00FF72F9">
      <w:r>
        <w:tab/>
        <w:t>Foreign key:</w:t>
      </w:r>
      <w:r w:rsidR="00271FCB">
        <w:t xml:space="preserve"> Used to attach the database (child)</w:t>
      </w:r>
    </w:p>
    <w:p w14:paraId="27C9A210" w14:textId="77777777" w:rsidR="00864DB2" w:rsidRDefault="00864DB2" w:rsidP="00FF72F9"/>
    <w:p w14:paraId="2A6FB34A" w14:textId="401FC0A5" w:rsidR="00864DB2" w:rsidRDefault="00864DB2" w:rsidP="00FF72F9">
      <w:r w:rsidRPr="00864DB2">
        <w:rPr>
          <w:noProof/>
        </w:rPr>
        <w:drawing>
          <wp:inline distT="0" distB="0" distL="0" distR="0" wp14:anchorId="1D2E5236" wp14:editId="28AA823B">
            <wp:extent cx="5943600" cy="1835785"/>
            <wp:effectExtent l="0" t="0" r="0" b="0"/>
            <wp:docPr id="290505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0513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CA89" w14:textId="77777777" w:rsidR="00864DB2" w:rsidRDefault="00864DB2" w:rsidP="00FF72F9"/>
    <w:p w14:paraId="4E4E956D" w14:textId="6FE30C4A" w:rsidR="00864DB2" w:rsidRDefault="00864DB2" w:rsidP="00864DB2">
      <w:r>
        <w:t xml:space="preserve">Database Administrator : DBA Will write all the info of the database </w:t>
      </w:r>
    </w:p>
    <w:p w14:paraId="70BD22F2" w14:textId="77777777" w:rsidR="00864DB2" w:rsidRDefault="00864DB2" w:rsidP="00864DB2">
      <w:r>
        <w:lastRenderedPageBreak/>
        <w:t>Varchar : means text</w:t>
      </w:r>
    </w:p>
    <w:p w14:paraId="4D1C5F83" w14:textId="515131DF" w:rsidR="00864DB2" w:rsidRDefault="00864DB2" w:rsidP="00864DB2">
      <w:r>
        <w:t>Name of database: Shopping carts</w:t>
      </w:r>
    </w:p>
    <w:p w14:paraId="34900C62" w14:textId="7AA8E7E2" w:rsidR="00864DB2" w:rsidRDefault="00864DB2" w:rsidP="00864DB2">
      <w:r>
        <w:t>Tables: 7 tables { categories, customers, order details ..}</w:t>
      </w:r>
    </w:p>
    <w:p w14:paraId="54BEBDE1" w14:textId="77777777" w:rsidR="00864DB2" w:rsidRDefault="00864DB2" w:rsidP="00FF72F9"/>
    <w:p w14:paraId="77F81058" w14:textId="0B83C4D7" w:rsidR="00420729" w:rsidRDefault="00FC16B2" w:rsidP="00FF72F9">
      <w:r>
        <w:t xml:space="preserve">Query: </w:t>
      </w:r>
      <w:r w:rsidR="00A6412D">
        <w:t xml:space="preserve"> (these help</w:t>
      </w:r>
      <w:r w:rsidR="00665E7F">
        <w:t>s</w:t>
      </w:r>
      <w:r w:rsidR="00A6412D">
        <w:t xml:space="preserve"> us to test data that are instore in database)  </w:t>
      </w:r>
    </w:p>
    <w:p w14:paraId="72A807A1" w14:textId="77777777" w:rsidR="002C67EF" w:rsidRDefault="002C67EF" w:rsidP="00FF72F9"/>
    <w:tbl>
      <w:tblPr>
        <w:tblStyle w:val="TableGrid"/>
        <w:tblW w:w="11610" w:type="dxa"/>
        <w:tblInd w:w="-1265" w:type="dxa"/>
        <w:tblLook w:val="04A0" w:firstRow="1" w:lastRow="0" w:firstColumn="1" w:lastColumn="0" w:noHBand="0" w:noVBand="1"/>
      </w:tblPr>
      <w:tblGrid>
        <w:gridCol w:w="6698"/>
        <w:gridCol w:w="4912"/>
      </w:tblGrid>
      <w:tr w:rsidR="00FF66B0" w14:paraId="6C24079D" w14:textId="77777777" w:rsidTr="00FF66B0">
        <w:trPr>
          <w:trHeight w:val="890"/>
        </w:trPr>
        <w:tc>
          <w:tcPr>
            <w:tcW w:w="6570" w:type="dxa"/>
          </w:tcPr>
          <w:p w14:paraId="2FD9E33A" w14:textId="24526CFB" w:rsidR="002C67EF" w:rsidRDefault="00000000" w:rsidP="000F4733">
            <w:hyperlink r:id="rId11" w:tgtFrame="mysql_doc" w:history="1">
              <w:r w:rsidR="002C67EF" w:rsidRPr="000F4733">
                <w:rPr>
                  <w:rStyle w:val="Hyperlink"/>
                  <w:rFonts w:ascii="Courier New" w:hAnsi="Courier New" w:cs="Courier New"/>
                  <w:sz w:val="20"/>
                  <w:szCs w:val="20"/>
                  <w:highlight w:val="yellow"/>
                  <w:shd w:val="clear" w:color="auto" w:fill="E5E5E5"/>
                </w:rPr>
                <w:t>SELECT</w:t>
              </w:r>
            </w:hyperlink>
            <w:r w:rsidR="002C67EF">
              <w:rPr>
                <w:color w:val="444444"/>
                <w:shd w:val="clear" w:color="auto" w:fill="E5E5E5"/>
              </w:rPr>
              <w:t> </w:t>
            </w:r>
            <w:r w:rsidR="002C67EF" w:rsidRPr="000F4733"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highlight w:val="yellow"/>
                <w:shd w:val="clear" w:color="auto" w:fill="E5E5E5"/>
              </w:rPr>
              <w:t>*</w:t>
            </w:r>
            <w:r w:rsidR="002C67EF">
              <w:rPr>
                <w:color w:val="444444"/>
                <w:shd w:val="clear" w:color="auto" w:fill="E5E5E5"/>
              </w:rPr>
              <w:t> </w:t>
            </w:r>
            <w:r w:rsidR="002C67EF" w:rsidRPr="000F4733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highlight w:val="yellow"/>
                <w:shd w:val="clear" w:color="auto" w:fill="E5E5E5"/>
              </w:rPr>
              <w:t>FROM</w:t>
            </w:r>
            <w:r w:rsidR="002C67EF">
              <w:rPr>
                <w:color w:val="444444"/>
                <w:shd w:val="clear" w:color="auto" w:fill="E5E5E5"/>
              </w:rPr>
              <w:t> </w:t>
            </w:r>
            <w:r w:rsidR="002C67EF" w:rsidRPr="000F4733">
              <w:rPr>
                <w:color w:val="444444"/>
                <w:highlight w:val="cyan"/>
                <w:shd w:val="clear" w:color="auto" w:fill="E5E5E5"/>
              </w:rPr>
              <w:t>customers</w:t>
            </w:r>
            <w:r w:rsidR="002C67EF">
              <w:rPr>
                <w:color w:val="444444"/>
                <w:shd w:val="clear" w:color="auto" w:fill="E5E5E5"/>
              </w:rPr>
              <w:t>;</w:t>
            </w:r>
          </w:p>
        </w:tc>
        <w:tc>
          <w:tcPr>
            <w:tcW w:w="5040" w:type="dxa"/>
          </w:tcPr>
          <w:p w14:paraId="54EEE716" w14:textId="71CCB31A" w:rsidR="002C67EF" w:rsidRDefault="002C67EF" w:rsidP="00FF72F9">
            <w:r>
              <w:t xml:space="preserve">Selecting all data </w:t>
            </w:r>
            <w:r w:rsidRPr="00AF2ED7">
              <w:t xml:space="preserve">from </w:t>
            </w:r>
            <w:r>
              <w:t>objects of database</w:t>
            </w:r>
          </w:p>
        </w:tc>
      </w:tr>
      <w:tr w:rsidR="00FF66B0" w14:paraId="65EF4EB0" w14:textId="77777777" w:rsidTr="00FF66B0">
        <w:trPr>
          <w:trHeight w:val="646"/>
        </w:trPr>
        <w:tc>
          <w:tcPr>
            <w:tcW w:w="6570" w:type="dxa"/>
          </w:tcPr>
          <w:p w14:paraId="3D44FCF5" w14:textId="3AF57A46" w:rsidR="002C67EF" w:rsidRPr="002C67EF" w:rsidRDefault="00000000" w:rsidP="002C67EF">
            <w:pPr>
              <w:shd w:val="clear" w:color="auto" w:fill="E5E5E5"/>
              <w:rPr>
                <w:rFonts w:ascii="var(--bs-font-monospace)" w:eastAsia="Times New Roman" w:hAnsi="var(--bs-font-monospace)" w:cs="Courier New"/>
                <w:color w:val="444444"/>
                <w:sz w:val="20"/>
                <w:szCs w:val="20"/>
              </w:rPr>
            </w:pPr>
            <w:hyperlink r:id="rId12" w:tgtFrame="mysql_doc" w:history="1">
              <w:r w:rsidR="002C67EF" w:rsidRPr="002C67EF">
                <w:rPr>
                  <w:rFonts w:ascii="var(--bs-font-monospace)" w:eastAsia="Times New Roman" w:hAnsi="var(--bs-font-monospace)" w:cs="Courier New"/>
                  <w:color w:val="0000FF"/>
                  <w:sz w:val="20"/>
                  <w:szCs w:val="20"/>
                  <w:highlight w:val="yellow"/>
                  <w:u w:val="single"/>
                </w:rPr>
                <w:t>SELECT</w:t>
              </w:r>
            </w:hyperlink>
            <w:r w:rsidR="002C67EF" w:rsidRPr="002C67EF">
              <w:rPr>
                <w:rFonts w:ascii="var(--bs-font-monospace)" w:eastAsia="Times New Roman" w:hAnsi="var(--bs-font-monospace)" w:cs="Courier New"/>
                <w:color w:val="444444"/>
                <w:sz w:val="20"/>
                <w:szCs w:val="20"/>
              </w:rPr>
              <w:t> </w:t>
            </w:r>
            <w:r w:rsidR="002C67EF" w:rsidRPr="002C67EF">
              <w:rPr>
                <w:rFonts w:ascii="var(--bs-font-monospace)" w:eastAsia="Times New Roman" w:hAnsi="var(--bs-font-monospace)" w:cs="Courier New"/>
                <w:color w:val="444444"/>
                <w:sz w:val="20"/>
                <w:szCs w:val="20"/>
                <w:highlight w:val="green"/>
              </w:rPr>
              <w:t>address</w:t>
            </w:r>
            <w:r w:rsidR="002C67EF" w:rsidRPr="002C67EF">
              <w:rPr>
                <w:rFonts w:ascii="var(--bs-font-monospace)" w:eastAsia="Times New Roman" w:hAnsi="var(--bs-font-monospace)" w:cs="Courier New"/>
                <w:color w:val="444444"/>
                <w:sz w:val="20"/>
                <w:szCs w:val="20"/>
              </w:rPr>
              <w:t> </w:t>
            </w:r>
            <w:r w:rsidR="002C67EF" w:rsidRPr="002C67EF">
              <w:rPr>
                <w:rFonts w:ascii="var(--bs-font-monospace)" w:eastAsia="Times New Roman" w:hAnsi="var(--bs-font-monospace)" w:cs="Courier New"/>
                <w:color w:val="770088"/>
                <w:sz w:val="20"/>
                <w:szCs w:val="20"/>
                <w:highlight w:val="yellow"/>
              </w:rPr>
              <w:t>FROM</w:t>
            </w:r>
            <w:r w:rsidR="002C67EF" w:rsidRPr="002C67EF">
              <w:rPr>
                <w:rFonts w:ascii="var(--bs-font-monospace)" w:eastAsia="Times New Roman" w:hAnsi="var(--bs-font-monospace)" w:cs="Courier New"/>
                <w:color w:val="444444"/>
                <w:sz w:val="20"/>
                <w:szCs w:val="20"/>
              </w:rPr>
              <w:t> </w:t>
            </w:r>
            <w:r w:rsidR="002C67EF" w:rsidRPr="002C67EF">
              <w:rPr>
                <w:rFonts w:ascii="var(--bs-font-monospace)" w:eastAsia="Times New Roman" w:hAnsi="var(--bs-font-monospace)" w:cs="Courier New"/>
                <w:color w:val="444444"/>
                <w:sz w:val="20"/>
                <w:szCs w:val="20"/>
                <w:highlight w:val="cyan"/>
              </w:rPr>
              <w:t>customers</w:t>
            </w:r>
            <w:r w:rsidR="002C67EF" w:rsidRPr="002C67EF">
              <w:rPr>
                <w:rFonts w:ascii="var(--bs-font-monospace)" w:eastAsia="Times New Roman" w:hAnsi="var(--bs-font-monospace)" w:cs="Courier New"/>
                <w:color w:val="444444"/>
                <w:sz w:val="20"/>
                <w:szCs w:val="20"/>
              </w:rPr>
              <w:t>;</w:t>
            </w:r>
          </w:p>
        </w:tc>
        <w:tc>
          <w:tcPr>
            <w:tcW w:w="5040" w:type="dxa"/>
          </w:tcPr>
          <w:p w14:paraId="1AA924A3" w14:textId="7410F4EE" w:rsidR="002C67EF" w:rsidRDefault="002C67EF" w:rsidP="00FF72F9">
            <w:r>
              <w:t xml:space="preserve">Selecting data inside objects </w:t>
            </w:r>
          </w:p>
        </w:tc>
      </w:tr>
      <w:tr w:rsidR="00FF66B0" w14:paraId="40186A17" w14:textId="77777777" w:rsidTr="00FF66B0">
        <w:trPr>
          <w:trHeight w:val="593"/>
        </w:trPr>
        <w:tc>
          <w:tcPr>
            <w:tcW w:w="6570" w:type="dxa"/>
          </w:tcPr>
          <w:p w14:paraId="77520F6C" w14:textId="767DA557" w:rsidR="00C02E88" w:rsidRPr="002C67EF" w:rsidRDefault="00000000" w:rsidP="002C67EF">
            <w:pPr>
              <w:shd w:val="clear" w:color="auto" w:fill="E5E5E5"/>
              <w:rPr>
                <w:rFonts w:ascii="var(--bs-font-monospace)" w:eastAsia="Times New Roman" w:hAnsi="var(--bs-font-monospace)" w:cs="Courier New"/>
                <w:color w:val="770088"/>
                <w:sz w:val="20"/>
                <w:szCs w:val="20"/>
              </w:rPr>
            </w:pPr>
            <w:hyperlink r:id="rId13" w:tgtFrame="mysql_doc" w:history="1">
              <w:r w:rsidR="00C02E88" w:rsidRPr="000F4733">
                <w:rPr>
                  <w:rStyle w:val="Hyperlink"/>
                  <w:rFonts w:ascii="Courier New" w:hAnsi="Courier New" w:cs="Courier New"/>
                  <w:sz w:val="20"/>
                  <w:szCs w:val="20"/>
                  <w:highlight w:val="yellow"/>
                  <w:shd w:val="clear" w:color="auto" w:fill="E5E5E5"/>
                </w:rPr>
                <w:t>SELECT</w:t>
              </w:r>
            </w:hyperlink>
            <w:r w:rsidR="00C02E88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C02E88" w:rsidRPr="000F4733">
              <w:rPr>
                <w:rFonts w:ascii="Courier New" w:hAnsi="Courier New" w:cs="Courier New"/>
                <w:color w:val="444444"/>
                <w:sz w:val="20"/>
                <w:szCs w:val="20"/>
                <w:highlight w:val="green"/>
                <w:shd w:val="clear" w:color="auto" w:fill="E5E5E5"/>
              </w:rPr>
              <w:t>CustomerName</w:t>
            </w:r>
            <w:r w:rsidR="00C02E88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,</w:t>
            </w:r>
            <w:r w:rsidR="00C02E88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C02E88" w:rsidRPr="000F4733">
              <w:rPr>
                <w:rFonts w:ascii="Courier New" w:hAnsi="Courier New" w:cs="Courier New"/>
                <w:color w:val="444444"/>
                <w:sz w:val="20"/>
                <w:szCs w:val="20"/>
                <w:highlight w:val="green"/>
                <w:shd w:val="clear" w:color="auto" w:fill="E5E5E5"/>
              </w:rPr>
              <w:t>address</w:t>
            </w:r>
            <w:r w:rsidR="00C02E88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C02E88" w:rsidRPr="000F4733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highlight w:val="yellow"/>
                <w:shd w:val="clear" w:color="auto" w:fill="E5E5E5"/>
              </w:rPr>
              <w:t>FROM</w:t>
            </w:r>
            <w:r w:rsidR="00C02E88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C02E88" w:rsidRPr="000F4733">
              <w:rPr>
                <w:rFonts w:ascii="Courier New" w:hAnsi="Courier New" w:cs="Courier New"/>
                <w:color w:val="444444"/>
                <w:sz w:val="20"/>
                <w:szCs w:val="20"/>
                <w:highlight w:val="cyan"/>
                <w:shd w:val="clear" w:color="auto" w:fill="E5E5E5"/>
              </w:rPr>
              <w:t>customers</w:t>
            </w:r>
            <w:r w:rsidR="00C02E88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  <w:tc>
          <w:tcPr>
            <w:tcW w:w="5040" w:type="dxa"/>
          </w:tcPr>
          <w:p w14:paraId="2226A86F" w14:textId="5EF57CBA" w:rsidR="00C02E88" w:rsidRDefault="00C02E88" w:rsidP="00FF72F9">
            <w:r>
              <w:t>Selecting 2 data inside objects / table</w:t>
            </w:r>
          </w:p>
        </w:tc>
      </w:tr>
      <w:tr w:rsidR="00FF66B0" w14:paraId="48A63472" w14:textId="77777777" w:rsidTr="00FF66B0">
        <w:trPr>
          <w:trHeight w:val="620"/>
        </w:trPr>
        <w:tc>
          <w:tcPr>
            <w:tcW w:w="6570" w:type="dxa"/>
          </w:tcPr>
          <w:p w14:paraId="28C999DC" w14:textId="01C89326" w:rsidR="00C02E88" w:rsidRPr="002C67EF" w:rsidRDefault="008464DD" w:rsidP="002C67EF">
            <w:pPr>
              <w:shd w:val="clear" w:color="auto" w:fill="E5E5E5"/>
              <w:rPr>
                <w:rFonts w:ascii="var(--bs-font-monospace)" w:eastAsia="Times New Roman" w:hAnsi="var(--bs-font-monospace)" w:cs="Courier New"/>
                <w:color w:val="770088"/>
                <w:sz w:val="20"/>
                <w:szCs w:val="20"/>
              </w:rPr>
            </w:pPr>
            <w:r w:rsidRPr="000F4733">
              <w:rPr>
                <w:rFonts w:ascii="var(--bs-font-monospace)" w:eastAsia="Times New Roman" w:hAnsi="var(--bs-font-monospace)" w:cs="Courier New"/>
                <w:color w:val="770088"/>
                <w:sz w:val="20"/>
                <w:szCs w:val="20"/>
                <w:highlight w:val="yellow"/>
              </w:rPr>
              <w:t>SELECT</w:t>
            </w:r>
            <w:r w:rsidRPr="008464DD">
              <w:rPr>
                <w:rFonts w:ascii="var(--bs-font-monospace)" w:eastAsia="Times New Roman" w:hAnsi="var(--bs-font-monospace)" w:cs="Courier New"/>
                <w:color w:val="770088"/>
                <w:sz w:val="20"/>
                <w:szCs w:val="20"/>
              </w:rPr>
              <w:t xml:space="preserve"> `</w:t>
            </w:r>
            <w:r w:rsidRPr="000F4733">
              <w:rPr>
                <w:rFonts w:ascii="var(--bs-font-monospace)" w:eastAsia="Times New Roman" w:hAnsi="var(--bs-font-monospace)" w:cs="Courier New"/>
                <w:color w:val="770088"/>
                <w:sz w:val="20"/>
                <w:szCs w:val="20"/>
                <w:highlight w:val="green"/>
              </w:rPr>
              <w:t>Country</w:t>
            </w:r>
            <w:r w:rsidRPr="008464DD">
              <w:rPr>
                <w:rFonts w:ascii="var(--bs-font-monospace)" w:eastAsia="Times New Roman" w:hAnsi="var(--bs-font-monospace)" w:cs="Courier New"/>
                <w:color w:val="770088"/>
                <w:sz w:val="20"/>
                <w:szCs w:val="20"/>
              </w:rPr>
              <w:t xml:space="preserve">`  </w:t>
            </w:r>
            <w:r w:rsidRPr="000F4733">
              <w:rPr>
                <w:rFonts w:ascii="var(--bs-font-monospace)" w:eastAsia="Times New Roman" w:hAnsi="var(--bs-font-monospace)" w:cs="Courier New"/>
                <w:color w:val="770088"/>
                <w:sz w:val="20"/>
                <w:szCs w:val="20"/>
                <w:highlight w:val="yellow"/>
              </w:rPr>
              <w:t>FROM</w:t>
            </w:r>
            <w:r w:rsidRPr="008464DD">
              <w:rPr>
                <w:rFonts w:ascii="var(--bs-font-monospace)" w:eastAsia="Times New Roman" w:hAnsi="var(--bs-font-monospace)" w:cs="Courier New"/>
                <w:color w:val="770088"/>
                <w:sz w:val="20"/>
                <w:szCs w:val="20"/>
              </w:rPr>
              <w:t xml:space="preserve"> </w:t>
            </w:r>
            <w:r w:rsidRPr="000F4733">
              <w:rPr>
                <w:rFonts w:ascii="var(--bs-font-monospace)" w:eastAsia="Times New Roman" w:hAnsi="var(--bs-font-monospace)" w:cs="Courier New"/>
                <w:color w:val="770088"/>
                <w:sz w:val="20"/>
                <w:szCs w:val="20"/>
                <w:highlight w:val="green"/>
              </w:rPr>
              <w:t>customers</w:t>
            </w:r>
            <w:r w:rsidRPr="008464DD">
              <w:rPr>
                <w:rFonts w:ascii="var(--bs-font-monospace)" w:eastAsia="Times New Roman" w:hAnsi="var(--bs-font-monospace)" w:cs="Courier New"/>
                <w:color w:val="770088"/>
                <w:sz w:val="20"/>
                <w:szCs w:val="20"/>
              </w:rPr>
              <w:t xml:space="preserve"> </w:t>
            </w:r>
            <w:r w:rsidRPr="000F4733">
              <w:rPr>
                <w:rFonts w:ascii="var(--bs-font-monospace)" w:eastAsia="Times New Roman" w:hAnsi="var(--bs-font-monospace)" w:cs="Courier New"/>
                <w:color w:val="770088"/>
                <w:sz w:val="20"/>
                <w:szCs w:val="20"/>
                <w:highlight w:val="yellow"/>
              </w:rPr>
              <w:t>where</w:t>
            </w:r>
            <w:r w:rsidRPr="008464DD">
              <w:rPr>
                <w:rFonts w:ascii="var(--bs-font-monospace)" w:eastAsia="Times New Roman" w:hAnsi="var(--bs-font-monospace)" w:cs="Courier New"/>
                <w:color w:val="770088"/>
                <w:sz w:val="20"/>
                <w:szCs w:val="20"/>
              </w:rPr>
              <w:t xml:space="preserve"> `</w:t>
            </w:r>
            <w:r w:rsidRPr="000F4733">
              <w:rPr>
                <w:rFonts w:ascii="var(--bs-font-monospace)" w:eastAsia="Times New Roman" w:hAnsi="var(--bs-font-monospace)" w:cs="Courier New"/>
                <w:color w:val="770088"/>
                <w:sz w:val="20"/>
                <w:szCs w:val="20"/>
                <w:highlight w:val="green"/>
              </w:rPr>
              <w:t>Country</w:t>
            </w:r>
            <w:r w:rsidRPr="008464DD">
              <w:rPr>
                <w:rFonts w:ascii="var(--bs-font-monospace)" w:eastAsia="Times New Roman" w:hAnsi="var(--bs-font-monospace)" w:cs="Courier New"/>
                <w:color w:val="770088"/>
                <w:sz w:val="20"/>
                <w:szCs w:val="20"/>
              </w:rPr>
              <w:t>` = 'Mexico';</w:t>
            </w:r>
          </w:p>
        </w:tc>
        <w:tc>
          <w:tcPr>
            <w:tcW w:w="5040" w:type="dxa"/>
          </w:tcPr>
          <w:p w14:paraId="59205693" w14:textId="77777777" w:rsidR="00C02E88" w:rsidRDefault="00C02E88" w:rsidP="00FF72F9"/>
        </w:tc>
      </w:tr>
      <w:tr w:rsidR="00FF66B0" w14:paraId="214B3FCC" w14:textId="77777777" w:rsidTr="00FF66B0">
        <w:trPr>
          <w:trHeight w:val="638"/>
        </w:trPr>
        <w:tc>
          <w:tcPr>
            <w:tcW w:w="6570" w:type="dxa"/>
          </w:tcPr>
          <w:p w14:paraId="574AF131" w14:textId="5424C14D" w:rsidR="00C02E88" w:rsidRPr="002C67EF" w:rsidRDefault="00000000" w:rsidP="002C67EF">
            <w:pPr>
              <w:shd w:val="clear" w:color="auto" w:fill="E5E5E5"/>
              <w:rPr>
                <w:rFonts w:ascii="var(--bs-font-monospace)" w:eastAsia="Times New Roman" w:hAnsi="var(--bs-font-monospace)" w:cs="Courier New"/>
                <w:color w:val="770088"/>
                <w:sz w:val="20"/>
                <w:szCs w:val="20"/>
              </w:rPr>
            </w:pPr>
            <w:hyperlink r:id="rId14" w:tgtFrame="mysql_doc" w:history="1">
              <w:r w:rsidR="008464DD" w:rsidRPr="000F4733">
                <w:rPr>
                  <w:rStyle w:val="Hyperlink"/>
                  <w:rFonts w:ascii="Courier New" w:hAnsi="Courier New" w:cs="Courier New"/>
                  <w:sz w:val="20"/>
                  <w:szCs w:val="20"/>
                  <w:highlight w:val="yellow"/>
                  <w:shd w:val="clear" w:color="auto" w:fill="E5E5E5"/>
                </w:rPr>
                <w:t>SELECT</w:t>
              </w:r>
            </w:hyperlink>
            <w:r w:rsidR="008464DD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8464DD" w:rsidRPr="000F4733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highlight w:val="yellow"/>
                <w:shd w:val="clear" w:color="auto" w:fill="E5E5E5"/>
              </w:rPr>
              <w:t>DISTINCT</w:t>
            </w:r>
            <w:r w:rsidR="008464DD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8464DD"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`</w:t>
            </w:r>
            <w:r w:rsidR="008464DD" w:rsidRPr="000F4733"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highlight w:val="green"/>
                <w:shd w:val="clear" w:color="auto" w:fill="E5E5E5"/>
              </w:rPr>
              <w:t>Country</w:t>
            </w:r>
            <w:r w:rsidR="008464DD"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`</w:t>
            </w:r>
            <w:r w:rsidR="008464DD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8464DD" w:rsidRPr="000F4733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highlight w:val="yellow"/>
                <w:shd w:val="clear" w:color="auto" w:fill="E5E5E5"/>
              </w:rPr>
              <w:t>FROM</w:t>
            </w:r>
            <w:r w:rsidR="008464DD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8464DD"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`</w:t>
            </w:r>
            <w:r w:rsidR="008464DD" w:rsidRPr="000F4733"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highlight w:val="cyan"/>
                <w:shd w:val="clear" w:color="auto" w:fill="E5E5E5"/>
              </w:rPr>
              <w:t>customers</w:t>
            </w:r>
            <w:r w:rsidR="008464DD"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`</w:t>
            </w:r>
            <w:r w:rsidR="008464DD">
              <w:rPr>
                <w:rStyle w:val="cm-punctuation"/>
                <w:rFonts w:ascii="Courier New" w:hAnsi="Courier New" w:cs="Courier New"/>
                <w:color w:val="444444"/>
                <w:shd w:val="clear" w:color="auto" w:fill="E5E5E5"/>
              </w:rPr>
              <w:t>;</w:t>
            </w:r>
          </w:p>
        </w:tc>
        <w:tc>
          <w:tcPr>
            <w:tcW w:w="5040" w:type="dxa"/>
          </w:tcPr>
          <w:p w14:paraId="7113D7D0" w14:textId="01F37561" w:rsidR="00C02E88" w:rsidRDefault="008464DD" w:rsidP="00FF72F9">
            <w:r>
              <w:t>Selecting only one data, will now repeat</w:t>
            </w:r>
          </w:p>
        </w:tc>
      </w:tr>
      <w:tr w:rsidR="00FF66B0" w14:paraId="1557C8E6" w14:textId="77777777" w:rsidTr="00FF66B0">
        <w:trPr>
          <w:trHeight w:val="691"/>
        </w:trPr>
        <w:tc>
          <w:tcPr>
            <w:tcW w:w="6570" w:type="dxa"/>
          </w:tcPr>
          <w:p w14:paraId="794E6E59" w14:textId="20A70187" w:rsidR="00C02E88" w:rsidRPr="002C67EF" w:rsidRDefault="00000000" w:rsidP="002C67EF">
            <w:pPr>
              <w:shd w:val="clear" w:color="auto" w:fill="E5E5E5"/>
              <w:rPr>
                <w:rFonts w:ascii="var(--bs-font-monospace)" w:eastAsia="Times New Roman" w:hAnsi="var(--bs-font-monospace)" w:cs="Courier New"/>
                <w:color w:val="770088"/>
                <w:sz w:val="20"/>
                <w:szCs w:val="20"/>
              </w:rPr>
            </w:pPr>
            <w:hyperlink r:id="rId15" w:tgtFrame="mysql_doc" w:history="1">
              <w:r w:rsidR="005A24C2" w:rsidRPr="000F4733">
                <w:rPr>
                  <w:rStyle w:val="Hyperlink"/>
                  <w:rFonts w:ascii="Courier New" w:hAnsi="Courier New" w:cs="Courier New"/>
                  <w:sz w:val="20"/>
                  <w:szCs w:val="20"/>
                  <w:highlight w:val="yellow"/>
                  <w:shd w:val="clear" w:color="auto" w:fill="E5E5E5"/>
                </w:rPr>
                <w:t>SELECT</w:t>
              </w:r>
            </w:hyperlink>
            <w:r w:rsidR="005A24C2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5A24C2" w:rsidRPr="000F4733"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highlight w:val="yellow"/>
                <w:shd w:val="clear" w:color="auto" w:fill="E5E5E5"/>
              </w:rPr>
              <w:t>*</w:t>
            </w:r>
            <w:r w:rsidR="005A24C2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5A24C2" w:rsidRPr="000F4733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highlight w:val="yellow"/>
                <w:shd w:val="clear" w:color="auto" w:fill="E5E5E5"/>
              </w:rPr>
              <w:t>FROM</w:t>
            </w:r>
            <w:r w:rsidR="005A24C2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5A24C2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</w:t>
            </w:r>
            <w:r w:rsidR="005A24C2" w:rsidRPr="000F4733">
              <w:rPr>
                <w:rStyle w:val="cm-variable-2"/>
                <w:rFonts w:ascii="Courier New" w:hAnsi="Courier New" w:cs="Courier New"/>
                <w:color w:val="0055AA"/>
                <w:highlight w:val="cyan"/>
                <w:shd w:val="clear" w:color="auto" w:fill="E5E5E5"/>
              </w:rPr>
              <w:t>products</w:t>
            </w:r>
            <w:r w:rsidR="005A24C2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</w:t>
            </w:r>
            <w:r w:rsidR="005A24C2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5A24C2" w:rsidRPr="000F4733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highlight w:val="yellow"/>
                <w:shd w:val="clear" w:color="auto" w:fill="E5E5E5"/>
              </w:rPr>
              <w:t>ORDER</w:t>
            </w:r>
            <w:r w:rsidR="005A24C2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5A24C2" w:rsidRPr="000F4733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highlight w:val="yellow"/>
                <w:shd w:val="clear" w:color="auto" w:fill="E5E5E5"/>
              </w:rPr>
              <w:t>BY</w:t>
            </w:r>
            <w:r w:rsidR="005A24C2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5A24C2" w:rsidRPr="000F4733">
              <w:rPr>
                <w:rFonts w:ascii="Courier New" w:hAnsi="Courier New" w:cs="Courier New"/>
                <w:color w:val="444444"/>
                <w:sz w:val="20"/>
                <w:szCs w:val="20"/>
                <w:highlight w:val="green"/>
                <w:shd w:val="clear" w:color="auto" w:fill="E5E5E5"/>
              </w:rPr>
              <w:t>Price</w:t>
            </w:r>
            <w:r w:rsidR="005A24C2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5A24C2" w:rsidRPr="000F4733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highlight w:val="yellow"/>
                <w:shd w:val="clear" w:color="auto" w:fill="E5E5E5"/>
              </w:rPr>
              <w:t>ASC</w:t>
            </w:r>
            <w:r w:rsidR="005A24C2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  <w:tc>
          <w:tcPr>
            <w:tcW w:w="5040" w:type="dxa"/>
          </w:tcPr>
          <w:p w14:paraId="50EC53CD" w14:textId="4E97E5A9" w:rsidR="00C02E88" w:rsidRDefault="005A24C2" w:rsidP="00FF72F9">
            <w:r>
              <w:t>Selecting by Descending (low)</w:t>
            </w:r>
          </w:p>
        </w:tc>
      </w:tr>
      <w:tr w:rsidR="005A24C2" w14:paraId="537914E7" w14:textId="77777777" w:rsidTr="00FF66B0">
        <w:trPr>
          <w:trHeight w:val="691"/>
        </w:trPr>
        <w:tc>
          <w:tcPr>
            <w:tcW w:w="6570" w:type="dxa"/>
          </w:tcPr>
          <w:p w14:paraId="28D1EC11" w14:textId="453A609E" w:rsidR="005A24C2" w:rsidRDefault="00000000" w:rsidP="005A24C2">
            <w:pPr>
              <w:shd w:val="clear" w:color="auto" w:fill="E5E5E5"/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</w:pPr>
            <w:hyperlink r:id="rId16" w:tgtFrame="mysql_doc" w:history="1">
              <w:r w:rsidR="005A24C2" w:rsidRPr="000F4733">
                <w:rPr>
                  <w:rStyle w:val="Hyperlink"/>
                  <w:rFonts w:ascii="Courier New" w:hAnsi="Courier New" w:cs="Courier New"/>
                  <w:sz w:val="20"/>
                  <w:szCs w:val="20"/>
                  <w:highlight w:val="yellow"/>
                  <w:shd w:val="clear" w:color="auto" w:fill="E5E5E5"/>
                </w:rPr>
                <w:t>SELECT</w:t>
              </w:r>
            </w:hyperlink>
            <w:r w:rsidR="005A24C2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5A24C2" w:rsidRPr="000F4733"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highlight w:val="yellow"/>
                <w:shd w:val="clear" w:color="auto" w:fill="E5E5E5"/>
              </w:rPr>
              <w:t>*</w:t>
            </w:r>
            <w:r w:rsidR="005A24C2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5A24C2" w:rsidRPr="000F4733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highlight w:val="yellow"/>
                <w:shd w:val="clear" w:color="auto" w:fill="E5E5E5"/>
              </w:rPr>
              <w:t>FROM</w:t>
            </w:r>
            <w:r w:rsidR="005A24C2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5A24C2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</w:t>
            </w:r>
            <w:r w:rsidR="005A24C2" w:rsidRPr="000F4733">
              <w:rPr>
                <w:rStyle w:val="cm-variable-2"/>
                <w:rFonts w:ascii="Courier New" w:hAnsi="Courier New" w:cs="Courier New"/>
                <w:color w:val="0055AA"/>
                <w:highlight w:val="cyan"/>
                <w:shd w:val="clear" w:color="auto" w:fill="E5E5E5"/>
              </w:rPr>
              <w:t>products</w:t>
            </w:r>
            <w:r w:rsidR="005A24C2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</w:t>
            </w:r>
            <w:r w:rsidR="005A24C2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5A24C2" w:rsidRPr="000F4733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highlight w:val="yellow"/>
                <w:shd w:val="clear" w:color="auto" w:fill="E5E5E5"/>
              </w:rPr>
              <w:t>ORDER</w:t>
            </w:r>
            <w:r w:rsidR="005A24C2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5A24C2" w:rsidRPr="000F4733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highlight w:val="yellow"/>
                <w:shd w:val="clear" w:color="auto" w:fill="E5E5E5"/>
              </w:rPr>
              <w:t>BY</w:t>
            </w:r>
            <w:r w:rsidR="005A24C2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5A24C2" w:rsidRPr="000F4733">
              <w:rPr>
                <w:rFonts w:ascii="Courier New" w:hAnsi="Courier New" w:cs="Courier New"/>
                <w:color w:val="444444"/>
                <w:sz w:val="20"/>
                <w:szCs w:val="20"/>
                <w:highlight w:val="green"/>
                <w:shd w:val="clear" w:color="auto" w:fill="E5E5E5"/>
              </w:rPr>
              <w:t>Price</w:t>
            </w:r>
            <w:r w:rsidR="005A24C2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5A24C2" w:rsidRPr="000F4733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highlight w:val="yellow"/>
                <w:shd w:val="clear" w:color="auto" w:fill="E5E5E5"/>
              </w:rPr>
              <w:t>DESC</w:t>
            </w:r>
            <w:r w:rsidR="005A24C2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  <w:tc>
          <w:tcPr>
            <w:tcW w:w="5040" w:type="dxa"/>
          </w:tcPr>
          <w:p w14:paraId="185A18E0" w14:textId="32E63221" w:rsidR="005A24C2" w:rsidRDefault="005A24C2" w:rsidP="005A24C2">
            <w:r>
              <w:t>Selecting by Descending (high)</w:t>
            </w:r>
          </w:p>
        </w:tc>
      </w:tr>
      <w:tr w:rsidR="005A24C2" w14:paraId="7C7407CA" w14:textId="77777777" w:rsidTr="00FF66B0">
        <w:trPr>
          <w:trHeight w:val="646"/>
        </w:trPr>
        <w:tc>
          <w:tcPr>
            <w:tcW w:w="6570" w:type="dxa"/>
          </w:tcPr>
          <w:p w14:paraId="3F730CF2" w14:textId="1EC40E6A" w:rsidR="005A24C2" w:rsidRDefault="00000000" w:rsidP="005A24C2">
            <w:pPr>
              <w:shd w:val="clear" w:color="auto" w:fill="E5E5E5"/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</w:pPr>
            <w:hyperlink r:id="rId17" w:tgtFrame="mysql_doc" w:history="1">
              <w:r w:rsidR="00695214" w:rsidRPr="000F4733">
                <w:rPr>
                  <w:rStyle w:val="Hyperlink"/>
                  <w:rFonts w:ascii="Courier New" w:hAnsi="Courier New" w:cs="Courier New"/>
                  <w:sz w:val="20"/>
                  <w:szCs w:val="20"/>
                  <w:highlight w:val="yellow"/>
                  <w:shd w:val="clear" w:color="auto" w:fill="E5E5E5"/>
                </w:rPr>
                <w:t>SELECT</w:t>
              </w:r>
            </w:hyperlink>
            <w:r w:rsidR="00695214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695214" w:rsidRPr="000F4733"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highlight w:val="yellow"/>
                <w:shd w:val="clear" w:color="auto" w:fill="E5E5E5"/>
              </w:rPr>
              <w:t>*</w:t>
            </w:r>
            <w:r w:rsidR="00695214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695214" w:rsidRPr="000F4733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highlight w:val="yellow"/>
                <w:shd w:val="clear" w:color="auto" w:fill="E5E5E5"/>
              </w:rPr>
              <w:t>FROM</w:t>
            </w:r>
            <w:r w:rsidR="00695214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695214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</w:t>
            </w:r>
            <w:r w:rsidR="00695214" w:rsidRPr="000F4733">
              <w:rPr>
                <w:rStyle w:val="cm-variable-2"/>
                <w:rFonts w:ascii="Courier New" w:hAnsi="Courier New" w:cs="Courier New"/>
                <w:color w:val="0055AA"/>
                <w:highlight w:val="cyan"/>
                <w:shd w:val="clear" w:color="auto" w:fill="E5E5E5"/>
              </w:rPr>
              <w:t>products</w:t>
            </w:r>
            <w:r w:rsidR="00695214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</w:t>
            </w:r>
            <w:r w:rsidR="00695214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695214" w:rsidRPr="000F4733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highlight w:val="yellow"/>
                <w:shd w:val="clear" w:color="auto" w:fill="E5E5E5"/>
              </w:rPr>
              <w:t>ORDER</w:t>
            </w:r>
            <w:r w:rsidR="00695214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695214" w:rsidRPr="000F4733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highlight w:val="yellow"/>
                <w:shd w:val="clear" w:color="auto" w:fill="E5E5E5"/>
              </w:rPr>
              <w:t>BY</w:t>
            </w:r>
            <w:r w:rsidR="00695214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695214" w:rsidRPr="000F4733">
              <w:rPr>
                <w:rFonts w:ascii="Courier New" w:hAnsi="Courier New" w:cs="Courier New"/>
                <w:color w:val="444444"/>
                <w:sz w:val="20"/>
                <w:szCs w:val="20"/>
                <w:highlight w:val="green"/>
                <w:shd w:val="clear" w:color="auto" w:fill="E5E5E5"/>
              </w:rPr>
              <w:t>ProductName</w:t>
            </w:r>
            <w:r w:rsidR="00695214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  <w:tc>
          <w:tcPr>
            <w:tcW w:w="5040" w:type="dxa"/>
          </w:tcPr>
          <w:p w14:paraId="3BC4801F" w14:textId="4354F787" w:rsidR="005A24C2" w:rsidRDefault="00695214" w:rsidP="005A24C2">
            <w:r>
              <w:t>It will order by alphabet  letter</w:t>
            </w:r>
          </w:p>
        </w:tc>
      </w:tr>
      <w:tr w:rsidR="00695214" w14:paraId="589BD678" w14:textId="77777777" w:rsidTr="00FF66B0">
        <w:trPr>
          <w:trHeight w:val="917"/>
        </w:trPr>
        <w:tc>
          <w:tcPr>
            <w:tcW w:w="6570" w:type="dxa"/>
          </w:tcPr>
          <w:p w14:paraId="73A54A90" w14:textId="0FC32393" w:rsidR="00B02BDC" w:rsidRDefault="00000000" w:rsidP="005A24C2">
            <w:pPr>
              <w:shd w:val="clear" w:color="auto" w:fill="E5E5E5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</w:pPr>
            <w:hyperlink r:id="rId18" w:tgtFrame="mysql_doc" w:history="1">
              <w:r w:rsidR="00B02BDC" w:rsidRPr="000F4733">
                <w:rPr>
                  <w:rStyle w:val="Hyperlink"/>
                  <w:rFonts w:ascii="Courier New" w:hAnsi="Courier New" w:cs="Courier New"/>
                  <w:sz w:val="20"/>
                  <w:szCs w:val="20"/>
                  <w:highlight w:val="yellow"/>
                  <w:shd w:val="clear" w:color="auto" w:fill="E5E5E5"/>
                </w:rPr>
                <w:t>SELECT</w:t>
              </w:r>
            </w:hyperlink>
            <w:r w:rsidR="00B02BDC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B02BDC"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B02BDC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B02BDC" w:rsidRPr="000F4733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highlight w:val="yellow"/>
                <w:shd w:val="clear" w:color="auto" w:fill="E5E5E5"/>
              </w:rPr>
              <w:t>FROM</w:t>
            </w:r>
            <w:r w:rsidR="00B02BDC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B02BDC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</w:t>
            </w:r>
            <w:r w:rsidR="00B02BDC" w:rsidRPr="000F4733">
              <w:rPr>
                <w:rStyle w:val="cm-variable-2"/>
                <w:rFonts w:ascii="Courier New" w:hAnsi="Courier New" w:cs="Courier New"/>
                <w:color w:val="0055AA"/>
                <w:highlight w:val="cyan"/>
                <w:shd w:val="clear" w:color="auto" w:fill="E5E5E5"/>
              </w:rPr>
              <w:t>customers</w:t>
            </w:r>
            <w:r w:rsidR="00B02BDC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</w:t>
            </w:r>
            <w:r w:rsidR="00B02BDC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B02BDC" w:rsidRPr="000F4733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highlight w:val="yellow"/>
                <w:shd w:val="clear" w:color="auto" w:fill="E5E5E5"/>
              </w:rPr>
              <w:t>WHERE</w:t>
            </w:r>
            <w:r w:rsidR="00B02BDC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B02BDC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</w:t>
            </w:r>
            <w:r w:rsidR="00B02BDC" w:rsidRPr="000F4733">
              <w:rPr>
                <w:rStyle w:val="cm-variable-2"/>
                <w:rFonts w:ascii="Courier New" w:hAnsi="Courier New" w:cs="Courier New"/>
                <w:color w:val="0055AA"/>
                <w:highlight w:val="green"/>
                <w:shd w:val="clear" w:color="auto" w:fill="E5E5E5"/>
              </w:rPr>
              <w:t>Country</w:t>
            </w:r>
            <w:r w:rsidR="00B02BDC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</w:t>
            </w:r>
            <w:r w:rsidR="00B02BDC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B02BDC"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</w:rPr>
              <w:t>=</w:t>
            </w:r>
            <w:r w:rsidR="00B02BDC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B02BDC"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</w:rPr>
              <w:t>'SPAIN'</w:t>
            </w:r>
            <w:r w:rsidR="00B02BDC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</w:p>
          <w:p w14:paraId="4FCE9560" w14:textId="4C3864FD" w:rsidR="00B02BDC" w:rsidRDefault="00000000" w:rsidP="005A24C2">
            <w:pPr>
              <w:shd w:val="clear" w:color="auto" w:fill="E5E5E5"/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</w:pPr>
            <w:hyperlink r:id="rId19" w:tgtFrame="mysql_doc" w:history="1">
              <w:r w:rsidR="00B02BDC" w:rsidRPr="000F4733">
                <w:rPr>
                  <w:rStyle w:val="Hyperlink"/>
                  <w:rFonts w:ascii="Courier New" w:hAnsi="Courier New" w:cs="Courier New"/>
                  <w:sz w:val="20"/>
                  <w:szCs w:val="20"/>
                  <w:highlight w:val="yellow"/>
                  <w:shd w:val="clear" w:color="auto" w:fill="E5E5E5"/>
                </w:rPr>
                <w:t>AND</w:t>
              </w:r>
            </w:hyperlink>
            <w:r w:rsidR="00B02BDC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B02BDC" w:rsidRPr="000F4733">
              <w:rPr>
                <w:rFonts w:ascii="Courier New" w:hAnsi="Courier New" w:cs="Courier New"/>
                <w:color w:val="444444"/>
                <w:sz w:val="20"/>
                <w:szCs w:val="20"/>
                <w:highlight w:val="green"/>
                <w:shd w:val="clear" w:color="auto" w:fill="E5E5E5"/>
              </w:rPr>
              <w:t>CustomerName</w:t>
            </w:r>
            <w:r w:rsidR="00B02BDC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20" w:tgtFrame="mysql_doc" w:history="1">
              <w:r w:rsidR="00B02BDC" w:rsidRPr="000F4733">
                <w:rPr>
                  <w:rStyle w:val="Hyperlink"/>
                  <w:rFonts w:ascii="Courier New" w:hAnsi="Courier New" w:cs="Courier New"/>
                  <w:sz w:val="20"/>
                  <w:szCs w:val="20"/>
                  <w:highlight w:val="yellow"/>
                  <w:shd w:val="clear" w:color="auto" w:fill="E5E5E5"/>
                </w:rPr>
                <w:t>LIKE</w:t>
              </w:r>
            </w:hyperlink>
            <w:r w:rsidR="00B02BDC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B02BDC"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</w:rPr>
              <w:t>'g%'</w:t>
            </w:r>
            <w:r w:rsidR="00B02BDC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  <w:tc>
          <w:tcPr>
            <w:tcW w:w="5040" w:type="dxa"/>
          </w:tcPr>
          <w:p w14:paraId="43456761" w14:textId="32057D44" w:rsidR="00695214" w:rsidRDefault="00B02BDC" w:rsidP="005A24C2">
            <w:r>
              <w:t xml:space="preserve">Selecting customs from </w:t>
            </w:r>
            <w:r w:rsidR="00A53AEA">
              <w:t>Spain</w:t>
            </w:r>
            <w:r>
              <w:t xml:space="preserve"> and name starts with G</w:t>
            </w:r>
            <w:r w:rsidR="00A53AEA">
              <w:t xml:space="preserve">; note if it is after % then ends before -&gt; begin.  </w:t>
            </w:r>
          </w:p>
        </w:tc>
      </w:tr>
      <w:tr w:rsidR="00695214" w14:paraId="118C1CEF" w14:textId="77777777" w:rsidTr="00FF66B0">
        <w:trPr>
          <w:trHeight w:val="1088"/>
        </w:trPr>
        <w:tc>
          <w:tcPr>
            <w:tcW w:w="6570" w:type="dxa"/>
          </w:tcPr>
          <w:p w14:paraId="17621486" w14:textId="77777777" w:rsidR="00D1272A" w:rsidRDefault="00000000" w:rsidP="005A24C2">
            <w:pPr>
              <w:shd w:val="clear" w:color="auto" w:fill="E5E5E5"/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</w:pPr>
            <w:hyperlink r:id="rId21" w:tgtFrame="mysql_doc" w:history="1">
              <w:r w:rsidR="00D1272A" w:rsidRPr="000F4733">
                <w:rPr>
                  <w:rStyle w:val="Hyperlink"/>
                  <w:rFonts w:ascii="Courier New" w:hAnsi="Courier New" w:cs="Courier New"/>
                  <w:sz w:val="20"/>
                  <w:szCs w:val="20"/>
                  <w:highlight w:val="yellow"/>
                  <w:shd w:val="clear" w:color="auto" w:fill="E5E5E5"/>
                </w:rPr>
                <w:t>SELECT</w:t>
              </w:r>
            </w:hyperlink>
            <w:r w:rsidR="00D1272A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D1272A" w:rsidRPr="000F4733"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highlight w:val="yellow"/>
                <w:shd w:val="clear" w:color="auto" w:fill="E5E5E5"/>
              </w:rPr>
              <w:t>*</w:t>
            </w:r>
            <w:r w:rsidR="00D1272A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D1272A" w:rsidRPr="000F4733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highlight w:val="yellow"/>
                <w:shd w:val="clear" w:color="auto" w:fill="E5E5E5"/>
              </w:rPr>
              <w:t>FROM</w:t>
            </w:r>
            <w:r w:rsidR="00D1272A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D1272A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</w:t>
            </w:r>
            <w:r w:rsidR="00D1272A" w:rsidRPr="000F4733">
              <w:rPr>
                <w:rStyle w:val="cm-variable-2"/>
                <w:rFonts w:ascii="Courier New" w:hAnsi="Courier New" w:cs="Courier New"/>
                <w:color w:val="0055AA"/>
                <w:highlight w:val="cyan"/>
                <w:shd w:val="clear" w:color="auto" w:fill="E5E5E5"/>
              </w:rPr>
              <w:t>customers</w:t>
            </w:r>
            <w:r w:rsidR="00D1272A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</w:t>
            </w:r>
          </w:p>
          <w:p w14:paraId="0881BD64" w14:textId="77777777" w:rsidR="00D1272A" w:rsidRDefault="00D1272A" w:rsidP="005A24C2">
            <w:pPr>
              <w:shd w:val="clear" w:color="auto" w:fill="E5E5E5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Pr="000F4733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highlight w:val="yellow"/>
                <w:shd w:val="clear" w:color="auto" w:fill="E5E5E5"/>
              </w:rPr>
              <w:t>WHERE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</w:t>
            </w:r>
            <w:r w:rsidRPr="000F4733">
              <w:rPr>
                <w:rStyle w:val="cm-variable-2"/>
                <w:rFonts w:ascii="Courier New" w:hAnsi="Courier New" w:cs="Courier New"/>
                <w:color w:val="0055AA"/>
                <w:highlight w:val="green"/>
                <w:shd w:val="clear" w:color="auto" w:fill="E5E5E5"/>
              </w:rPr>
              <w:t>Country</w:t>
            </w:r>
            <w:r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</w:rPr>
              <w:t>=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</w:rPr>
              <w:t>'Germany'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</w:p>
          <w:p w14:paraId="0616F8C8" w14:textId="28BA2748" w:rsidR="00695214" w:rsidRDefault="00000000" w:rsidP="005A24C2">
            <w:pPr>
              <w:shd w:val="clear" w:color="auto" w:fill="E5E5E5"/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</w:pPr>
            <w:hyperlink r:id="rId22" w:tgtFrame="mysql_doc" w:history="1">
              <w:r w:rsidR="00D1272A" w:rsidRPr="000F4733">
                <w:rPr>
                  <w:rStyle w:val="Hyperlink"/>
                  <w:rFonts w:ascii="Courier New" w:hAnsi="Courier New" w:cs="Courier New"/>
                  <w:sz w:val="20"/>
                  <w:szCs w:val="20"/>
                  <w:highlight w:val="yellow"/>
                  <w:shd w:val="clear" w:color="auto" w:fill="E5E5E5"/>
                </w:rPr>
                <w:t>OR</w:t>
              </w:r>
            </w:hyperlink>
            <w:r w:rsidR="00D1272A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D1272A" w:rsidRPr="000F4733">
              <w:rPr>
                <w:rFonts w:ascii="Courier New" w:hAnsi="Courier New" w:cs="Courier New"/>
                <w:color w:val="444444"/>
                <w:sz w:val="20"/>
                <w:szCs w:val="20"/>
                <w:highlight w:val="green"/>
                <w:shd w:val="clear" w:color="auto" w:fill="E5E5E5"/>
              </w:rPr>
              <w:t>Country</w:t>
            </w:r>
            <w:r w:rsidR="00D1272A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D1272A"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</w:rPr>
              <w:t>=</w:t>
            </w:r>
            <w:r w:rsidR="00D1272A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D1272A"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</w:rPr>
              <w:t>'SPAIN'</w:t>
            </w:r>
          </w:p>
        </w:tc>
        <w:tc>
          <w:tcPr>
            <w:tcW w:w="5040" w:type="dxa"/>
          </w:tcPr>
          <w:p w14:paraId="3A52B23A" w14:textId="77C2016B" w:rsidR="00695214" w:rsidRDefault="00D1272A" w:rsidP="005A24C2">
            <w:r>
              <w:t xml:space="preserve">Selecting to category at once using OR. You can add </w:t>
            </w:r>
            <w:r w:rsidRPr="00D1272A">
              <w:rPr>
                <w:b/>
                <w:bCs/>
              </w:rPr>
              <w:t>ASC</w:t>
            </w:r>
            <w:r>
              <w:t xml:space="preserve"> or </w:t>
            </w:r>
            <w:r w:rsidRPr="00D1272A">
              <w:rPr>
                <w:b/>
                <w:bCs/>
              </w:rPr>
              <w:t>DESC</w:t>
            </w:r>
          </w:p>
        </w:tc>
      </w:tr>
      <w:tr w:rsidR="00695214" w14:paraId="328E6AA7" w14:textId="77777777" w:rsidTr="00FF66B0">
        <w:trPr>
          <w:trHeight w:val="1061"/>
        </w:trPr>
        <w:tc>
          <w:tcPr>
            <w:tcW w:w="6570" w:type="dxa"/>
          </w:tcPr>
          <w:p w14:paraId="567B69BE" w14:textId="77777777" w:rsidR="00D1272A" w:rsidRDefault="00000000" w:rsidP="005A24C2">
            <w:pPr>
              <w:shd w:val="clear" w:color="auto" w:fill="E5E5E5"/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</w:pPr>
            <w:hyperlink r:id="rId23" w:tgtFrame="mysql_doc" w:history="1">
              <w:r w:rsidR="00D1272A" w:rsidRPr="000F4733">
                <w:rPr>
                  <w:rStyle w:val="Hyperlink"/>
                  <w:rFonts w:ascii="Courier New" w:hAnsi="Courier New" w:cs="Courier New"/>
                  <w:sz w:val="20"/>
                  <w:szCs w:val="20"/>
                  <w:highlight w:val="yellow"/>
                  <w:shd w:val="clear" w:color="auto" w:fill="E5E5E5"/>
                </w:rPr>
                <w:t>SELECT</w:t>
              </w:r>
            </w:hyperlink>
            <w:r w:rsidR="00D1272A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D1272A" w:rsidRPr="000F4733"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highlight w:val="yellow"/>
                <w:shd w:val="clear" w:color="auto" w:fill="E5E5E5"/>
              </w:rPr>
              <w:t>*</w:t>
            </w:r>
            <w:r w:rsidR="00D1272A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D1272A" w:rsidRPr="000F4733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highlight w:val="yellow"/>
                <w:shd w:val="clear" w:color="auto" w:fill="E5E5E5"/>
              </w:rPr>
              <w:t>FROM</w:t>
            </w:r>
            <w:r w:rsidR="00D1272A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D1272A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</w:t>
            </w:r>
            <w:r w:rsidR="00D1272A" w:rsidRPr="000F4733">
              <w:rPr>
                <w:rStyle w:val="cm-variable-2"/>
                <w:rFonts w:ascii="Courier New" w:hAnsi="Courier New" w:cs="Courier New"/>
                <w:color w:val="0055AA"/>
                <w:highlight w:val="cyan"/>
                <w:shd w:val="clear" w:color="auto" w:fill="E5E5E5"/>
              </w:rPr>
              <w:t>customers</w:t>
            </w:r>
            <w:r w:rsidR="00D1272A"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</w:t>
            </w:r>
            <w:r w:rsidR="00D1272A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D1272A" w:rsidRPr="000F4733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highlight w:val="yellow"/>
                <w:shd w:val="clear" w:color="auto" w:fill="E5E5E5"/>
              </w:rPr>
              <w:t>WHERE</w:t>
            </w:r>
            <w:r w:rsidR="00D1272A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24" w:tgtFrame="mysql_doc" w:history="1">
              <w:r w:rsidR="00D1272A" w:rsidRPr="000F4733">
                <w:rPr>
                  <w:rStyle w:val="Hyperlink"/>
                  <w:rFonts w:ascii="Courier New" w:hAnsi="Courier New" w:cs="Courier New"/>
                  <w:sz w:val="20"/>
                  <w:szCs w:val="20"/>
                  <w:highlight w:val="yellow"/>
                  <w:shd w:val="clear" w:color="auto" w:fill="E5E5E5"/>
                </w:rPr>
                <w:t>NOT</w:t>
              </w:r>
            </w:hyperlink>
            <w:r w:rsidR="00D1272A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</w:p>
          <w:p w14:paraId="1FE70B45" w14:textId="73DF3EDC" w:rsidR="00695214" w:rsidRDefault="00D1272A" w:rsidP="005A24C2">
            <w:pPr>
              <w:shd w:val="clear" w:color="auto" w:fill="E5E5E5"/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</w:pPr>
            <w:r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</w:t>
            </w:r>
            <w:r w:rsidRPr="000F4733">
              <w:rPr>
                <w:rStyle w:val="cm-variable-2"/>
                <w:rFonts w:ascii="Courier New" w:hAnsi="Courier New" w:cs="Courier New"/>
                <w:color w:val="0055AA"/>
                <w:highlight w:val="green"/>
                <w:shd w:val="clear" w:color="auto" w:fill="E5E5E5"/>
              </w:rPr>
              <w:t>Country</w:t>
            </w:r>
            <w:r>
              <w:rPr>
                <w:rStyle w:val="cm-variable-2"/>
                <w:rFonts w:ascii="Courier New" w:hAnsi="Courier New" w:cs="Courier New"/>
                <w:color w:val="0055AA"/>
                <w:shd w:val="clear" w:color="auto" w:fill="E5E5E5"/>
              </w:rPr>
              <w:t>`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</w:rPr>
              <w:t>=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</w:rPr>
              <w:t>'SPAIN'</w:t>
            </w:r>
            <w: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  <w:tc>
          <w:tcPr>
            <w:tcW w:w="5040" w:type="dxa"/>
          </w:tcPr>
          <w:p w14:paraId="7DA809D7" w14:textId="5D66C131" w:rsidR="00695214" w:rsidRDefault="00D1272A" w:rsidP="005A24C2">
            <w:r>
              <w:t xml:space="preserve">Selecting all countries except </w:t>
            </w:r>
            <w:r w:rsidR="000F4733">
              <w:t>Spain</w:t>
            </w:r>
            <w:r>
              <w:t xml:space="preserve"> </w:t>
            </w:r>
          </w:p>
        </w:tc>
      </w:tr>
    </w:tbl>
    <w:p w14:paraId="460F3BF6" w14:textId="77777777" w:rsidR="002C67EF" w:rsidRDefault="002C67EF" w:rsidP="00FF72F9"/>
    <w:p w14:paraId="0FF60B2B" w14:textId="77777777" w:rsidR="008E4FE5" w:rsidRDefault="008E4FE5" w:rsidP="00FF72F9"/>
    <w:p w14:paraId="2F03DFE6" w14:textId="77777777" w:rsidR="008E4FE5" w:rsidRDefault="008E4FE5" w:rsidP="00FF72F9"/>
    <w:p w14:paraId="2467A1C0" w14:textId="77777777" w:rsidR="008E4FE5" w:rsidRDefault="008E4FE5" w:rsidP="00FF72F9"/>
    <w:tbl>
      <w:tblPr>
        <w:tblStyle w:val="TableGrid"/>
        <w:tblpPr w:leftFromText="180" w:rightFromText="180" w:vertAnchor="text" w:horzAnchor="margin" w:tblpX="-1360" w:tblpY="-886"/>
        <w:tblW w:w="11965" w:type="dxa"/>
        <w:tblLook w:val="04A0" w:firstRow="1" w:lastRow="0" w:firstColumn="1" w:lastColumn="0" w:noHBand="0" w:noVBand="1"/>
      </w:tblPr>
      <w:tblGrid>
        <w:gridCol w:w="11965"/>
      </w:tblGrid>
      <w:tr w:rsidR="004F47D5" w14:paraId="40D721FA" w14:textId="77777777" w:rsidTr="00FF66B0">
        <w:tc>
          <w:tcPr>
            <w:tcW w:w="11965" w:type="dxa"/>
          </w:tcPr>
          <w:p w14:paraId="7150B906" w14:textId="77777777" w:rsidR="004F47D5" w:rsidRPr="008E4FE5" w:rsidRDefault="004F47D5" w:rsidP="00FF66B0">
            <w:pPr>
              <w:rPr>
                <w:b/>
                <w:bCs/>
              </w:rPr>
            </w:pPr>
            <w:r w:rsidRPr="008E4FE5">
              <w:rPr>
                <w:b/>
                <w:bCs/>
                <w:sz w:val="32"/>
                <w:szCs w:val="32"/>
              </w:rPr>
              <w:lastRenderedPageBreak/>
              <w:t xml:space="preserve">Insert Value: </w:t>
            </w:r>
          </w:p>
        </w:tc>
      </w:tr>
      <w:tr w:rsidR="004F47D5" w14:paraId="3880DBD5" w14:textId="77777777" w:rsidTr="00FF66B0">
        <w:tc>
          <w:tcPr>
            <w:tcW w:w="11965" w:type="dxa"/>
          </w:tcPr>
          <w:p w14:paraId="107EE172" w14:textId="45632B1E" w:rsidR="00A7153C" w:rsidRPr="00CD7F9A" w:rsidRDefault="00A7153C" w:rsidP="00FF66B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D7F9A">
              <w:rPr>
                <w:rFonts w:ascii="Courier New" w:hAnsi="Courier New" w:cs="Courier New"/>
                <w:b/>
                <w:bCs/>
                <w:sz w:val="18"/>
                <w:szCs w:val="18"/>
              </w:rPr>
              <w:t>Insert</w:t>
            </w:r>
          </w:p>
          <w:p w14:paraId="01E0715D" w14:textId="77777777" w:rsidR="00A7153C" w:rsidRPr="00CD7F9A" w:rsidRDefault="00A7153C" w:rsidP="00FF66B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183F44F8" w14:textId="5D869E97" w:rsidR="004F47D5" w:rsidRPr="00CD7F9A" w:rsidRDefault="004F47D5" w:rsidP="00FF66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D7F9A">
              <w:rPr>
                <w:rFonts w:ascii="Courier New" w:hAnsi="Courier New" w:cs="Courier New"/>
                <w:sz w:val="18"/>
                <w:szCs w:val="18"/>
                <w:highlight w:val="yellow"/>
              </w:rPr>
              <w:t>INSERT INTO</w:t>
            </w:r>
            <w:r w:rsidRPr="00CD7F9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CD7F9A">
              <w:rPr>
                <w:rFonts w:ascii="Courier New" w:hAnsi="Courier New" w:cs="Courier New"/>
                <w:sz w:val="18"/>
                <w:szCs w:val="18"/>
                <w:highlight w:val="green"/>
              </w:rPr>
              <w:t>customers</w:t>
            </w:r>
            <w:r w:rsidRPr="00CD7F9A">
              <w:rPr>
                <w:rFonts w:ascii="Courier New" w:hAnsi="Courier New" w:cs="Courier New"/>
                <w:sz w:val="18"/>
                <w:szCs w:val="18"/>
              </w:rPr>
              <w:t xml:space="preserve"> (CustomerName, ContactName, Address,City, PostalCode, Country)</w:t>
            </w:r>
          </w:p>
          <w:p w14:paraId="4E45AD11" w14:textId="77777777" w:rsidR="004F47D5" w:rsidRPr="00CD7F9A" w:rsidRDefault="004F47D5" w:rsidP="00FF66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D7F9A">
              <w:rPr>
                <w:rFonts w:ascii="Courier New" w:hAnsi="Courier New" w:cs="Courier New"/>
                <w:sz w:val="18"/>
                <w:szCs w:val="18"/>
                <w:highlight w:val="yellow"/>
              </w:rPr>
              <w:t>VALUES</w:t>
            </w:r>
            <w:r w:rsidRPr="00CD7F9A">
              <w:rPr>
                <w:rFonts w:ascii="Courier New" w:hAnsi="Courier New" w:cs="Courier New"/>
                <w:sz w:val="18"/>
                <w:szCs w:val="18"/>
              </w:rPr>
              <w:t xml:space="preserve"> ('Jon', 'Jon Smith', '1000 wilson blvd', 'Fairfax', '22122', 'USA'  )</w:t>
            </w:r>
          </w:p>
          <w:p w14:paraId="620D503F" w14:textId="77777777" w:rsidR="004F47D5" w:rsidRPr="00CD7F9A" w:rsidRDefault="004F47D5" w:rsidP="00FF66B0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33CC7062" w14:textId="77777777" w:rsidR="004F47D5" w:rsidRPr="00CD7F9A" w:rsidRDefault="004F47D5" w:rsidP="00FF66B0">
            <w:pPr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</w:pPr>
            <w:r w:rsidRPr="00CD7F9A"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  <w:t>Insert Data success</w:t>
            </w:r>
          </w:p>
          <w:p w14:paraId="3086A551" w14:textId="1A69B44F" w:rsidR="004F47D5" w:rsidRPr="00CD7F9A" w:rsidRDefault="004F47D5" w:rsidP="00FF66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D7F9A">
              <w:rPr>
                <w:rFonts w:ascii="Courier New" w:hAnsi="Courier New" w:cs="Courier New"/>
                <w:noProof/>
                <w:sz w:val="18"/>
                <w:szCs w:val="18"/>
              </w:rPr>
              <w:drawing>
                <wp:inline distT="0" distB="0" distL="0" distR="0" wp14:anchorId="5F86F8D1" wp14:editId="5804596B">
                  <wp:extent cx="2971800" cy="552450"/>
                  <wp:effectExtent l="0" t="0" r="0" b="0"/>
                  <wp:docPr id="1192707011" name="Picture 1" descr="A yellow background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2707011" name="Picture 1" descr="A yellow background with black text&#10;&#10;Description automatically generated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D7F9A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</w:p>
        </w:tc>
      </w:tr>
      <w:tr w:rsidR="004F47D5" w14:paraId="2564E6E4" w14:textId="77777777" w:rsidTr="00FF66B0">
        <w:tc>
          <w:tcPr>
            <w:tcW w:w="11965" w:type="dxa"/>
          </w:tcPr>
          <w:p w14:paraId="22CF0ECF" w14:textId="46C867B4" w:rsidR="00A7153C" w:rsidRPr="00CD7F9A" w:rsidRDefault="00A7153C" w:rsidP="00FF66B0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D7F9A"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  <w:t>Update data</w:t>
            </w:r>
          </w:p>
          <w:p w14:paraId="1B773211" w14:textId="77777777" w:rsidR="00A7153C" w:rsidRPr="00CD7F9A" w:rsidRDefault="00A7153C" w:rsidP="00FF66B0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  <w:p w14:paraId="427E5830" w14:textId="4BA562E0" w:rsidR="004F47D5" w:rsidRPr="00CD7F9A" w:rsidRDefault="004F47D5" w:rsidP="00FF66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D7F9A">
              <w:rPr>
                <w:rFonts w:ascii="Courier New" w:hAnsi="Courier New" w:cs="Courier New"/>
                <w:sz w:val="18"/>
                <w:szCs w:val="18"/>
                <w:highlight w:val="yellow"/>
              </w:rPr>
              <w:t>UPDATE</w:t>
            </w:r>
            <w:r w:rsidRPr="00CD7F9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CD7F9A">
              <w:rPr>
                <w:rFonts w:ascii="Courier New" w:hAnsi="Courier New" w:cs="Courier New"/>
                <w:sz w:val="18"/>
                <w:szCs w:val="18"/>
                <w:highlight w:val="green"/>
              </w:rPr>
              <w:t>customers</w:t>
            </w:r>
          </w:p>
          <w:p w14:paraId="040A132A" w14:textId="77777777" w:rsidR="004F47D5" w:rsidRPr="00CD7F9A" w:rsidRDefault="004F47D5" w:rsidP="00FF66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D7F9A">
              <w:rPr>
                <w:rFonts w:ascii="Courier New" w:hAnsi="Courier New" w:cs="Courier New"/>
                <w:sz w:val="18"/>
                <w:szCs w:val="18"/>
                <w:highlight w:val="yellow"/>
              </w:rPr>
              <w:t>set</w:t>
            </w:r>
            <w:r w:rsidRPr="00CD7F9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CD7F9A">
              <w:rPr>
                <w:rFonts w:ascii="Courier New" w:hAnsi="Courier New" w:cs="Courier New"/>
                <w:sz w:val="18"/>
                <w:szCs w:val="18"/>
                <w:highlight w:val="green"/>
              </w:rPr>
              <w:t>CustomerName</w:t>
            </w:r>
            <w:r w:rsidRPr="00CD7F9A">
              <w:rPr>
                <w:rFonts w:ascii="Courier New" w:hAnsi="Courier New" w:cs="Courier New"/>
                <w:sz w:val="18"/>
                <w:szCs w:val="18"/>
              </w:rPr>
              <w:t xml:space="preserve"> = 'Jonny jones'</w:t>
            </w:r>
          </w:p>
          <w:p w14:paraId="7FA62EF8" w14:textId="42A20AD6" w:rsidR="004F47D5" w:rsidRPr="00CD7F9A" w:rsidRDefault="004F47D5" w:rsidP="00FF66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D7F9A">
              <w:rPr>
                <w:rFonts w:ascii="Courier New" w:hAnsi="Courier New" w:cs="Courier New"/>
                <w:sz w:val="18"/>
                <w:szCs w:val="18"/>
                <w:highlight w:val="yellow"/>
              </w:rPr>
              <w:t>WHERE</w:t>
            </w:r>
            <w:r w:rsidRPr="00CD7F9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CD7F9A">
              <w:rPr>
                <w:rFonts w:ascii="Courier New" w:hAnsi="Courier New" w:cs="Courier New"/>
                <w:sz w:val="18"/>
                <w:szCs w:val="18"/>
                <w:highlight w:val="green"/>
              </w:rPr>
              <w:t>CustomerID</w:t>
            </w:r>
            <w:r w:rsidRPr="00CD7F9A">
              <w:rPr>
                <w:rFonts w:ascii="Courier New" w:hAnsi="Courier New" w:cs="Courier New"/>
                <w:sz w:val="18"/>
                <w:szCs w:val="18"/>
              </w:rPr>
              <w:t xml:space="preserve"> = 75;</w:t>
            </w:r>
          </w:p>
        </w:tc>
      </w:tr>
      <w:tr w:rsidR="004F47D5" w14:paraId="688C0ACB" w14:textId="77777777" w:rsidTr="00FF66B0">
        <w:tc>
          <w:tcPr>
            <w:tcW w:w="11965" w:type="dxa"/>
          </w:tcPr>
          <w:p w14:paraId="53A025DC" w14:textId="77777777" w:rsidR="00FF66B0" w:rsidRPr="009438D7" w:rsidRDefault="00FF66B0" w:rsidP="00FF66B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32F1C4F" w14:textId="41D93E7D" w:rsidR="00843859" w:rsidRPr="009438D7" w:rsidRDefault="00843859" w:rsidP="00FF66B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438D7">
              <w:rPr>
                <w:rFonts w:ascii="Courier New" w:hAnsi="Courier New" w:cs="Courier New"/>
                <w:b/>
                <w:bCs/>
                <w:sz w:val="20"/>
                <w:szCs w:val="20"/>
              </w:rPr>
              <w:t>{ Limit</w:t>
            </w:r>
            <w:r w:rsidR="00FF66B0" w:rsidRPr="009438D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(int) </w:t>
            </w:r>
            <w:r w:rsidRPr="009438D7">
              <w:rPr>
                <w:rFonts w:ascii="Courier New" w:hAnsi="Courier New" w:cs="Courier New"/>
                <w:b/>
                <w:bCs/>
                <w:sz w:val="20"/>
                <w:szCs w:val="20"/>
              </w:rPr>
              <w:t>, Order BY, DESC, ACS}</w:t>
            </w:r>
          </w:p>
          <w:p w14:paraId="3A44C4F5" w14:textId="1251F988" w:rsidR="00D0677C" w:rsidRPr="009438D7" w:rsidRDefault="00000000" w:rsidP="00FF66B0">
            <w:pPr>
              <w:rPr>
                <w:rFonts w:ascii="Courier New" w:hAnsi="Courier New" w:cs="Courier New"/>
                <w:sz w:val="20"/>
                <w:szCs w:val="20"/>
              </w:rPr>
            </w:pPr>
            <w:hyperlink r:id="rId26" w:tgtFrame="mysql_doc" w:history="1">
              <w:r w:rsidR="0048588D" w:rsidRPr="009438D7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E5E5E5"/>
                </w:rPr>
                <w:t>SELECT</w:t>
              </w:r>
            </w:hyperlink>
            <w:r w:rsidR="0048588D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48588D" w:rsidRPr="009438D7"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48588D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48588D" w:rsidRPr="009438D7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48588D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48588D" w:rsidRPr="009438D7"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`products`</w:t>
            </w:r>
            <w:r w:rsidR="0048588D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48588D" w:rsidRPr="009438D7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LIMIT</w:t>
            </w:r>
            <w:r w:rsidR="0048588D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48588D" w:rsidRPr="009438D7">
              <w:rPr>
                <w:rStyle w:val="cm-number"/>
                <w:rFonts w:ascii="Courier New" w:hAnsi="Courier New" w:cs="Courier New"/>
                <w:color w:val="116644"/>
                <w:sz w:val="20"/>
                <w:szCs w:val="20"/>
                <w:shd w:val="clear" w:color="auto" w:fill="E5E5E5"/>
              </w:rPr>
              <w:t>3</w:t>
            </w:r>
            <w:r w:rsidR="0048588D" w:rsidRPr="009438D7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 xml:space="preserve">; </w:t>
            </w:r>
            <w:r w:rsidR="00D0677C" w:rsidRPr="009438D7">
              <w:rPr>
                <w:rFonts w:ascii="Courier New" w:hAnsi="Courier New" w:cs="Courier New"/>
                <w:sz w:val="20"/>
                <w:szCs w:val="20"/>
              </w:rPr>
              <w:t>: will select the first top 3</w:t>
            </w:r>
          </w:p>
          <w:p w14:paraId="73762E3E" w14:textId="463F2BE2" w:rsidR="0048588D" w:rsidRPr="009438D7" w:rsidRDefault="00000000" w:rsidP="00FF66B0">
            <w:pP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</w:pPr>
            <w:hyperlink r:id="rId27" w:tgtFrame="mysql_doc" w:history="1">
              <w:r w:rsidR="0048588D" w:rsidRPr="009438D7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E5E5E5"/>
                </w:rPr>
                <w:t>SELECT</w:t>
              </w:r>
            </w:hyperlink>
            <w:r w:rsidR="0048588D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48588D" w:rsidRPr="009438D7"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48588D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48588D" w:rsidRPr="009438D7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48588D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48588D" w:rsidRPr="009438D7"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`products`</w:t>
            </w:r>
            <w:r w:rsidR="0048588D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48588D" w:rsidRPr="009438D7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ORDER</w:t>
            </w:r>
            <w:r w:rsidR="0048588D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48588D" w:rsidRPr="009438D7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BY</w:t>
            </w:r>
            <w:r w:rsidR="0048588D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Price </w:t>
            </w:r>
            <w:r w:rsidR="0048588D" w:rsidRPr="009438D7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DESC</w:t>
            </w:r>
            <w:r w:rsidR="0048588D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48588D" w:rsidRPr="009438D7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LIMIT</w:t>
            </w:r>
            <w:r w:rsidR="0048588D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48588D" w:rsidRPr="009438D7">
              <w:rPr>
                <w:rStyle w:val="cm-number"/>
                <w:rFonts w:ascii="Courier New" w:hAnsi="Courier New" w:cs="Courier New"/>
                <w:color w:val="116644"/>
                <w:sz w:val="20"/>
                <w:szCs w:val="20"/>
                <w:shd w:val="clear" w:color="auto" w:fill="E5E5E5"/>
              </w:rPr>
              <w:t>1</w:t>
            </w:r>
            <w:r w:rsidR="0048588D" w:rsidRPr="009438D7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 xml:space="preserve">; - selecting by high price order and limit1 </w:t>
            </w:r>
          </w:p>
          <w:p w14:paraId="02D3ABEA" w14:textId="4A807897" w:rsidR="00D0677C" w:rsidRPr="009438D7" w:rsidRDefault="0048588D" w:rsidP="00FF66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38D7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 xml:space="preserve">  </w:t>
            </w:r>
            <w:r w:rsidRPr="009438D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D0677C" w:rsidRPr="009438D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0D43CEB" w14:textId="7F5F91E9" w:rsidR="004F47D5" w:rsidRPr="009438D7" w:rsidRDefault="00843859" w:rsidP="00FF66B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438D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{MIN, MAX, SUM, AVG, Count, </w:t>
            </w:r>
            <w:r w:rsidR="00FF66B0" w:rsidRPr="009438D7">
              <w:rPr>
                <w:rFonts w:ascii="Courier New" w:hAnsi="Courier New" w:cs="Courier New"/>
                <w:b/>
                <w:bCs/>
                <w:sz w:val="20"/>
                <w:szCs w:val="20"/>
              </w:rPr>
              <w:t>Passing Parameters</w:t>
            </w:r>
            <w:r w:rsidRPr="009438D7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  <w:p w14:paraId="348B05A2" w14:textId="1C329884" w:rsidR="004F47D5" w:rsidRPr="009438D7" w:rsidRDefault="00000000" w:rsidP="00FF66B0">
            <w:pP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</w:pPr>
            <w:hyperlink r:id="rId28" w:tgtFrame="mysql_doc" w:history="1">
              <w:r w:rsidR="00F51E8B" w:rsidRPr="009438D7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E5E5E5"/>
                </w:rPr>
                <w:t>SELECT</w:t>
              </w:r>
            </w:hyperlink>
            <w:r w:rsidR="00F51E8B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29" w:tgtFrame="mysql_doc" w:history="1">
              <w:r w:rsidR="00F51E8B" w:rsidRPr="009438D7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E5E5E5"/>
                </w:rPr>
                <w:t>MIN</w:t>
              </w:r>
            </w:hyperlink>
            <w:r w:rsidR="00F51E8B" w:rsidRPr="009438D7">
              <w:rPr>
                <w:rStyle w:val="cm-bracket"/>
                <w:rFonts w:ascii="Courier New" w:hAnsi="Courier New" w:cs="Courier New"/>
                <w:color w:val="999977"/>
                <w:sz w:val="20"/>
                <w:szCs w:val="20"/>
                <w:shd w:val="clear" w:color="auto" w:fill="E5E5E5"/>
              </w:rPr>
              <w:t>(</w:t>
            </w:r>
            <w:r w:rsidR="00F51E8B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Price</w:t>
            </w:r>
            <w:r w:rsidR="00F51E8B" w:rsidRPr="009438D7">
              <w:rPr>
                <w:rStyle w:val="cm-bracket"/>
                <w:rFonts w:ascii="Courier New" w:hAnsi="Courier New" w:cs="Courier New"/>
                <w:color w:val="999977"/>
                <w:sz w:val="20"/>
                <w:szCs w:val="20"/>
                <w:shd w:val="clear" w:color="auto" w:fill="E5E5E5"/>
              </w:rPr>
              <w:t>)</w:t>
            </w:r>
            <w:r w:rsidR="00F51E8B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51E8B" w:rsidRPr="009438D7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51E8B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products</w:t>
            </w:r>
            <w:r w:rsidR="00F51E8B" w:rsidRPr="009438D7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 xml:space="preserve">;  </w:t>
            </w:r>
            <w:r w:rsidR="00F51E8B" w:rsidRPr="009438D7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sym w:font="Wingdings" w:char="F0E0"/>
            </w:r>
            <w:r w:rsidR="00F51E8B" w:rsidRPr="009438D7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 xml:space="preserve"> Easier way to do it</w:t>
            </w:r>
          </w:p>
          <w:p w14:paraId="7217F0AD" w14:textId="241181A2" w:rsidR="00A7153C" w:rsidRPr="009438D7" w:rsidRDefault="00000000" w:rsidP="00FF66B0">
            <w:pPr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hyperlink r:id="rId30" w:tgtFrame="mysql_doc" w:history="1">
              <w:r w:rsidR="00A7153C" w:rsidRPr="009438D7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E5E5E5"/>
                </w:rPr>
                <w:t>SELECT</w:t>
              </w:r>
            </w:hyperlink>
            <w:r w:rsidR="00A7153C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31" w:tgtFrame="mysql_doc" w:history="1">
              <w:r w:rsidR="00A7153C" w:rsidRPr="009438D7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E5E5E5"/>
                </w:rPr>
                <w:t>MAX</w:t>
              </w:r>
            </w:hyperlink>
            <w:r w:rsidR="00A7153C" w:rsidRPr="009438D7">
              <w:rPr>
                <w:rStyle w:val="cm-bracket"/>
                <w:rFonts w:ascii="Courier New" w:hAnsi="Courier New" w:cs="Courier New"/>
                <w:color w:val="999977"/>
                <w:sz w:val="20"/>
                <w:szCs w:val="20"/>
                <w:shd w:val="clear" w:color="auto" w:fill="E5E5E5"/>
              </w:rPr>
              <w:t>(</w:t>
            </w:r>
            <w:r w:rsidR="00A7153C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Price</w:t>
            </w:r>
            <w:r w:rsidR="00A7153C" w:rsidRPr="009438D7">
              <w:rPr>
                <w:rStyle w:val="cm-bracket"/>
                <w:rFonts w:ascii="Courier New" w:hAnsi="Courier New" w:cs="Courier New"/>
                <w:color w:val="999977"/>
                <w:sz w:val="20"/>
                <w:szCs w:val="20"/>
                <w:shd w:val="clear" w:color="auto" w:fill="E5E5E5"/>
              </w:rPr>
              <w:t>)</w:t>
            </w:r>
            <w:r w:rsidR="00A7153C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A7153C" w:rsidRPr="009438D7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A7153C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products</w:t>
            </w:r>
            <w:r w:rsidR="00A7153C" w:rsidRPr="009438D7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 xml:space="preserve">;  </w:t>
            </w:r>
            <w:r w:rsidR="00A7153C" w:rsidRPr="009438D7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sym w:font="Wingdings" w:char="F0E0"/>
            </w:r>
            <w:r w:rsidR="00A7153C" w:rsidRPr="009438D7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 xml:space="preserve"> Easier way to do it</w:t>
            </w:r>
          </w:p>
          <w:p w14:paraId="2197A4FD" w14:textId="77777777" w:rsidR="004F47D5" w:rsidRPr="009438D7" w:rsidRDefault="00000000" w:rsidP="00FF66B0">
            <w:pP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</w:pPr>
            <w:hyperlink r:id="rId32" w:tgtFrame="mysql_doc" w:history="1">
              <w:r w:rsidR="00F51E8B" w:rsidRPr="009438D7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E5E5E5"/>
                </w:rPr>
                <w:t>SELECT</w:t>
              </w:r>
            </w:hyperlink>
            <w:r w:rsidR="00F51E8B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33" w:tgtFrame="mysql_doc" w:history="1">
              <w:r w:rsidR="00F51E8B" w:rsidRPr="009438D7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E5E5E5"/>
                </w:rPr>
                <w:t>COUNT</w:t>
              </w:r>
            </w:hyperlink>
            <w:r w:rsidR="00F51E8B" w:rsidRPr="009438D7">
              <w:rPr>
                <w:rStyle w:val="cm-bracket"/>
                <w:rFonts w:ascii="Courier New" w:hAnsi="Courier New" w:cs="Courier New"/>
                <w:color w:val="999977"/>
                <w:sz w:val="20"/>
                <w:szCs w:val="20"/>
                <w:shd w:val="clear" w:color="auto" w:fill="E5E5E5"/>
              </w:rPr>
              <w:t>(</w:t>
            </w:r>
            <w:r w:rsidR="00F51E8B" w:rsidRPr="009438D7"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F51E8B" w:rsidRPr="009438D7">
              <w:rPr>
                <w:rStyle w:val="cm-bracket"/>
                <w:rFonts w:ascii="Courier New" w:hAnsi="Courier New" w:cs="Courier New"/>
                <w:color w:val="999977"/>
                <w:sz w:val="20"/>
                <w:szCs w:val="20"/>
                <w:shd w:val="clear" w:color="auto" w:fill="E5E5E5"/>
              </w:rPr>
              <w:t>)</w:t>
            </w:r>
            <w:r w:rsidR="00F51E8B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51E8B" w:rsidRPr="009438D7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51E8B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products</w:t>
            </w:r>
            <w:r w:rsidR="00F51E8B" w:rsidRPr="009438D7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 xml:space="preserve">;  </w:t>
            </w:r>
            <w:r w:rsidR="00F51E8B" w:rsidRPr="009438D7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sym w:font="Wingdings" w:char="F0E0"/>
            </w:r>
            <w:r w:rsidR="00F51E8B" w:rsidRPr="009438D7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 xml:space="preserve"> to see the counts of products</w:t>
            </w:r>
          </w:p>
          <w:p w14:paraId="75CB36DA" w14:textId="77777777" w:rsidR="0028708E" w:rsidRPr="009438D7" w:rsidRDefault="00000000" w:rsidP="00FF66B0">
            <w:pP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</w:pPr>
            <w:hyperlink r:id="rId34" w:tgtFrame="mysql_doc" w:history="1">
              <w:r w:rsidR="0028708E" w:rsidRPr="009438D7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E5E5E5"/>
                </w:rPr>
                <w:t>SELECT</w:t>
              </w:r>
            </w:hyperlink>
            <w:r w:rsidR="0028708E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35" w:tgtFrame="mysql_doc" w:history="1">
              <w:r w:rsidR="0028708E" w:rsidRPr="009438D7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E5E5E5"/>
                </w:rPr>
                <w:t>SUM</w:t>
              </w:r>
            </w:hyperlink>
            <w:r w:rsidR="0028708E" w:rsidRPr="009438D7">
              <w:rPr>
                <w:rStyle w:val="cm-bracket"/>
                <w:rFonts w:ascii="Courier New" w:hAnsi="Courier New" w:cs="Courier New"/>
                <w:color w:val="999977"/>
                <w:sz w:val="20"/>
                <w:szCs w:val="20"/>
                <w:shd w:val="clear" w:color="auto" w:fill="E5E5E5"/>
              </w:rPr>
              <w:t>(</w:t>
            </w:r>
            <w:r w:rsidR="0028708E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Quantity</w:t>
            </w:r>
            <w:r w:rsidR="0028708E" w:rsidRPr="009438D7">
              <w:rPr>
                <w:rStyle w:val="cm-bracket"/>
                <w:rFonts w:ascii="Courier New" w:hAnsi="Courier New" w:cs="Courier New"/>
                <w:color w:val="999977"/>
                <w:sz w:val="20"/>
                <w:szCs w:val="20"/>
                <w:shd w:val="clear" w:color="auto" w:fill="E5E5E5"/>
              </w:rPr>
              <w:t>)</w:t>
            </w:r>
            <w:r w:rsidR="0028708E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28708E" w:rsidRPr="009438D7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28708E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orderdetails</w:t>
            </w:r>
            <w:r w:rsidR="0028708E" w:rsidRPr="009438D7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 xml:space="preserve">;  </w:t>
            </w:r>
            <w:r w:rsidR="0028708E" w:rsidRPr="009438D7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sym w:font="Wingdings" w:char="F0E0"/>
            </w:r>
            <w:r w:rsidR="0028708E" w:rsidRPr="009438D7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 xml:space="preserve"> to see the Quantity </w:t>
            </w:r>
          </w:p>
          <w:p w14:paraId="0CA8A692" w14:textId="77777777" w:rsidR="0028708E" w:rsidRPr="009438D7" w:rsidRDefault="00000000" w:rsidP="00FF66B0">
            <w:pP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</w:pPr>
            <w:hyperlink r:id="rId36" w:tgtFrame="mysql_doc" w:history="1">
              <w:r w:rsidR="0028708E" w:rsidRPr="009438D7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E5E5E5"/>
                </w:rPr>
                <w:t>SELECT</w:t>
              </w:r>
            </w:hyperlink>
            <w:r w:rsidR="0028708E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37" w:tgtFrame="mysql_doc" w:history="1">
              <w:r w:rsidR="0028708E" w:rsidRPr="009438D7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E5E5E5"/>
                </w:rPr>
                <w:t>AVG</w:t>
              </w:r>
            </w:hyperlink>
            <w:r w:rsidR="0028708E" w:rsidRPr="009438D7">
              <w:rPr>
                <w:rStyle w:val="cm-bracket"/>
                <w:rFonts w:ascii="Courier New" w:hAnsi="Courier New" w:cs="Courier New"/>
                <w:color w:val="999977"/>
                <w:sz w:val="20"/>
                <w:szCs w:val="20"/>
                <w:shd w:val="clear" w:color="auto" w:fill="E5E5E5"/>
              </w:rPr>
              <w:t>(</w:t>
            </w:r>
            <w:r w:rsidR="0028708E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Price</w:t>
            </w:r>
            <w:r w:rsidR="0028708E" w:rsidRPr="009438D7">
              <w:rPr>
                <w:rStyle w:val="cm-bracket"/>
                <w:rFonts w:ascii="Courier New" w:hAnsi="Courier New" w:cs="Courier New"/>
                <w:color w:val="999977"/>
                <w:sz w:val="20"/>
                <w:szCs w:val="20"/>
                <w:shd w:val="clear" w:color="auto" w:fill="E5E5E5"/>
              </w:rPr>
              <w:t>)</w:t>
            </w:r>
            <w:r w:rsidR="0028708E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28708E" w:rsidRPr="009438D7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28708E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products</w:t>
            </w:r>
            <w:r w:rsidR="0028708E" w:rsidRPr="009438D7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 xml:space="preserve">;  </w:t>
            </w:r>
            <w:r w:rsidR="0028708E" w:rsidRPr="009438D7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sym w:font="Wingdings" w:char="F0E0"/>
            </w:r>
            <w:r w:rsidR="0028708E" w:rsidRPr="009438D7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 xml:space="preserve"> to calculate the average </w:t>
            </w:r>
          </w:p>
          <w:p w14:paraId="64E2FC29" w14:textId="77777777" w:rsidR="00C11F85" w:rsidRPr="009438D7" w:rsidRDefault="00C11F85" w:rsidP="00FF66B0">
            <w:pP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</w:pPr>
          </w:p>
          <w:p w14:paraId="6ECB5FE7" w14:textId="00835B37" w:rsidR="00FF66B0" w:rsidRPr="009438D7" w:rsidRDefault="00FF66B0" w:rsidP="00FF66B0">
            <w:pPr>
              <w:rPr>
                <w:rStyle w:val="cm-punctuation"/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438D7">
              <w:rPr>
                <w:rFonts w:ascii="Courier New" w:hAnsi="Courier New" w:cs="Courier New"/>
                <w:b/>
                <w:bCs/>
                <w:sz w:val="20"/>
                <w:szCs w:val="20"/>
              </w:rPr>
              <w:t>{Like, IN}</w:t>
            </w:r>
          </w:p>
          <w:p w14:paraId="2E291920" w14:textId="52CAFD4A" w:rsidR="00C11F85" w:rsidRPr="009438D7" w:rsidRDefault="00000000" w:rsidP="00FF66B0">
            <w:pP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</w:pPr>
            <w:hyperlink r:id="rId38" w:tgtFrame="mysql_doc" w:history="1">
              <w:r w:rsidR="00843859" w:rsidRPr="009438D7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E5E5E5"/>
                </w:rPr>
                <w:t>SELECT</w:t>
              </w:r>
            </w:hyperlink>
            <w:r w:rsidR="00843859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843859" w:rsidRPr="009438D7"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843859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843859" w:rsidRPr="009438D7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843859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843859" w:rsidRPr="009438D7"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`customers`</w:t>
            </w:r>
            <w:r w:rsidR="00843859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843859" w:rsidRPr="009438D7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843859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CustomerName </w:t>
            </w:r>
            <w:hyperlink r:id="rId39" w:tgtFrame="mysql_doc" w:history="1">
              <w:r w:rsidR="00843859" w:rsidRPr="009438D7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E5E5E5"/>
                </w:rPr>
                <w:t>LIKE</w:t>
              </w:r>
            </w:hyperlink>
            <w:r w:rsidR="00843859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843859" w:rsidRPr="009438D7"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</w:rPr>
              <w:t>'a%'</w:t>
            </w:r>
            <w:r w:rsidR="00843859" w:rsidRPr="009438D7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 xml:space="preserve">; </w:t>
            </w:r>
            <w:r w:rsidR="00843859" w:rsidRPr="009438D7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sym w:font="Wingdings" w:char="F0E0"/>
            </w:r>
            <w:r w:rsidR="00843859" w:rsidRPr="009438D7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 xml:space="preserve"> selects customer name starts with A</w:t>
            </w:r>
          </w:p>
          <w:p w14:paraId="47BB1D91" w14:textId="5063D693" w:rsidR="00C11F85" w:rsidRPr="009438D7" w:rsidRDefault="00000000" w:rsidP="00FF66B0">
            <w:pP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</w:pPr>
            <w:hyperlink r:id="rId40" w:tgtFrame="mysql_doc" w:history="1">
              <w:r w:rsidR="00843859" w:rsidRPr="009438D7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E5E5E5"/>
                </w:rPr>
                <w:t>SELECT</w:t>
              </w:r>
            </w:hyperlink>
            <w:r w:rsidR="00843859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843859" w:rsidRPr="009438D7"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843859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843859" w:rsidRPr="009438D7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843859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843859" w:rsidRPr="009438D7"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`customers`</w:t>
            </w:r>
            <w:r w:rsidR="00843859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843859" w:rsidRPr="009438D7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843859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CustomerName </w:t>
            </w:r>
            <w:hyperlink r:id="rId41" w:tgtFrame="mysql_doc" w:history="1">
              <w:r w:rsidR="00843859" w:rsidRPr="009438D7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E5E5E5"/>
                </w:rPr>
                <w:t>LIKE</w:t>
              </w:r>
            </w:hyperlink>
            <w:r w:rsidR="00843859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843859" w:rsidRPr="009438D7"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</w:rPr>
              <w:t>'%a'</w:t>
            </w:r>
            <w:r w:rsidR="00843859" w:rsidRPr="009438D7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 xml:space="preserve">; </w:t>
            </w:r>
            <w:r w:rsidR="00843859" w:rsidRPr="009438D7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sym w:font="Wingdings" w:char="F0E0"/>
            </w:r>
            <w:r w:rsidR="00843859" w:rsidRPr="009438D7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 xml:space="preserve"> selects customer name Ends with A</w:t>
            </w:r>
          </w:p>
          <w:p w14:paraId="55613E78" w14:textId="212BA550" w:rsidR="00C11F85" w:rsidRPr="009438D7" w:rsidRDefault="00000000" w:rsidP="00FF66B0">
            <w:pP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</w:pPr>
            <w:hyperlink r:id="rId42" w:tgtFrame="mysql_doc" w:history="1">
              <w:r w:rsidR="00843859" w:rsidRPr="009438D7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E5E5E5"/>
                </w:rPr>
                <w:t>SELECT</w:t>
              </w:r>
            </w:hyperlink>
            <w:r w:rsidR="00843859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843859" w:rsidRPr="009438D7"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843859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843859" w:rsidRPr="009438D7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843859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843859" w:rsidRPr="009438D7"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`customers`</w:t>
            </w:r>
            <w:r w:rsidR="00843859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843859" w:rsidRPr="009438D7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843859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CustomerName </w:t>
            </w:r>
            <w:hyperlink r:id="rId43" w:tgtFrame="mysql_doc" w:history="1">
              <w:r w:rsidR="00843859" w:rsidRPr="009438D7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E5E5E5"/>
                </w:rPr>
                <w:t>LIKE</w:t>
              </w:r>
            </w:hyperlink>
            <w:r w:rsidR="00843859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843859" w:rsidRPr="009438D7"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</w:rPr>
              <w:t>'%Antonio%'</w:t>
            </w:r>
            <w:r w:rsidR="00843859" w:rsidRPr="009438D7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;</w:t>
            </w:r>
            <w:r w:rsidR="00843859" w:rsidRPr="009438D7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sym w:font="Wingdings" w:char="F0E0"/>
            </w:r>
            <w:r w:rsidR="00843859" w:rsidRPr="009438D7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 xml:space="preserve"> customer names with similar input </w:t>
            </w:r>
          </w:p>
          <w:p w14:paraId="3882BD00" w14:textId="6EC9EAE8" w:rsidR="00843859" w:rsidRPr="009438D7" w:rsidRDefault="00000000" w:rsidP="00FF66B0">
            <w:pP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</w:pPr>
            <w:hyperlink r:id="rId44" w:tgtFrame="mysql_doc" w:history="1">
              <w:r w:rsidR="00843859" w:rsidRPr="009438D7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E5E5E5"/>
                </w:rPr>
                <w:t>SELECT</w:t>
              </w:r>
            </w:hyperlink>
            <w:r w:rsidR="00843859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843859" w:rsidRPr="009438D7"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843859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843859" w:rsidRPr="009438D7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843859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843859" w:rsidRPr="009438D7"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`customers`</w:t>
            </w:r>
            <w:r w:rsidR="00843859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843859" w:rsidRPr="009438D7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843859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843859" w:rsidRPr="009438D7"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`Country`</w:t>
            </w:r>
            <w:r w:rsidR="00843859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45" w:tgtFrame="mysql_doc" w:history="1">
              <w:r w:rsidR="00843859" w:rsidRPr="009438D7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E5E5E5"/>
                </w:rPr>
                <w:t>IN</w:t>
              </w:r>
            </w:hyperlink>
            <w:r w:rsidR="00843859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843859" w:rsidRPr="009438D7">
              <w:rPr>
                <w:rStyle w:val="cm-bracket"/>
                <w:rFonts w:ascii="Courier New" w:hAnsi="Courier New" w:cs="Courier New"/>
                <w:color w:val="999977"/>
                <w:sz w:val="20"/>
                <w:szCs w:val="20"/>
                <w:shd w:val="clear" w:color="auto" w:fill="E5E5E5"/>
              </w:rPr>
              <w:t>(</w:t>
            </w:r>
            <w:r w:rsidR="00843859" w:rsidRPr="009438D7"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</w:rPr>
              <w:t>'Germany'</w:t>
            </w:r>
            <w:r w:rsidR="00843859" w:rsidRPr="009438D7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,</w:t>
            </w:r>
            <w:r w:rsidR="00843859" w:rsidRPr="009438D7"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</w:rPr>
              <w:t>'French'</w:t>
            </w:r>
            <w:r w:rsidR="00843859" w:rsidRPr="009438D7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,</w:t>
            </w:r>
            <w:r w:rsidR="00843859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843859" w:rsidRPr="009438D7"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</w:rPr>
              <w:t>'UK'</w:t>
            </w:r>
            <w:r w:rsidR="00843859" w:rsidRPr="009438D7">
              <w:rPr>
                <w:rStyle w:val="cm-bracket"/>
                <w:rFonts w:ascii="Courier New" w:hAnsi="Courier New" w:cs="Courier New"/>
                <w:color w:val="999977"/>
                <w:sz w:val="20"/>
                <w:szCs w:val="20"/>
                <w:shd w:val="clear" w:color="auto" w:fill="E5E5E5"/>
              </w:rPr>
              <w:t>)</w:t>
            </w:r>
            <w:r w:rsidR="00843859" w:rsidRPr="009438D7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 xml:space="preserve">; </w:t>
            </w:r>
            <w:r w:rsidR="00843859" w:rsidRPr="009438D7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sym w:font="Wingdings" w:char="F0E0"/>
            </w:r>
            <w:r w:rsidR="00843859" w:rsidRPr="009438D7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 xml:space="preserve"> filer with IN</w:t>
            </w:r>
          </w:p>
          <w:p w14:paraId="1E848935" w14:textId="77777777" w:rsidR="00C11F85" w:rsidRPr="009438D7" w:rsidRDefault="00C11F85" w:rsidP="00FF66B0">
            <w:pP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</w:pPr>
          </w:p>
          <w:p w14:paraId="79691697" w14:textId="4C25B721" w:rsidR="00FF66B0" w:rsidRPr="009438D7" w:rsidRDefault="00FF66B0" w:rsidP="00FF66B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438D7">
              <w:rPr>
                <w:rFonts w:ascii="Courier New" w:hAnsi="Courier New" w:cs="Courier New"/>
                <w:b/>
                <w:bCs/>
                <w:sz w:val="20"/>
                <w:szCs w:val="20"/>
              </w:rPr>
              <w:t>{Joins, Inner Join, left Join, Right Join, Full Join}</w:t>
            </w:r>
          </w:p>
          <w:p w14:paraId="393F5C8B" w14:textId="77777777" w:rsidR="00CD7F9A" w:rsidRPr="009438D7" w:rsidRDefault="00000000" w:rsidP="00FF66B0">
            <w:pP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</w:pPr>
            <w:hyperlink r:id="rId46" w:tgtFrame="mysql_doc" w:history="1">
              <w:r w:rsidR="00CD7F9A" w:rsidRPr="009438D7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E5E5E5"/>
                </w:rPr>
                <w:t>SELECT</w:t>
              </w:r>
            </w:hyperlink>
            <w:r w:rsidR="00CD7F9A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CD7F9A" w:rsidRPr="009438D7"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`ProductID`</w:t>
            </w:r>
            <w:r w:rsidR="00CD7F9A" w:rsidRPr="009438D7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,</w:t>
            </w:r>
            <w:r w:rsidR="00CD7F9A" w:rsidRPr="009438D7"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`ProductName`</w:t>
            </w:r>
            <w:r w:rsidR="00CD7F9A" w:rsidRPr="009438D7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,</w:t>
            </w:r>
            <w:r w:rsidR="00CD7F9A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CategoryName </w:t>
            </w:r>
          </w:p>
          <w:p w14:paraId="5492DE61" w14:textId="77777777" w:rsidR="00CD7F9A" w:rsidRPr="009438D7" w:rsidRDefault="00CD7F9A" w:rsidP="00FF66B0">
            <w:pP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</w:pPr>
            <w:r w:rsidRPr="009438D7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Pr="009438D7"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`products`</w:t>
            </w:r>
            <w:r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</w:p>
          <w:p w14:paraId="7B559CA9" w14:textId="77777777" w:rsidR="00CD7F9A" w:rsidRPr="009438D7" w:rsidRDefault="00CD7F9A" w:rsidP="00FF66B0">
            <w:pP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</w:pPr>
            <w:r w:rsidRPr="009438D7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INNER</w:t>
            </w:r>
            <w:r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Pr="009438D7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JOIN</w:t>
            </w:r>
            <w:r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categories </w:t>
            </w:r>
          </w:p>
          <w:p w14:paraId="7C96646A" w14:textId="5988D85F" w:rsidR="00843859" w:rsidRPr="009438D7" w:rsidRDefault="00CD7F9A" w:rsidP="00FF66B0">
            <w:pP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</w:pPr>
            <w:r w:rsidRPr="009438D7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ON</w:t>
            </w:r>
            <w:r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products</w:t>
            </w:r>
            <w:r w:rsidRPr="009438D7"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.CategoryID</w:t>
            </w:r>
            <w:r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Pr="009438D7"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</w:rPr>
              <w:t>=</w:t>
            </w:r>
            <w:r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categories</w:t>
            </w:r>
            <w:r w:rsidRPr="009438D7"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.CategoryID</w:t>
            </w:r>
            <w:r w:rsidRPr="009438D7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 xml:space="preserve">;  </w:t>
            </w:r>
            <w:r w:rsidRPr="009438D7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sym w:font="Wingdings" w:char="F0E0"/>
            </w:r>
            <w:r w:rsidRPr="009438D7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 xml:space="preserve"> joining 2 tables and display at once</w:t>
            </w:r>
          </w:p>
          <w:p w14:paraId="7EB3CC04" w14:textId="77777777" w:rsidR="00843859" w:rsidRPr="009438D7" w:rsidRDefault="00843859" w:rsidP="00FF66B0">
            <w:pP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</w:pPr>
          </w:p>
          <w:p w14:paraId="2B8FF0FF" w14:textId="77777777" w:rsidR="00EF4882" w:rsidRPr="009438D7" w:rsidRDefault="00000000" w:rsidP="00FF66B0">
            <w:pP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</w:pPr>
            <w:hyperlink r:id="rId47" w:tgtFrame="mysql_doc" w:history="1">
              <w:r w:rsidR="00EF4882" w:rsidRPr="009438D7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E5E5E5"/>
                </w:rPr>
                <w:t>SELECT</w:t>
              </w:r>
            </w:hyperlink>
            <w:r w:rsidR="00EF4882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customers</w:t>
            </w:r>
            <w:r w:rsidR="00EF4882" w:rsidRPr="009438D7"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.CustomerName</w:t>
            </w:r>
            <w:r w:rsidR="00EF4882" w:rsidRPr="009438D7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,</w:t>
            </w:r>
            <w:r w:rsidR="00EF4882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orders</w:t>
            </w:r>
            <w:r w:rsidR="00EF4882" w:rsidRPr="009438D7"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.OrderID</w:t>
            </w:r>
            <w:r w:rsidR="00EF4882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</w:p>
          <w:p w14:paraId="195658F6" w14:textId="77777777" w:rsidR="00EF4882" w:rsidRPr="009438D7" w:rsidRDefault="00EF4882" w:rsidP="00FF66B0">
            <w:pP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</w:pPr>
            <w:r w:rsidRPr="009438D7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customers </w:t>
            </w:r>
          </w:p>
          <w:p w14:paraId="240F4F9B" w14:textId="77777777" w:rsidR="00EF4882" w:rsidRPr="009438D7" w:rsidRDefault="00000000" w:rsidP="00FF66B0">
            <w:pP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</w:pPr>
            <w:hyperlink r:id="rId48" w:tgtFrame="mysql_doc" w:history="1">
              <w:r w:rsidR="00EF4882" w:rsidRPr="009438D7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E5E5E5"/>
                </w:rPr>
                <w:t>LEFT</w:t>
              </w:r>
            </w:hyperlink>
            <w:r w:rsidR="00EF4882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EF4882" w:rsidRPr="009438D7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JOIN</w:t>
            </w:r>
            <w:r w:rsidR="00EF4882"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orders </w:t>
            </w:r>
          </w:p>
          <w:p w14:paraId="5DA5819B" w14:textId="5B357FB9" w:rsidR="00843859" w:rsidRPr="009438D7" w:rsidRDefault="00EF4882" w:rsidP="00FF66B0">
            <w:pP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</w:pPr>
            <w:r w:rsidRPr="009438D7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ON</w:t>
            </w:r>
            <w:r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customers</w:t>
            </w:r>
            <w:r w:rsidRPr="009438D7"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.CustomerID</w:t>
            </w:r>
            <w:r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Pr="009438D7"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</w:rPr>
              <w:t>=</w:t>
            </w:r>
            <w:r w:rsidRPr="009438D7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orders</w:t>
            </w:r>
            <w:r w:rsidRPr="009438D7"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.CustomerID</w:t>
            </w:r>
            <w:r w:rsidRPr="009438D7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 xml:space="preserve">; </w:t>
            </w:r>
            <w:r w:rsidRPr="009438D7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sym w:font="Wingdings" w:char="F0E0"/>
            </w:r>
            <w:r w:rsidRPr="009438D7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 xml:space="preserve"> Left Join</w:t>
            </w:r>
          </w:p>
          <w:p w14:paraId="4A9116BE" w14:textId="77777777" w:rsidR="00843859" w:rsidRPr="009438D7" w:rsidRDefault="00843859" w:rsidP="00FF66B0">
            <w:pP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</w:pPr>
          </w:p>
          <w:p w14:paraId="4A95ECB0" w14:textId="77777777" w:rsidR="00C11F85" w:rsidRPr="009438D7" w:rsidRDefault="00C11F85" w:rsidP="00FF66B0">
            <w:pP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</w:pPr>
          </w:p>
          <w:p w14:paraId="2AFA89FA" w14:textId="355E3EA5" w:rsidR="00C11F85" w:rsidRPr="009438D7" w:rsidRDefault="00C11F85" w:rsidP="00FF66B0">
            <w:pP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</w:pPr>
          </w:p>
        </w:tc>
      </w:tr>
    </w:tbl>
    <w:p w14:paraId="7F9D9690" w14:textId="77777777" w:rsidR="00EF4882" w:rsidRDefault="00EF4882" w:rsidP="00FF72F9">
      <w:pPr>
        <w:rPr>
          <w:b/>
          <w:bCs/>
        </w:rPr>
      </w:pPr>
    </w:p>
    <w:p w14:paraId="19DBD3D6" w14:textId="77777777" w:rsidR="009438D7" w:rsidRDefault="009438D7" w:rsidP="00FF72F9">
      <w:pPr>
        <w:rPr>
          <w:b/>
          <w:bCs/>
        </w:rPr>
      </w:pPr>
    </w:p>
    <w:p w14:paraId="27F5EF7D" w14:textId="77777777" w:rsidR="009438D7" w:rsidRDefault="009438D7" w:rsidP="00FF72F9">
      <w:pPr>
        <w:rPr>
          <w:b/>
          <w:bCs/>
        </w:rPr>
      </w:pPr>
    </w:p>
    <w:p w14:paraId="643CBED5" w14:textId="77777777" w:rsidR="009438D7" w:rsidRDefault="009438D7" w:rsidP="00FF72F9">
      <w:pPr>
        <w:rPr>
          <w:b/>
          <w:bCs/>
        </w:rPr>
      </w:pPr>
    </w:p>
    <w:p w14:paraId="6E430CDE" w14:textId="77777777" w:rsidR="009438D7" w:rsidRDefault="009438D7" w:rsidP="00FF72F9">
      <w:pPr>
        <w:rPr>
          <w:b/>
          <w:bCs/>
        </w:rPr>
      </w:pPr>
    </w:p>
    <w:p w14:paraId="5B19B078" w14:textId="77777777" w:rsidR="009438D7" w:rsidRDefault="009438D7" w:rsidP="00FF72F9">
      <w:pPr>
        <w:rPr>
          <w:b/>
          <w:bCs/>
        </w:rPr>
      </w:pPr>
    </w:p>
    <w:p w14:paraId="562CAEF4" w14:textId="77777777" w:rsidR="009438D7" w:rsidRDefault="009438D7" w:rsidP="00FF72F9">
      <w:pPr>
        <w:rPr>
          <w:b/>
          <w:bCs/>
        </w:rPr>
      </w:pPr>
    </w:p>
    <w:p w14:paraId="4AD7AF28" w14:textId="77777777" w:rsidR="009438D7" w:rsidRDefault="009438D7" w:rsidP="00FF72F9">
      <w:pPr>
        <w:rPr>
          <w:b/>
          <w:bCs/>
        </w:rPr>
      </w:pPr>
    </w:p>
    <w:p w14:paraId="0DDB894F" w14:textId="0B40AA73" w:rsidR="00D0677C" w:rsidRPr="00C11F85" w:rsidRDefault="00D0677C" w:rsidP="00FF72F9">
      <w:r>
        <w:rPr>
          <w:b/>
          <w:bCs/>
        </w:rPr>
        <w:t>KEY:</w:t>
      </w:r>
    </w:p>
    <w:p w14:paraId="4519D637" w14:textId="77777777" w:rsidR="00D0677C" w:rsidRDefault="00D0677C" w:rsidP="00FF72F9">
      <w:pPr>
        <w:rPr>
          <w:sz w:val="20"/>
          <w:szCs w:val="2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677C" w14:paraId="5E6C9D75" w14:textId="77777777" w:rsidTr="00D0677C">
        <w:tc>
          <w:tcPr>
            <w:tcW w:w="3116" w:type="dxa"/>
          </w:tcPr>
          <w:p w14:paraId="48C6080D" w14:textId="3B15E66D" w:rsidR="00D0677C" w:rsidRDefault="00D0677C" w:rsidP="00FF72F9">
            <w:pPr>
              <w:rPr>
                <w:b/>
                <w:bCs/>
                <w:sz w:val="20"/>
                <w:szCs w:val="20"/>
              </w:rPr>
            </w:pPr>
            <w:r w:rsidRPr="00FC16B2">
              <w:rPr>
                <w:b/>
                <w:bCs/>
              </w:rPr>
              <w:t>Select</w:t>
            </w:r>
          </w:p>
        </w:tc>
        <w:tc>
          <w:tcPr>
            <w:tcW w:w="3117" w:type="dxa"/>
          </w:tcPr>
          <w:p w14:paraId="702FACC4" w14:textId="101AA4F2" w:rsidR="00D0677C" w:rsidRDefault="00D0677C" w:rsidP="00FF72F9">
            <w:pPr>
              <w:rPr>
                <w:b/>
                <w:bCs/>
                <w:sz w:val="20"/>
                <w:szCs w:val="20"/>
              </w:rPr>
            </w:pPr>
            <w:r w:rsidRPr="00570676">
              <w:rPr>
                <w:b/>
                <w:bCs/>
                <w:sz w:val="20"/>
                <w:szCs w:val="20"/>
              </w:rPr>
              <w:t>Select distinct</w:t>
            </w:r>
          </w:p>
        </w:tc>
        <w:tc>
          <w:tcPr>
            <w:tcW w:w="3117" w:type="dxa"/>
          </w:tcPr>
          <w:p w14:paraId="7003D76E" w14:textId="4DDE38D2" w:rsidR="00D0677C" w:rsidRDefault="00D0677C" w:rsidP="00FF72F9">
            <w:pPr>
              <w:rPr>
                <w:b/>
                <w:bCs/>
                <w:sz w:val="20"/>
                <w:szCs w:val="20"/>
              </w:rPr>
            </w:pPr>
            <w:r w:rsidRPr="00570676">
              <w:rPr>
                <w:b/>
                <w:bCs/>
                <w:sz w:val="20"/>
                <w:szCs w:val="20"/>
              </w:rPr>
              <w:t>Where</w:t>
            </w:r>
          </w:p>
        </w:tc>
      </w:tr>
      <w:tr w:rsidR="00D0677C" w14:paraId="02209944" w14:textId="77777777" w:rsidTr="00D0677C">
        <w:tc>
          <w:tcPr>
            <w:tcW w:w="3116" w:type="dxa"/>
          </w:tcPr>
          <w:p w14:paraId="07E16D25" w14:textId="0EBC5AD4" w:rsidR="00D0677C" w:rsidRDefault="00D0677C" w:rsidP="00FF72F9">
            <w:pPr>
              <w:rPr>
                <w:b/>
                <w:bCs/>
                <w:sz w:val="20"/>
                <w:szCs w:val="20"/>
              </w:rPr>
            </w:pPr>
            <w:r w:rsidRPr="00570676">
              <w:rPr>
                <w:b/>
                <w:bCs/>
                <w:sz w:val="20"/>
                <w:szCs w:val="20"/>
              </w:rPr>
              <w:t>Order by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3117" w:type="dxa"/>
          </w:tcPr>
          <w:p w14:paraId="6E24DD89" w14:textId="693893FB" w:rsidR="00D0677C" w:rsidRDefault="00D0677C" w:rsidP="00FF72F9">
            <w:pPr>
              <w:rPr>
                <w:b/>
                <w:bCs/>
                <w:sz w:val="20"/>
                <w:szCs w:val="20"/>
              </w:rPr>
            </w:pPr>
            <w:r w:rsidRPr="00570676">
              <w:rPr>
                <w:b/>
                <w:bCs/>
                <w:sz w:val="20"/>
                <w:szCs w:val="20"/>
              </w:rPr>
              <w:t xml:space="preserve">And   </w:t>
            </w:r>
          </w:p>
        </w:tc>
        <w:tc>
          <w:tcPr>
            <w:tcW w:w="3117" w:type="dxa"/>
          </w:tcPr>
          <w:p w14:paraId="1753BA59" w14:textId="54F16CED" w:rsidR="00D0677C" w:rsidRDefault="00D0677C" w:rsidP="00FF72F9">
            <w:pPr>
              <w:rPr>
                <w:b/>
                <w:bCs/>
                <w:sz w:val="20"/>
                <w:szCs w:val="20"/>
              </w:rPr>
            </w:pPr>
            <w:r w:rsidRPr="00DE52BD">
              <w:rPr>
                <w:b/>
                <w:bCs/>
                <w:sz w:val="20"/>
                <w:szCs w:val="20"/>
              </w:rPr>
              <w:t xml:space="preserve">Or  </w:t>
            </w:r>
          </w:p>
        </w:tc>
      </w:tr>
      <w:tr w:rsidR="00D0677C" w14:paraId="2F1C602F" w14:textId="77777777" w:rsidTr="00D0677C">
        <w:tc>
          <w:tcPr>
            <w:tcW w:w="3116" w:type="dxa"/>
          </w:tcPr>
          <w:p w14:paraId="724687CB" w14:textId="178F049D" w:rsidR="00D0677C" w:rsidRPr="00570676" w:rsidRDefault="00D0677C" w:rsidP="00FF72F9">
            <w:pPr>
              <w:rPr>
                <w:b/>
                <w:bCs/>
                <w:sz w:val="20"/>
                <w:szCs w:val="20"/>
              </w:rPr>
            </w:pPr>
            <w:r w:rsidRPr="00DE52BD">
              <w:rPr>
                <w:b/>
                <w:bCs/>
                <w:sz w:val="20"/>
                <w:szCs w:val="20"/>
              </w:rPr>
              <w:t xml:space="preserve">Not  </w:t>
            </w:r>
          </w:p>
        </w:tc>
        <w:tc>
          <w:tcPr>
            <w:tcW w:w="3117" w:type="dxa"/>
          </w:tcPr>
          <w:p w14:paraId="16D45E86" w14:textId="6EF80591" w:rsidR="00D0677C" w:rsidRPr="00570676" w:rsidRDefault="00D0677C" w:rsidP="00FF72F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Insert info , value </w:t>
            </w:r>
            <w:r w:rsidRPr="00DE52BD">
              <w:rPr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3117" w:type="dxa"/>
          </w:tcPr>
          <w:p w14:paraId="6C3B042F" w14:textId="6E5E0E47" w:rsidR="00D0677C" w:rsidRPr="00DE52BD" w:rsidRDefault="00D0677C" w:rsidP="00FF72F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Update, set, Where</w:t>
            </w:r>
          </w:p>
        </w:tc>
      </w:tr>
      <w:tr w:rsidR="00CB4A17" w14:paraId="67323328" w14:textId="77777777" w:rsidTr="00D0677C">
        <w:trPr>
          <w:gridAfter w:val="2"/>
          <w:wAfter w:w="6234" w:type="dxa"/>
        </w:trPr>
        <w:tc>
          <w:tcPr>
            <w:tcW w:w="3116" w:type="dxa"/>
          </w:tcPr>
          <w:p w14:paraId="0376665A" w14:textId="45C28F60" w:rsidR="00CB4A17" w:rsidRPr="00570676" w:rsidRDefault="00CB4A17" w:rsidP="00FF72F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Delete</w:t>
            </w:r>
          </w:p>
        </w:tc>
      </w:tr>
    </w:tbl>
    <w:p w14:paraId="138EF38E" w14:textId="77777777" w:rsidR="00D0677C" w:rsidRDefault="00D0677C" w:rsidP="00FF72F9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CB4A17" w14:paraId="70BCC10F" w14:textId="77777777" w:rsidTr="00CB4A17">
        <w:tc>
          <w:tcPr>
            <w:tcW w:w="3117" w:type="dxa"/>
          </w:tcPr>
          <w:p w14:paraId="7695BEF4" w14:textId="2C7EFB33" w:rsidR="00CB4A17" w:rsidRDefault="00CB4A17" w:rsidP="00D3208F">
            <w:pPr>
              <w:rPr>
                <w:b/>
                <w:bCs/>
                <w:sz w:val="20"/>
                <w:szCs w:val="20"/>
              </w:rPr>
            </w:pPr>
            <w:r w:rsidRPr="00DE52BD">
              <w:rPr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3117" w:type="dxa"/>
          </w:tcPr>
          <w:p w14:paraId="69CB872E" w14:textId="34A1DE9A" w:rsidR="00CB4A17" w:rsidRDefault="00CB4A17" w:rsidP="00D3208F">
            <w:pPr>
              <w:rPr>
                <w:b/>
                <w:bCs/>
                <w:sz w:val="20"/>
                <w:szCs w:val="20"/>
              </w:rPr>
            </w:pPr>
            <w:r w:rsidRPr="00DE52BD">
              <w:rPr>
                <w:b/>
                <w:bCs/>
                <w:sz w:val="20"/>
                <w:szCs w:val="20"/>
              </w:rPr>
              <w:t>Max</w:t>
            </w:r>
          </w:p>
        </w:tc>
        <w:tc>
          <w:tcPr>
            <w:tcW w:w="3117" w:type="dxa"/>
          </w:tcPr>
          <w:p w14:paraId="400DE952" w14:textId="7CA45B30" w:rsidR="00CB4A17" w:rsidRDefault="00CB4A17" w:rsidP="00D3208F">
            <w:pPr>
              <w:rPr>
                <w:b/>
                <w:bCs/>
                <w:sz w:val="20"/>
                <w:szCs w:val="20"/>
              </w:rPr>
            </w:pPr>
            <w:r w:rsidRPr="00DE52BD">
              <w:rPr>
                <w:b/>
                <w:bCs/>
                <w:sz w:val="20"/>
                <w:szCs w:val="20"/>
              </w:rPr>
              <w:t>Count</w:t>
            </w:r>
          </w:p>
        </w:tc>
      </w:tr>
      <w:tr w:rsidR="00CB4A17" w14:paraId="6C9E52C2" w14:textId="77777777" w:rsidTr="00CB4A17">
        <w:tc>
          <w:tcPr>
            <w:tcW w:w="3117" w:type="dxa"/>
          </w:tcPr>
          <w:p w14:paraId="1447473A" w14:textId="35D5B0E8" w:rsidR="00CB4A17" w:rsidRDefault="00CB4A17" w:rsidP="00D3208F">
            <w:pPr>
              <w:rPr>
                <w:b/>
                <w:bCs/>
                <w:sz w:val="20"/>
                <w:szCs w:val="20"/>
              </w:rPr>
            </w:pPr>
            <w:r w:rsidRPr="00DE52BD">
              <w:rPr>
                <w:b/>
                <w:bCs/>
                <w:sz w:val="20"/>
                <w:szCs w:val="20"/>
              </w:rPr>
              <w:t xml:space="preserve">Sum  </w:t>
            </w:r>
          </w:p>
        </w:tc>
        <w:tc>
          <w:tcPr>
            <w:tcW w:w="3117" w:type="dxa"/>
          </w:tcPr>
          <w:p w14:paraId="0D842968" w14:textId="37381902" w:rsidR="00CB4A17" w:rsidRDefault="00CB4A17" w:rsidP="00D3208F">
            <w:pPr>
              <w:rPr>
                <w:b/>
                <w:bCs/>
                <w:sz w:val="20"/>
                <w:szCs w:val="20"/>
              </w:rPr>
            </w:pPr>
            <w:r w:rsidRPr="00DE52BD">
              <w:rPr>
                <w:b/>
                <w:bCs/>
                <w:sz w:val="20"/>
                <w:szCs w:val="20"/>
              </w:rPr>
              <w:t xml:space="preserve">Average  </w:t>
            </w:r>
          </w:p>
        </w:tc>
        <w:tc>
          <w:tcPr>
            <w:tcW w:w="3117" w:type="dxa"/>
          </w:tcPr>
          <w:p w14:paraId="22352A23" w14:textId="0FCC068B" w:rsidR="00CB4A17" w:rsidRDefault="00CB4A17" w:rsidP="00D3208F">
            <w:pPr>
              <w:rPr>
                <w:b/>
                <w:bCs/>
                <w:sz w:val="20"/>
                <w:szCs w:val="20"/>
              </w:rPr>
            </w:pPr>
            <w:r w:rsidRPr="00DE52BD">
              <w:rPr>
                <w:b/>
                <w:bCs/>
                <w:sz w:val="20"/>
                <w:szCs w:val="20"/>
              </w:rPr>
              <w:t xml:space="preserve">Like  </w:t>
            </w:r>
          </w:p>
        </w:tc>
      </w:tr>
    </w:tbl>
    <w:p w14:paraId="1823776D" w14:textId="77777777" w:rsidR="00D0677C" w:rsidRDefault="00D0677C" w:rsidP="00FF72F9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CB4A17" w14:paraId="06AC4BB7" w14:textId="77777777" w:rsidTr="00D3208F">
        <w:tc>
          <w:tcPr>
            <w:tcW w:w="3117" w:type="dxa"/>
          </w:tcPr>
          <w:p w14:paraId="1BE59037" w14:textId="0257F3AD" w:rsidR="00CB4A17" w:rsidRDefault="00EF4882" w:rsidP="00D3208F">
            <w:pPr>
              <w:rPr>
                <w:b/>
                <w:bCs/>
                <w:sz w:val="20"/>
                <w:szCs w:val="20"/>
              </w:rPr>
            </w:pPr>
            <w:r w:rsidRPr="00DE52BD">
              <w:rPr>
                <w:b/>
                <w:bCs/>
                <w:sz w:val="20"/>
                <w:szCs w:val="20"/>
              </w:rPr>
              <w:t xml:space="preserve">Joins  </w:t>
            </w:r>
          </w:p>
        </w:tc>
        <w:tc>
          <w:tcPr>
            <w:tcW w:w="3117" w:type="dxa"/>
          </w:tcPr>
          <w:p w14:paraId="50DA4E7E" w14:textId="03329469" w:rsidR="00CB4A17" w:rsidRDefault="00EF4882" w:rsidP="00D3208F">
            <w:pPr>
              <w:rPr>
                <w:b/>
                <w:bCs/>
                <w:sz w:val="20"/>
                <w:szCs w:val="20"/>
              </w:rPr>
            </w:pPr>
            <w:r w:rsidRPr="00DE52BD">
              <w:rPr>
                <w:b/>
                <w:bCs/>
                <w:sz w:val="20"/>
                <w:szCs w:val="20"/>
              </w:rPr>
              <w:t xml:space="preserve">inner join  </w:t>
            </w:r>
          </w:p>
        </w:tc>
        <w:tc>
          <w:tcPr>
            <w:tcW w:w="3117" w:type="dxa"/>
          </w:tcPr>
          <w:p w14:paraId="620220AC" w14:textId="3341BAF0" w:rsidR="00CB4A17" w:rsidRDefault="00EF4882" w:rsidP="00D3208F">
            <w:pPr>
              <w:rPr>
                <w:b/>
                <w:bCs/>
                <w:sz w:val="20"/>
                <w:szCs w:val="20"/>
              </w:rPr>
            </w:pPr>
            <w:r w:rsidRPr="00DE52BD">
              <w:rPr>
                <w:b/>
                <w:bCs/>
                <w:sz w:val="20"/>
                <w:szCs w:val="20"/>
              </w:rPr>
              <w:t xml:space="preserve">left join   </w:t>
            </w:r>
          </w:p>
        </w:tc>
      </w:tr>
      <w:tr w:rsidR="00CB4A17" w14:paraId="4C36178C" w14:textId="77777777" w:rsidTr="00D3208F">
        <w:tc>
          <w:tcPr>
            <w:tcW w:w="3117" w:type="dxa"/>
          </w:tcPr>
          <w:p w14:paraId="1AE16E2B" w14:textId="222EFF93" w:rsidR="00CB4A17" w:rsidRDefault="00EF4882" w:rsidP="00D3208F">
            <w:pPr>
              <w:rPr>
                <w:b/>
                <w:bCs/>
                <w:sz w:val="20"/>
                <w:szCs w:val="20"/>
              </w:rPr>
            </w:pPr>
            <w:r w:rsidRPr="00DE52BD">
              <w:rPr>
                <w:b/>
                <w:bCs/>
                <w:sz w:val="20"/>
                <w:szCs w:val="20"/>
              </w:rPr>
              <w:t xml:space="preserve">right join  </w:t>
            </w:r>
          </w:p>
        </w:tc>
        <w:tc>
          <w:tcPr>
            <w:tcW w:w="3117" w:type="dxa"/>
          </w:tcPr>
          <w:p w14:paraId="554C346C" w14:textId="7C822D76" w:rsidR="00CB4A17" w:rsidRDefault="00EF4882" w:rsidP="00D3208F">
            <w:pPr>
              <w:rPr>
                <w:b/>
                <w:bCs/>
                <w:sz w:val="20"/>
                <w:szCs w:val="20"/>
              </w:rPr>
            </w:pPr>
            <w:r w:rsidRPr="00DE52BD">
              <w:rPr>
                <w:b/>
                <w:bCs/>
                <w:sz w:val="20"/>
                <w:szCs w:val="20"/>
              </w:rPr>
              <w:t xml:space="preserve">full join  </w:t>
            </w:r>
          </w:p>
        </w:tc>
        <w:tc>
          <w:tcPr>
            <w:tcW w:w="3117" w:type="dxa"/>
          </w:tcPr>
          <w:p w14:paraId="6783F40A" w14:textId="1D3FAD87" w:rsidR="00CB4A17" w:rsidRDefault="00EF4882" w:rsidP="00D3208F">
            <w:pPr>
              <w:rPr>
                <w:b/>
                <w:bCs/>
                <w:sz w:val="20"/>
                <w:szCs w:val="20"/>
              </w:rPr>
            </w:pPr>
            <w:r w:rsidRPr="00DE52BD">
              <w:rPr>
                <w:b/>
                <w:bCs/>
                <w:sz w:val="20"/>
                <w:szCs w:val="20"/>
              </w:rPr>
              <w:t>group by</w:t>
            </w:r>
          </w:p>
        </w:tc>
      </w:tr>
    </w:tbl>
    <w:p w14:paraId="22F32383" w14:textId="77777777" w:rsidR="00CB4A17" w:rsidRDefault="00CB4A17" w:rsidP="00FF72F9">
      <w:pPr>
        <w:rPr>
          <w:b/>
          <w:bCs/>
          <w:sz w:val="20"/>
          <w:szCs w:val="20"/>
        </w:rPr>
      </w:pPr>
    </w:p>
    <w:p w14:paraId="55376B29" w14:textId="77777777" w:rsidR="00CB4A17" w:rsidRDefault="00CB4A17" w:rsidP="00FF72F9">
      <w:pPr>
        <w:rPr>
          <w:b/>
          <w:bCs/>
          <w:sz w:val="20"/>
          <w:szCs w:val="20"/>
        </w:rPr>
      </w:pPr>
    </w:p>
    <w:p w14:paraId="2F889FDE" w14:textId="77777777" w:rsidR="00D0677C" w:rsidRDefault="00D0677C" w:rsidP="00FF72F9">
      <w:pPr>
        <w:rPr>
          <w:b/>
          <w:bCs/>
          <w:sz w:val="20"/>
          <w:szCs w:val="20"/>
        </w:rPr>
      </w:pPr>
    </w:p>
    <w:p w14:paraId="245845F2" w14:textId="77777777" w:rsidR="00D0677C" w:rsidRDefault="00D0677C" w:rsidP="00FF72F9">
      <w:pPr>
        <w:rPr>
          <w:b/>
          <w:bCs/>
          <w:sz w:val="20"/>
          <w:szCs w:val="20"/>
        </w:rPr>
      </w:pPr>
    </w:p>
    <w:p w14:paraId="72F95187" w14:textId="77777777" w:rsidR="00D0677C" w:rsidRPr="00DE52BD" w:rsidRDefault="00D0677C" w:rsidP="00FF72F9">
      <w:pPr>
        <w:rPr>
          <w:b/>
          <w:bCs/>
          <w:sz w:val="20"/>
          <w:szCs w:val="20"/>
        </w:rPr>
      </w:pPr>
    </w:p>
    <w:p w14:paraId="20598078" w14:textId="2824F39D" w:rsidR="00FC16B2" w:rsidRPr="00DE52BD" w:rsidRDefault="00FC16B2" w:rsidP="00FF72F9">
      <w:pPr>
        <w:rPr>
          <w:b/>
          <w:bCs/>
          <w:sz w:val="20"/>
          <w:szCs w:val="20"/>
        </w:rPr>
      </w:pPr>
      <w:r w:rsidRPr="00DE52BD">
        <w:rPr>
          <w:b/>
          <w:bCs/>
          <w:sz w:val="20"/>
          <w:szCs w:val="20"/>
        </w:rPr>
        <w:t>having --- &gt;</w:t>
      </w:r>
      <w:r w:rsidR="00434F3D">
        <w:rPr>
          <w:b/>
          <w:bCs/>
          <w:sz w:val="20"/>
          <w:szCs w:val="20"/>
        </w:rPr>
        <w:t xml:space="preserve">  </w:t>
      </w:r>
    </w:p>
    <w:sectPr w:rsidR="00FC16B2" w:rsidRPr="00DE5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niel debesay" w:date="2024-01-29T16:18:00Z" w:initials="dd">
    <w:p w14:paraId="2E0FC5C1" w14:textId="1975B03F" w:rsidR="00046426" w:rsidRDefault="00046426" w:rsidP="00046426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52F71184" wp14:editId="243C61CA">
            <wp:extent cx="2758440" cy="2095500"/>
            <wp:effectExtent l="0" t="0" r="3810" b="0"/>
            <wp:docPr id="2043414519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14519" name="Picture 2043414519" descr="Image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0FC5C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A8657E9" w16cex:dateUtc="2024-01-29T21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0FC5C1" w16cid:durableId="0A8657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16CAE"/>
    <w:multiLevelType w:val="hybridMultilevel"/>
    <w:tmpl w:val="2988B03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186340F4"/>
    <w:multiLevelType w:val="hybridMultilevel"/>
    <w:tmpl w:val="169018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03DFA"/>
    <w:multiLevelType w:val="hybridMultilevel"/>
    <w:tmpl w:val="C154569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50B43FDC"/>
    <w:multiLevelType w:val="hybridMultilevel"/>
    <w:tmpl w:val="0D387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412A5"/>
    <w:multiLevelType w:val="hybridMultilevel"/>
    <w:tmpl w:val="F516E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46334"/>
    <w:multiLevelType w:val="hybridMultilevel"/>
    <w:tmpl w:val="8F9AA9EA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7F2B6C41"/>
    <w:multiLevelType w:val="hybridMultilevel"/>
    <w:tmpl w:val="88CEC9F4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num w:numId="1" w16cid:durableId="2029981862">
    <w:abstractNumId w:val="4"/>
  </w:num>
  <w:num w:numId="2" w16cid:durableId="1745032372">
    <w:abstractNumId w:val="6"/>
  </w:num>
  <w:num w:numId="3" w16cid:durableId="1349453630">
    <w:abstractNumId w:val="0"/>
  </w:num>
  <w:num w:numId="4" w16cid:durableId="1707635213">
    <w:abstractNumId w:val="2"/>
  </w:num>
  <w:num w:numId="5" w16cid:durableId="1211265739">
    <w:abstractNumId w:val="1"/>
  </w:num>
  <w:num w:numId="6" w16cid:durableId="1878544345">
    <w:abstractNumId w:val="5"/>
  </w:num>
  <w:num w:numId="7" w16cid:durableId="102166305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el debesay">
    <w15:presenceInfo w15:providerId="Windows Live" w15:userId="7edd5b55bbfe74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13"/>
    <w:rsid w:val="0001578C"/>
    <w:rsid w:val="00046426"/>
    <w:rsid w:val="000F4733"/>
    <w:rsid w:val="00271FCB"/>
    <w:rsid w:val="0028708E"/>
    <w:rsid w:val="002C653C"/>
    <w:rsid w:val="002C67EF"/>
    <w:rsid w:val="003B6911"/>
    <w:rsid w:val="00414E06"/>
    <w:rsid w:val="00420729"/>
    <w:rsid w:val="00434F3D"/>
    <w:rsid w:val="0048588D"/>
    <w:rsid w:val="004F47D5"/>
    <w:rsid w:val="00570676"/>
    <w:rsid w:val="00580622"/>
    <w:rsid w:val="005A24C2"/>
    <w:rsid w:val="00665E7F"/>
    <w:rsid w:val="0067146C"/>
    <w:rsid w:val="00695214"/>
    <w:rsid w:val="00776176"/>
    <w:rsid w:val="007D5D74"/>
    <w:rsid w:val="00843859"/>
    <w:rsid w:val="008464DD"/>
    <w:rsid w:val="00864DB2"/>
    <w:rsid w:val="008E4FE5"/>
    <w:rsid w:val="009438D7"/>
    <w:rsid w:val="00980719"/>
    <w:rsid w:val="00A53AEA"/>
    <w:rsid w:val="00A6412D"/>
    <w:rsid w:val="00A7153C"/>
    <w:rsid w:val="00AF2ED7"/>
    <w:rsid w:val="00B02BDC"/>
    <w:rsid w:val="00B73E23"/>
    <w:rsid w:val="00BD5613"/>
    <w:rsid w:val="00C02E88"/>
    <w:rsid w:val="00C10C22"/>
    <w:rsid w:val="00C11F85"/>
    <w:rsid w:val="00CB4A17"/>
    <w:rsid w:val="00CC201D"/>
    <w:rsid w:val="00CD7F9A"/>
    <w:rsid w:val="00D01BD9"/>
    <w:rsid w:val="00D0677C"/>
    <w:rsid w:val="00D1272A"/>
    <w:rsid w:val="00DE52BD"/>
    <w:rsid w:val="00EB0611"/>
    <w:rsid w:val="00EF4882"/>
    <w:rsid w:val="00F51E8B"/>
    <w:rsid w:val="00F53AA7"/>
    <w:rsid w:val="00FC16B2"/>
    <w:rsid w:val="00FF66B0"/>
    <w:rsid w:val="00FF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94C0"/>
  <w15:chartTrackingRefBased/>
  <w15:docId w15:val="{07A67665-5594-4445-9958-AB1F595B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B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464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464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464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4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426"/>
    <w:rPr>
      <w:b/>
      <w:bCs/>
      <w:sz w:val="20"/>
      <w:szCs w:val="20"/>
    </w:rPr>
  </w:style>
  <w:style w:type="character" w:customStyle="1" w:styleId="cm-keyword">
    <w:name w:val="cm-keyword"/>
    <w:basedOn w:val="DefaultParagraphFont"/>
    <w:rsid w:val="00AF2ED7"/>
  </w:style>
  <w:style w:type="character" w:styleId="Hyperlink">
    <w:name w:val="Hyperlink"/>
    <w:basedOn w:val="DefaultParagraphFont"/>
    <w:uiPriority w:val="99"/>
    <w:semiHidden/>
    <w:unhideWhenUsed/>
    <w:rsid w:val="00AF2ED7"/>
    <w:rPr>
      <w:color w:val="0000FF"/>
      <w:u w:val="single"/>
    </w:rPr>
  </w:style>
  <w:style w:type="character" w:customStyle="1" w:styleId="cm-operator">
    <w:name w:val="cm-operator"/>
    <w:basedOn w:val="DefaultParagraphFont"/>
    <w:rsid w:val="00AF2ED7"/>
  </w:style>
  <w:style w:type="table" w:styleId="TableGrid">
    <w:name w:val="Table Grid"/>
    <w:basedOn w:val="TableNormal"/>
    <w:uiPriority w:val="39"/>
    <w:rsid w:val="002C6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punctuation">
    <w:name w:val="cm-punctuation"/>
    <w:basedOn w:val="DefaultParagraphFont"/>
    <w:rsid w:val="002C67EF"/>
  </w:style>
  <w:style w:type="character" w:customStyle="1" w:styleId="cm-variable-2">
    <w:name w:val="cm-variable-2"/>
    <w:basedOn w:val="DefaultParagraphFont"/>
    <w:rsid w:val="008464DD"/>
  </w:style>
  <w:style w:type="character" w:customStyle="1" w:styleId="cm-string">
    <w:name w:val="cm-string"/>
    <w:basedOn w:val="DefaultParagraphFont"/>
    <w:rsid w:val="00B02BDC"/>
  </w:style>
  <w:style w:type="character" w:customStyle="1" w:styleId="cm-number">
    <w:name w:val="cm-number"/>
    <w:basedOn w:val="DefaultParagraphFont"/>
    <w:rsid w:val="0048588D"/>
  </w:style>
  <w:style w:type="character" w:customStyle="1" w:styleId="cm-bracket">
    <w:name w:val="cm-bracket"/>
    <w:basedOn w:val="DefaultParagraphFont"/>
    <w:rsid w:val="00F51E8B"/>
  </w:style>
  <w:style w:type="paragraph" w:styleId="NoSpacing">
    <w:name w:val="No Spacing"/>
    <w:uiPriority w:val="1"/>
    <w:qFormat/>
    <w:rsid w:val="00FF66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1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gile1test.com/sql/phpmyadmin/url.php?url=https://dev.mysql.com/doc/refman/8.0/en/select.html" TargetMode="External"/><Relationship Id="rId18" Type="http://schemas.openxmlformats.org/officeDocument/2006/relationships/hyperlink" Target="http://www.agile1test.com/sql/phpmyadmin/url.php?url=https://dev.mysql.com/doc/refman/8.0/en/select.html" TargetMode="External"/><Relationship Id="rId26" Type="http://schemas.openxmlformats.org/officeDocument/2006/relationships/hyperlink" Target="http://www.agile1test.com/sql/phpmyadmin/url.php?url=https://dev.mysql.com/doc/refman/8.0/en/select.html" TargetMode="External"/><Relationship Id="rId39" Type="http://schemas.openxmlformats.org/officeDocument/2006/relationships/hyperlink" Target="http://www.agile1test.com/sql/phpmyadmin/url.php?url=https://dev.mysql.com/doc/refman/8.0/en/string-comparison-functions.html%23operator_like" TargetMode="External"/><Relationship Id="rId21" Type="http://schemas.openxmlformats.org/officeDocument/2006/relationships/hyperlink" Target="http://www.agile1test.com/sql/phpmyadmin/url.php?url=https://dev.mysql.com/doc/refman/8.0/en/select.html" TargetMode="External"/><Relationship Id="rId34" Type="http://schemas.openxmlformats.org/officeDocument/2006/relationships/hyperlink" Target="http://www.agile1test.com/sql/phpmyadmin/url.php?url=https://dev.mysql.com/doc/refman/8.0/en/select.html" TargetMode="External"/><Relationship Id="rId42" Type="http://schemas.openxmlformats.org/officeDocument/2006/relationships/hyperlink" Target="http://www.agile1test.com/sql/phpmyadmin/url.php?url=https://dev.mysql.com/doc/refman/8.0/en/select.html" TargetMode="External"/><Relationship Id="rId47" Type="http://schemas.openxmlformats.org/officeDocument/2006/relationships/hyperlink" Target="http://www.agile1test.com/sql/phpmyadmin/url.php?url=https://dev.mysql.com/doc/refman/8.0/en/select.html" TargetMode="External"/><Relationship Id="rId50" Type="http://schemas.microsoft.com/office/2011/relationships/people" Target="people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hyperlink" Target="http://www.agile1test.com/sql/phpmyadmin/url.php?url=https://dev.mysql.com/doc/refman/8.0/en/select.html" TargetMode="External"/><Relationship Id="rId29" Type="http://schemas.openxmlformats.org/officeDocument/2006/relationships/hyperlink" Target="http://www.agile1test.com/sql/phpmyadmin/url.php?url=https://dev.mysql.com/doc/refman/8.0/en/aggregate-functions.html%23function_min" TargetMode="External"/><Relationship Id="rId11" Type="http://schemas.openxmlformats.org/officeDocument/2006/relationships/hyperlink" Target="http://www.agile1test.com/sql/phpmyadmin/url.php?url=https://dev.mysql.com/doc/refman/8.0/en/select.html" TargetMode="External"/><Relationship Id="rId24" Type="http://schemas.openxmlformats.org/officeDocument/2006/relationships/hyperlink" Target="http://www.agile1test.com/sql/phpmyadmin/url.php?url=https://dev.mysql.com/doc/refman/8.0/en/logical-operators.html%23operator_not" TargetMode="External"/><Relationship Id="rId32" Type="http://schemas.openxmlformats.org/officeDocument/2006/relationships/hyperlink" Target="http://www.agile1test.com/sql/phpmyadmin/url.php?url=https://dev.mysql.com/doc/refman/8.0/en/select.html" TargetMode="External"/><Relationship Id="rId37" Type="http://schemas.openxmlformats.org/officeDocument/2006/relationships/hyperlink" Target="http://www.agile1test.com/sql/phpmyadmin/url.php?url=https://dev.mysql.com/doc/refman/8.0/en/aggregate-functions.html%23function_avg" TargetMode="External"/><Relationship Id="rId40" Type="http://schemas.openxmlformats.org/officeDocument/2006/relationships/hyperlink" Target="http://www.agile1test.com/sql/phpmyadmin/url.php?url=https://dev.mysql.com/doc/refman/8.0/en/select.html" TargetMode="External"/><Relationship Id="rId45" Type="http://schemas.openxmlformats.org/officeDocument/2006/relationships/hyperlink" Target="http://www.agile1test.com/sql/phpmyadmin/url.php?url=https://dev.mysql.com/doc/refman/8.0/en/comparison-operators.html%23function_in" TargetMode="External"/><Relationship Id="rId5" Type="http://schemas.openxmlformats.org/officeDocument/2006/relationships/hyperlink" Target="https://dev.mysql.com/downloads/workbench/" TargetMode="External"/><Relationship Id="rId15" Type="http://schemas.openxmlformats.org/officeDocument/2006/relationships/hyperlink" Target="http://www.agile1test.com/sql/phpmyadmin/url.php?url=https://dev.mysql.com/doc/refman/8.0/en/select.html" TargetMode="External"/><Relationship Id="rId23" Type="http://schemas.openxmlformats.org/officeDocument/2006/relationships/hyperlink" Target="http://www.agile1test.com/sql/phpmyadmin/url.php?url=https://dev.mysql.com/doc/refman/8.0/en/select.html" TargetMode="External"/><Relationship Id="rId28" Type="http://schemas.openxmlformats.org/officeDocument/2006/relationships/hyperlink" Target="http://www.agile1test.com/sql/phpmyadmin/url.php?url=https://dev.mysql.com/doc/refman/8.0/en/select.html" TargetMode="External"/><Relationship Id="rId36" Type="http://schemas.openxmlformats.org/officeDocument/2006/relationships/hyperlink" Target="http://www.agile1test.com/sql/phpmyadmin/url.php?url=https://dev.mysql.com/doc/refman/8.0/en/select.html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www.agile1test.com/sql/phpmyadmin/url.php?url=https://dev.mysql.com/doc/refman/8.0/en/logical-operators.html%23operator_and" TargetMode="External"/><Relationship Id="rId31" Type="http://schemas.openxmlformats.org/officeDocument/2006/relationships/hyperlink" Target="http://www.agile1test.com/sql/phpmyadmin/url.php?url=https://dev.mysql.com/doc/refman/8.0/en/aggregate-functions.html%23function_min" TargetMode="External"/><Relationship Id="rId44" Type="http://schemas.openxmlformats.org/officeDocument/2006/relationships/hyperlink" Target="http://www.agile1test.com/sql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hyperlink" Target="http://www.agile1test.com/sql/phpmyadmin/url.php?url=https://dev.mysql.com/doc/refman/8.0/en/select.html" TargetMode="External"/><Relationship Id="rId22" Type="http://schemas.openxmlformats.org/officeDocument/2006/relationships/hyperlink" Target="http://www.agile1test.com/sql/phpmyadmin/url.php?url=https://dev.mysql.com/doc/refman/8.0/en/logical-operators.html%23operator_or" TargetMode="External"/><Relationship Id="rId27" Type="http://schemas.openxmlformats.org/officeDocument/2006/relationships/hyperlink" Target="http://www.agile1test.com/sql/phpmyadmin/url.php?url=https://dev.mysql.com/doc/refman/8.0/en/select.html" TargetMode="External"/><Relationship Id="rId30" Type="http://schemas.openxmlformats.org/officeDocument/2006/relationships/hyperlink" Target="http://www.agile1test.com/sql/phpmyadmin/url.php?url=https://dev.mysql.com/doc/refman/8.0/en/select.html" TargetMode="External"/><Relationship Id="rId35" Type="http://schemas.openxmlformats.org/officeDocument/2006/relationships/hyperlink" Target="http://www.agile1test.com/sql/phpmyadmin/url.php?url=https://dev.mysql.com/doc/refman/8.0/en/aggregate-functions.html%23function_sum" TargetMode="External"/><Relationship Id="rId43" Type="http://schemas.openxmlformats.org/officeDocument/2006/relationships/hyperlink" Target="http://www.agile1test.com/sql/phpmyadmin/url.php?url=https://dev.mysql.com/doc/refman/8.0/en/string-comparison-functions.html%23operator_like" TargetMode="External"/><Relationship Id="rId48" Type="http://schemas.openxmlformats.org/officeDocument/2006/relationships/hyperlink" Target="http://www.agile1test.com/sql/phpmyadmin/url.php?url=https://dev.mysql.com/doc/refman/8.0/en/string-functions.html%23function_left" TargetMode="External"/><Relationship Id="rId8" Type="http://schemas.microsoft.com/office/2016/09/relationships/commentsIds" Target="commentsIds.xm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www.agile1test.com/sql/phpmyadmin/url.php?url=https://dev.mysql.com/doc/refman/8.0/en/select.html" TargetMode="External"/><Relationship Id="rId17" Type="http://schemas.openxmlformats.org/officeDocument/2006/relationships/hyperlink" Target="http://www.agile1test.com/sql/phpmyadmin/url.php?url=https://dev.mysql.com/doc/refman/8.0/en/select.html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://www.agile1test.com/sql/phpmyadmin/url.php?url=https://dev.mysql.com/doc/refman/8.0/en/aggregate-functions.html%23function_count" TargetMode="External"/><Relationship Id="rId38" Type="http://schemas.openxmlformats.org/officeDocument/2006/relationships/hyperlink" Target="http://www.agile1test.com/sql/phpmyadmin/url.php?url=https://dev.mysql.com/doc/refman/8.0/en/select.html" TargetMode="External"/><Relationship Id="rId46" Type="http://schemas.openxmlformats.org/officeDocument/2006/relationships/hyperlink" Target="http://www.agile1test.com/sql/phpmyadmin/url.php?url=https://dev.mysql.com/doc/refman/8.0/en/select.html" TargetMode="External"/><Relationship Id="rId20" Type="http://schemas.openxmlformats.org/officeDocument/2006/relationships/hyperlink" Target="http://www.agile1test.com/sql/phpmyadmin/url.php?url=https://dev.mysql.com/doc/refman/8.0/en/string-comparison-functions.html%23operator_like" TargetMode="External"/><Relationship Id="rId41" Type="http://schemas.openxmlformats.org/officeDocument/2006/relationships/hyperlink" Target="http://www.agile1test.com/sql/phpmyadmin/url.php?url=https://dev.mysql.com/doc/refman/8.0/en/string-comparison-functions.html%23operator_like" TargetMode="External"/><Relationship Id="rId1" Type="http://schemas.openxmlformats.org/officeDocument/2006/relationships/numbering" Target="numbering.xml"/><Relationship Id="rId6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1460</Words>
  <Characters>8325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debesay</dc:creator>
  <cp:keywords/>
  <dc:description/>
  <cp:lastModifiedBy>daniel debesay</cp:lastModifiedBy>
  <cp:revision>2</cp:revision>
  <dcterms:created xsi:type="dcterms:W3CDTF">2024-01-30T04:23:00Z</dcterms:created>
  <dcterms:modified xsi:type="dcterms:W3CDTF">2024-01-30T04:23:00Z</dcterms:modified>
</cp:coreProperties>
</file>