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nngghqq674kw" w:id="0"/>
      <w:bookmarkEnd w:id="0"/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pStyle w:val="Heading1"/>
        <w:pageBreakBefore w:val="0"/>
        <w:ind w:left="720" w:firstLine="0"/>
        <w:rPr/>
      </w:pPr>
      <w:bookmarkStart w:colFirst="0" w:colLast="0" w:name="_3sh3b4chezvc" w:id="1"/>
      <w:bookmarkEnd w:id="1"/>
      <w:r w:rsidDel="00000000" w:rsidR="00000000" w:rsidRPr="00000000">
        <w:rPr>
          <w:rtl w:val="0"/>
        </w:rPr>
        <w:t xml:space="preserve">G  </w:t>
        <w:tab/>
        <w:tab/>
        <w:t xml:space="preserve">| C</w:t>
        <w:tab/>
        <w:t xml:space="preserve">Bm</w:t>
        <w:tab/>
        <w:t xml:space="preserve">Am</w:t>
        <w:tab/>
        <w:t xml:space="preserve">-</w:t>
        <w:tab/>
        <w:t xml:space="preserve">|  D</w:t>
        <w:tab/>
        <w:tab/>
        <w:t xml:space="preserve"> | G </w:t>
        <w:tab/>
        <w:tab/>
        <w:t xml:space="preserve">|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la la la la etc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z3x4i92gysym" w:id="2"/>
      <w:bookmarkEnd w:id="2"/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005">
      <w:pPr>
        <w:pStyle w:val="Heading1"/>
        <w:pageBreakBefore w:val="0"/>
        <w:ind w:left="720" w:firstLine="0"/>
        <w:rPr/>
      </w:pPr>
      <w:bookmarkStart w:colFirst="0" w:colLast="0" w:name="_bcpy8n6crlb5" w:id="3"/>
      <w:bookmarkEnd w:id="3"/>
      <w:r w:rsidDel="00000000" w:rsidR="00000000" w:rsidRPr="00000000">
        <w:rPr>
          <w:rtl w:val="0"/>
        </w:rPr>
        <w:t xml:space="preserve">G                     </w:t>
        <w:tab/>
        <w:tab/>
        <w:t xml:space="preserve">C      Bm  Am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man in me will do nearly any task,</w:t>
      </w:r>
    </w:p>
    <w:p w:rsidR="00000000" w:rsidDel="00000000" w:rsidP="00000000" w:rsidRDefault="00000000" w:rsidRPr="00000000" w14:paraId="00000007">
      <w:pPr>
        <w:pStyle w:val="Heading1"/>
        <w:pageBreakBefore w:val="0"/>
        <w:ind w:left="720" w:firstLine="0"/>
        <w:rPr/>
      </w:pPr>
      <w:bookmarkStart w:colFirst="0" w:colLast="0" w:name="_6ukg43h7q1n3" w:id="4"/>
      <w:bookmarkEnd w:id="4"/>
      <w:r w:rsidDel="00000000" w:rsidR="00000000" w:rsidRPr="00000000">
        <w:rPr>
          <w:rtl w:val="0"/>
        </w:rPr>
        <w:t xml:space="preserve">    D                                               C                     G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And as for compensation, there's little he would ask.</w:t>
      </w:r>
    </w:p>
    <w:p w:rsidR="00000000" w:rsidDel="00000000" w:rsidP="00000000" w:rsidRDefault="00000000" w:rsidRPr="00000000" w14:paraId="00000009">
      <w:pPr>
        <w:pStyle w:val="Heading1"/>
        <w:pageBreakBefore w:val="0"/>
        <w:ind w:left="720" w:firstLine="0"/>
        <w:rPr/>
      </w:pPr>
      <w:bookmarkStart w:colFirst="0" w:colLast="0" w:name="_k33rpychws2r" w:id="5"/>
      <w:bookmarkEnd w:id="5"/>
      <w:r w:rsidDel="00000000" w:rsidR="00000000" w:rsidRPr="00000000">
        <w:rPr>
          <w:rtl w:val="0"/>
        </w:rPr>
        <w:t xml:space="preserve">       G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Take a woman like you</w:t>
      </w:r>
    </w:p>
    <w:p w:rsidR="00000000" w:rsidDel="00000000" w:rsidP="00000000" w:rsidRDefault="00000000" w:rsidRPr="00000000" w14:paraId="0000000B">
      <w:pPr>
        <w:pStyle w:val="Heading1"/>
        <w:pageBreakBefore w:val="0"/>
        <w:ind w:left="720" w:firstLine="0"/>
        <w:rPr/>
      </w:pPr>
      <w:bookmarkStart w:colFirst="0" w:colLast="0" w:name="_or9bhm36ie8u" w:id="6"/>
      <w:bookmarkEnd w:id="6"/>
      <w:r w:rsidDel="00000000" w:rsidR="00000000" w:rsidRPr="00000000">
        <w:rPr>
          <w:rtl w:val="0"/>
        </w:rPr>
        <w:t xml:space="preserve">          C                     D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 get through to the man in me.</w:t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l2o7rxcb56dp" w:id="7"/>
      <w:bookmarkEnd w:id="7"/>
      <w:r w:rsidDel="00000000" w:rsidR="00000000" w:rsidRPr="00000000">
        <w:rPr>
          <w:rtl w:val="0"/>
        </w:rPr>
        <w:t xml:space="preserve">[Verse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Storm clouds are raging all around my door,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 think to myself I might not take it any more.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Take a woman like your kind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 find the man in me.</w:t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coz4gqw99qu" w:id="8"/>
      <w:bookmarkEnd w:id="8"/>
      <w:r w:rsidDel="00000000" w:rsidR="00000000" w:rsidRPr="00000000">
        <w:rPr>
          <w:rtl w:val="0"/>
        </w:rPr>
        <w:t xml:space="preserve">[Chorus]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1"/>
        <w:pageBreakBefore w:val="0"/>
        <w:ind w:left="720" w:firstLine="0"/>
        <w:rPr/>
      </w:pPr>
      <w:bookmarkStart w:colFirst="0" w:colLast="0" w:name="_pzqwqignbegl" w:id="9"/>
      <w:bookmarkEnd w:id="9"/>
      <w:r w:rsidDel="00000000" w:rsidR="00000000" w:rsidRPr="00000000">
        <w:rPr>
          <w:rtl w:val="0"/>
        </w:rPr>
        <w:t xml:space="preserve">    Am                     </w:t>
        <w:tab/>
        <w:t xml:space="preserve">     G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But, oh, what a wonderful feeling</w:t>
      </w:r>
    </w:p>
    <w:p w:rsidR="00000000" w:rsidDel="00000000" w:rsidP="00000000" w:rsidRDefault="00000000" w:rsidRPr="00000000" w14:paraId="00000015">
      <w:pPr>
        <w:pStyle w:val="Heading1"/>
        <w:pageBreakBefore w:val="0"/>
        <w:ind w:left="720" w:firstLine="0"/>
        <w:rPr/>
      </w:pPr>
      <w:bookmarkStart w:colFirst="0" w:colLast="0" w:name="_msqvds32m3j5" w:id="10"/>
      <w:bookmarkEnd w:id="10"/>
      <w:r w:rsidDel="00000000" w:rsidR="00000000" w:rsidRPr="00000000">
        <w:rPr>
          <w:rtl w:val="0"/>
        </w:rPr>
        <w:t xml:space="preserve">  Am                                   G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Just to know that you are near,</w:t>
      </w:r>
    </w:p>
    <w:p w:rsidR="00000000" w:rsidDel="00000000" w:rsidP="00000000" w:rsidRDefault="00000000" w:rsidRPr="00000000" w14:paraId="00000017">
      <w:pPr>
        <w:pStyle w:val="Heading1"/>
        <w:pageBreakBefore w:val="0"/>
        <w:ind w:left="720" w:firstLine="0"/>
        <w:rPr/>
      </w:pPr>
      <w:bookmarkStart w:colFirst="0" w:colLast="0" w:name="_dp3ksyjhhvyz" w:id="11"/>
      <w:bookmarkEnd w:id="11"/>
      <w:r w:rsidDel="00000000" w:rsidR="00000000" w:rsidRPr="00000000">
        <w:rPr>
          <w:rtl w:val="0"/>
        </w:rPr>
        <w:t xml:space="preserve">Am                         G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Sets my a heart a-reeling</w:t>
      </w:r>
    </w:p>
    <w:p w:rsidR="00000000" w:rsidDel="00000000" w:rsidP="00000000" w:rsidRDefault="00000000" w:rsidRPr="00000000" w14:paraId="00000019">
      <w:pPr>
        <w:pStyle w:val="Heading1"/>
        <w:pageBreakBefore w:val="0"/>
        <w:ind w:left="720" w:firstLine="0"/>
        <w:rPr/>
      </w:pPr>
      <w:bookmarkStart w:colFirst="0" w:colLast="0" w:name="_p21vi2a50z6o" w:id="12"/>
      <w:bookmarkEnd w:id="12"/>
      <w:r w:rsidDel="00000000" w:rsidR="00000000" w:rsidRPr="00000000">
        <w:rPr>
          <w:rtl w:val="0"/>
        </w:rPr>
        <w:t xml:space="preserve">             Am                  D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From my toes up to my ears.</w:t>
      </w:r>
    </w:p>
    <w:p w:rsidR="00000000" w:rsidDel="00000000" w:rsidP="00000000" w:rsidRDefault="00000000" w:rsidRPr="00000000" w14:paraId="0000001B">
      <w:pPr>
        <w:pStyle w:val="Heading1"/>
        <w:pageBreakBefore w:val="0"/>
        <w:rPr/>
      </w:pPr>
      <w:bookmarkStart w:colFirst="0" w:colLast="0" w:name="_rmal7p7pm5ck" w:id="13"/>
      <w:bookmarkEnd w:id="13"/>
      <w:r w:rsidDel="00000000" w:rsidR="00000000" w:rsidRPr="00000000">
        <w:rPr>
          <w:rtl w:val="0"/>
        </w:rPr>
        <w:t xml:space="preserve">[Verse 3]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man in me will hide sometimes to keep from bein' seen,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But that's just because he doesn't want to turn into some machine.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Took a woman like you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 get through to the man in me.</w:t>
      </w:r>
    </w:p>
    <w:p w:rsidR="00000000" w:rsidDel="00000000" w:rsidP="00000000" w:rsidRDefault="00000000" w:rsidRPr="00000000" w14:paraId="00000020">
      <w:pPr>
        <w:pStyle w:val="Heading1"/>
        <w:pageBreakBefore w:val="0"/>
        <w:rPr/>
      </w:pPr>
      <w:bookmarkStart w:colFirst="0" w:colLast="0" w:name="_bi8vhym90uty" w:id="14"/>
      <w:bookmarkEnd w:id="14"/>
      <w:r w:rsidDel="00000000" w:rsidR="00000000" w:rsidRPr="00000000">
        <w:rPr>
          <w:rtl w:val="0"/>
        </w:rPr>
        <w:t xml:space="preserve">G C /b Am  D G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La la la la etc…\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Bob Dylan - The Man in 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