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[Verse 1]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You won't admit you love me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  <w:tab/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And so</w:t>
        <w:tab/>
        <w:tab/>
        <w:t xml:space="preserve">How am I ever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Fm</w:t>
        <w:tab/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To know</w:t>
        <w:tab/>
        <w:t xml:space="preserve">You only tell me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Perhaps, perhaps, perhaps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[Verse 2]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A million times I ask you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Fm</w:t>
        <w:tab/>
        <w:tab/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And then </w:t>
        <w:tab/>
        <w:t xml:space="preserve">I ask you over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Fm</w:t>
        <w:tab/>
        <w:tab/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Again</w:t>
        <w:tab/>
        <w:tab/>
        <w:t xml:space="preserve">You only answer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Perhaps, perhaps, perhaps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[Chorus]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If you can't make your mind up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We'll never get started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And, I don't wanna' wind up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Being parted, broken hearted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[Verse 3]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So if you really love me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Fm</w:t>
        <w:tab/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Say yes</w:t>
        <w:tab/>
        <w:t xml:space="preserve">But if you don't, dear,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Fm</w:t>
        <w:tab/>
        <w:tab/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Confess</w:t>
        <w:tab/>
        <w:t xml:space="preserve">And please don't tell me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Perhaps, perhaps, perhaps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[Chorus]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If you can't make your mind up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We'll never get started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And, I don't wanna' wind up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Being parted, broken hearted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[Outro]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So if you really love me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Fm</w:t>
        <w:tab/>
        <w:tab/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Say yes</w:t>
        <w:tab/>
        <w:t xml:space="preserve">But if you don't, dear,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Fm</w:t>
        <w:tab/>
        <w:tab/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Confess</w:t>
        <w:tab/>
        <w:t xml:space="preserve">And please don't tell me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Perhaps, perhaps, perhaps</w:t>
        <w:tab/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] 3x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Cake - Perhaps Perhaps Perhaps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