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                 Cm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After you've gone and left me cryin'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                  E         E7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After you've gone there's no denyin'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Am                 D7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You'll feel blue, you'll feel sad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                               G7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You'll miss the dearest pal you've ever had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                      Cm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There'll come a time, now don't forget it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                    E            E7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There'll come a time when you'll regret it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Am    Amaj7   Am7      D7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Someday, when you grow lonely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             B7/F#        E7                     Gdim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Your heart will break like mine and you'll want me only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                   D              G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After you've gone, after you've gone away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                   Cm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After you’ve gone, after the break up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               E7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After you’ve gone, you are gonna wake up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Am                 D7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And you will find that you were blind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                        G7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 let somebody come and change your mind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                        Cm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You're gonna feel blue, and you're gonna feel sad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                     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And you'll miss the bestest pal you ever had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                         Cm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There'll come a time, now don't forget it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                        E7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There'll come a time when you'll regret it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                 Cm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Someday when you grow lonely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                                  E7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Your heart will break like mine and you will want me only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                   D                   G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After you’ve gone, after you’ve gone away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  <w:t xml:space="preserve">Dinah Washington - After You’ve Gone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