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right"/>
        <w:rPr/>
      </w:pPr>
      <w:bookmarkStart w:colFirst="0" w:colLast="0" w:name="_lwqvre4djm3s" w:id="0"/>
      <w:bookmarkEnd w:id="0"/>
      <w:r w:rsidDel="00000000" w:rsidR="00000000" w:rsidRPr="00000000">
        <w:rPr>
          <w:rtl w:val="0"/>
        </w:rPr>
        <w:t xml:space="preserve">The same chords repeat throughout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omqe6ns312n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an0gjq935pa" w:id="2"/>
      <w:bookmarkEnd w:id="2"/>
      <w:r w:rsidDel="00000000" w:rsidR="00000000" w:rsidRPr="00000000">
        <w:rPr>
          <w:rtl w:val="0"/>
        </w:rPr>
        <w:t xml:space="preserve">C                                        F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Jackie wants a black eye //  Some proof that she's been hit</w:t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nymolcxqjywb" w:id="3"/>
      <w:bookmarkEnd w:id="3"/>
      <w:r w:rsidDel="00000000" w:rsidR="00000000" w:rsidRPr="00000000">
        <w:rPr>
          <w:rtl w:val="0"/>
        </w:rPr>
        <w:br w:type="textWrapping"/>
        <w:t xml:space="preserve">      G                                         F                       C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And John wants the answers //  But the questions just don't quit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And we're sitting in the rain // Yeah we're feeling like the weather.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    G                                         F                      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You could say that we're alone // But we're lonely together</w:t>
        <w:br w:type="textWrapping"/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                                        F</w:t>
      </w:r>
      <w:r w:rsidDel="00000000" w:rsidR="00000000" w:rsidRPr="00000000">
        <w:rPr>
          <w:rtl w:val="0"/>
        </w:rPr>
        <w:br w:type="textWrapping"/>
        <w:t xml:space="preserve">We're all in it together now // As we all fall apart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  G                                         F                       C</w:t>
      </w:r>
      <w:r w:rsidDel="00000000" w:rsidR="00000000" w:rsidRPr="00000000">
        <w:rPr>
          <w:rtl w:val="0"/>
        </w:rPr>
        <w:br w:type="textWrapping"/>
        <w:t xml:space="preserve">And we're swapping little pieces // Of our broken little hearts. </w:t>
        <w:br w:type="textWrapping"/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Jackie is jumping in the quicksand // But it isn't what you think.</w:t>
        <w:br w:type="textWrapping"/>
        <w:t xml:space="preserve">She's safe because she knows // The more you fight, the more you sink</w:t>
        <w:br w:type="textWrapping"/>
        <w:t xml:space="preserve">And John is following the black cloud // To keep him from the sun.</w:t>
        <w:br w:type="textWrapping"/>
        <w:t xml:space="preserve">Something is over now  // Something has finally begun.</w:t>
        <w:br w:type="textWrapping"/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br w:type="textWrapping"/>
        <w:t xml:space="preserve">And we're all in it together now // As we all fall apart</w:t>
        <w:br w:type="textWrapping"/>
        <w:t xml:space="preserve">And we're swapping little pieces // Of our broken little hearts. </w:t>
        <w:br w:type="textWrapping"/>
      </w:r>
    </w:p>
    <w:p w:rsidR="00000000" w:rsidDel="00000000" w:rsidP="00000000" w:rsidRDefault="00000000" w:rsidRPr="00000000" w14:paraId="0000000E">
      <w:pPr>
        <w:pStyle w:val="Heading1"/>
        <w:pageBreakBefore w:val="0"/>
        <w:rPr/>
      </w:pPr>
      <w:bookmarkStart w:colFirst="0" w:colLast="0" w:name="_emd0qenrr468" w:id="4"/>
      <w:bookmarkEnd w:id="4"/>
      <w:r w:rsidDel="00000000" w:rsidR="00000000" w:rsidRPr="00000000">
        <w:rPr>
          <w:rtl w:val="0"/>
        </w:rPr>
        <w:t xml:space="preserve">Jam: |C - -  G | F - - G |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(Quiet)</w:t>
        <w:br w:type="textWrapping"/>
        <w:t xml:space="preserve">And we've been hurting so long // That our pleasure is our pain. </w:t>
        <w:br w:type="textWrapping"/>
        <w:t xml:space="preserve">Are we madly in love // Or are we madly insane?</w:t>
        <w:br w:type="textWrapping"/>
        <w:t xml:space="preserve">When yesterday's love defines you // And today that love is gone</w:t>
        <w:br w:type="textWrapping"/>
        <w:t xml:space="preserve">Tomorrow keeps you guessing // The roller coaster is rolling on.</w:t>
        <w:br w:type="textWrapping"/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(Loud and repeated many times)</w:t>
        <w:br w:type="textWrapping"/>
        <w:t xml:space="preserve">And we're all in it together now // As we all fall apart</w:t>
        <w:br w:type="textWrapping"/>
        <w:t xml:space="preserve">And we're swapping little pieces // Of our broken little hearts. </w:t>
        <w:br w:type="textWrapping"/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ind w:left="72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Style w:val="Heading1"/>
      <w:pageBreakBefore w:val="0"/>
      <w:rPr/>
    </w:pPr>
    <w:bookmarkStart w:colFirst="0" w:colLast="0" w:name="_zfif1zvq18ic" w:id="5"/>
    <w:bookmarkEnd w:id="5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ageBreakBefore w:val="0"/>
      <w:jc w:val="right"/>
      <w:rPr>
        <w:b w:val="1"/>
        <w:sz w:val="48"/>
        <w:szCs w:val="48"/>
      </w:rPr>
    </w:pPr>
    <w:r w:rsidDel="00000000" w:rsidR="00000000" w:rsidRPr="00000000">
      <w:rPr>
        <w:b w:val="1"/>
        <w:sz w:val="48"/>
        <w:szCs w:val="48"/>
        <w:rtl w:val="0"/>
      </w:rPr>
      <w:t xml:space="preserve">Dr Dog - Jackie Wants a Black Eye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