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made up their minds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they started packing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left before the sun came up that day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 exit to eternal summer slacking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where were they going without ever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Knowing the way?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drank up the wine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they got to talking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now had more important things to say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the car broke down they started walking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Where were they going without even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Knowing the way?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Anyone can see the road that they walk 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Is paved with gold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always summer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They'll never get cold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They'll never get hungry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They'll never get old and grey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can see their shadows wandering off somewhere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won't make it home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they really don't care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wanted the highway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They're happier there today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Their children woke up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they couldn't find them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left before the sun came up that day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just drove off and left it all behind'em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where were they going without ever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Knowing the way?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[Jam on Verse]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Fastball - The Way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