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G|-5- -5----| 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D|-0-h5p0-|     to A</w:t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spacing w:line="335.99999999999994" w:lineRule="auto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three notes are D, G, and C resolving to A</w:t>
      </w:r>
    </w:p>
    <w:p w:rsidR="00000000" w:rsidDel="00000000" w:rsidP="00000000" w:rsidRDefault="00000000" w:rsidRPr="00000000" w14:paraId="00000007">
      <w:pPr>
        <w:pageBreakBefore w:val="0"/>
        <w:spacing w:line="335.99999999999994" w:lineRule="auto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Old man look at my life, I'm a lot like you were     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Old man look at my life, I'm a lot like you were     </w:t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[Instrumental] </w:t>
      </w:r>
      <w:r w:rsidDel="00000000" w:rsidR="00000000" w:rsidRPr="00000000">
        <w:rPr>
          <w:b w:val="1"/>
          <w:sz w:val="28"/>
          <w:szCs w:val="28"/>
          <w:rtl w:val="0"/>
        </w:rPr>
        <w:t xml:space="preserve">A -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 -  |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-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|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- |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- </w:t>
      </w:r>
      <w:r w:rsidDel="00000000" w:rsidR="00000000" w:rsidRPr="00000000">
        <w:rPr>
          <w:b w:val="1"/>
          <w:sz w:val="28"/>
          <w:szCs w:val="28"/>
          <w:rtl w:val="0"/>
        </w:rPr>
        <w:t xml:space="preserve">C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Old man look at my life 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Twenty four and there's so much more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Live alone in a paradise that makes me think of two</w:t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Love lost, such a cost, give me things that don't get lost.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Like a coin that won't get tossed, rollin' home to you.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[Instrumental] |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- - |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Em7 -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Bm7 - D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Old man take a look at my life I'm a lot like you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need someone to love me the whole day through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one look in my eyes and you can tell that's true.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[Instrumental] </w:t>
      </w:r>
      <w:r w:rsidDel="00000000" w:rsidR="00000000" w:rsidRPr="00000000">
        <w:rPr>
          <w:b w:val="1"/>
          <w:sz w:val="28"/>
          <w:szCs w:val="28"/>
          <w:rtl w:val="0"/>
        </w:rPr>
        <w:t xml:space="preserve">A -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 -  |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-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|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- |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- </w:t>
      </w:r>
      <w:r w:rsidDel="00000000" w:rsidR="00000000" w:rsidRPr="00000000">
        <w:rPr>
          <w:b w:val="1"/>
          <w:sz w:val="28"/>
          <w:szCs w:val="28"/>
          <w:rtl w:val="0"/>
        </w:rPr>
        <w:t xml:space="preserve">C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Lullabies, look in your eyes, Run around the same old town.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Doesn't mean that much to me to mean that much to you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I've been first and last, Look at how the time goes past.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I'm all alone at last. Rolling home to you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[Instrumental] |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- - |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Em7 -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Bm7 - D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35.9999999999999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Old man take a look at my life I'm a lot like you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need someone to love me the whole day through</w:t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one look in my eyes and you can tell that's true.</w:t>
      </w:r>
    </w:p>
    <w:p w:rsidR="00000000" w:rsidDel="00000000" w:rsidP="00000000" w:rsidRDefault="00000000" w:rsidRPr="00000000" w14:paraId="0000004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[Instrumental] </w:t>
      </w:r>
      <w:r w:rsidDel="00000000" w:rsidR="00000000" w:rsidRPr="00000000">
        <w:rPr>
          <w:b w:val="1"/>
          <w:sz w:val="28"/>
          <w:szCs w:val="28"/>
          <w:rtl w:val="0"/>
        </w:rPr>
        <w:t xml:space="preserve">A -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 -  |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-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|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- |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- - </w:t>
      </w:r>
      <w:r w:rsidDel="00000000" w:rsidR="00000000" w:rsidRPr="00000000">
        <w:rPr>
          <w:b w:val="1"/>
          <w:sz w:val="28"/>
          <w:szCs w:val="28"/>
          <w:rtl w:val="0"/>
        </w:rPr>
        <w:t xml:space="preserve">C |  A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Neil Young - Old 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