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s4c60d8hwo8v" w:id="0"/>
      <w:bookmarkEnd w:id="0"/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003">
      <w:pPr>
        <w:pStyle w:val="Heading1"/>
        <w:pageBreakBefore w:val="0"/>
        <w:ind w:left="720" w:firstLine="0"/>
        <w:rPr/>
      </w:pPr>
      <w:bookmarkStart w:colFirst="0" w:colLast="0" w:name="_f9pijpeu5n1q" w:id="1"/>
      <w:bookmarkEnd w:id="1"/>
      <w:r w:rsidDel="00000000" w:rsidR="00000000" w:rsidRPr="00000000">
        <w:rPr>
          <w:rtl w:val="0"/>
        </w:rPr>
        <w:t xml:space="preserve">E                          F#m/E           G#m/E        F#m/E            E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They say everything can be replaced //  Yet every distance is not near</w:t>
      </w:r>
    </w:p>
    <w:p w:rsidR="00000000" w:rsidDel="00000000" w:rsidP="00000000" w:rsidRDefault="00000000" w:rsidRPr="00000000" w14:paraId="00000005">
      <w:pPr>
        <w:pStyle w:val="Heading1"/>
        <w:pageBreakBefore w:val="0"/>
        <w:ind w:left="720" w:firstLine="0"/>
        <w:rPr/>
      </w:pPr>
      <w:bookmarkStart w:colFirst="0" w:colLast="0" w:name="_1841p9kpxjd2" w:id="2"/>
      <w:bookmarkEnd w:id="2"/>
      <w:r w:rsidDel="00000000" w:rsidR="00000000" w:rsidRPr="00000000">
        <w:rPr>
          <w:rtl w:val="0"/>
        </w:rPr>
        <w:t xml:space="preserve">E                   F#m/E                G#m/E      F#m/E         E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So I remember every face  //  Of every man who put me here.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rPr/>
      </w:pPr>
      <w:bookmarkStart w:colFirst="0" w:colLast="0" w:name="_jtsqgnwa93d3" w:id="3"/>
      <w:bookmarkEnd w:id="3"/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00A">
      <w:pPr>
        <w:pStyle w:val="Heading1"/>
        <w:pageBreakBefore w:val="0"/>
        <w:ind w:left="720" w:firstLine="0"/>
        <w:rPr/>
      </w:pPr>
      <w:bookmarkStart w:colFirst="0" w:colLast="0" w:name="_iemv9oedx1na" w:id="4"/>
      <w:bookmarkEnd w:id="4"/>
      <w:r w:rsidDel="00000000" w:rsidR="00000000" w:rsidRPr="00000000">
        <w:rPr>
          <w:rtl w:val="0"/>
        </w:rPr>
        <w:t xml:space="preserve">E                   F#m/E                   G#m/E     F#m/E         E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 see my light come shining  //  From the west unto the east.</w:t>
      </w:r>
    </w:p>
    <w:p w:rsidR="00000000" w:rsidDel="00000000" w:rsidP="00000000" w:rsidRDefault="00000000" w:rsidRPr="00000000" w14:paraId="0000000C">
      <w:pPr>
        <w:pStyle w:val="Heading1"/>
        <w:pageBreakBefore w:val="0"/>
        <w:ind w:left="720" w:firstLine="0"/>
        <w:rPr/>
      </w:pPr>
      <w:bookmarkStart w:colFirst="0" w:colLast="0" w:name="_rp2qdyvsmkzz" w:id="5"/>
      <w:bookmarkEnd w:id="5"/>
      <w:r w:rsidDel="00000000" w:rsidR="00000000" w:rsidRPr="00000000">
        <w:rPr>
          <w:rtl w:val="0"/>
        </w:rPr>
        <w:t xml:space="preserve">E                        F#m/E   G#m/E   A       E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Any day now,  Any day now, //   I shall be released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rPr/>
      </w:pPr>
      <w:bookmarkStart w:colFirst="0" w:colLast="0" w:name="_fyi1h7bsa2yh" w:id="6"/>
      <w:bookmarkEnd w:id="6"/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They say every man needs protection.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They every man must fall.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Yet I swear I see my reflection,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Somewhere so high above the wall.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ageBreakBefore w:val="0"/>
        <w:rPr/>
      </w:pPr>
      <w:bookmarkStart w:colFirst="0" w:colLast="0" w:name="_tydpv7kmec7b" w:id="7"/>
      <w:bookmarkEnd w:id="7"/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 see my light come shining,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From the west unto the east.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Any day now,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Any day now,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 shall be released.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ageBreakBefore w:val="0"/>
        <w:rPr/>
      </w:pPr>
      <w:bookmarkStart w:colFirst="0" w:colLast="0" w:name="_rcteezg339ue" w:id="8"/>
      <w:bookmarkEnd w:id="8"/>
      <w:r w:rsidDel="00000000" w:rsidR="00000000" w:rsidRPr="00000000">
        <w:rPr>
          <w:rtl w:val="0"/>
        </w:rPr>
        <w:t xml:space="preserve">[Verse 3]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Well yonder stands a man in this lonely crowd,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 man who swears he not to blame.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All day long I hear him cry shouting loud,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Calling out that he's been framed.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ageBreakBefore w:val="0"/>
        <w:rPr/>
      </w:pPr>
      <w:bookmarkStart w:colFirst="0" w:colLast="0" w:name="_omlwcak5lqen" w:id="9"/>
      <w:bookmarkEnd w:id="9"/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 see my light come shining,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From the west unto the east.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Any day now,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Any day now,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 shall be released.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jc w:val="right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The Band - I Shall Be Released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