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[Intro]   Dm / A / Bb / F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           A                 Bb         F        Dm    A                Bb              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 whole saturday and sunday too  // I was thinkin’ bout ways not to lose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                 A                Bb           F           Dm             A     Bb                   F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lay down my weapons is what I've done  // Too late to hide, feet too soft to run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G7                    A7sus4          A7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people say I'm the luckiest man                                  And yeah they say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[Chorus1]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F                 Bb              F 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is useless and fighting is foolish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F                                 Bb          F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You're not gonna win but still you're the luckiest man you're up against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F                  Bb             F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 many horses and mysterious forces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F                               Bb       F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you don't know is you are the luckiest man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Bb       F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You're the luckiest man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[Interlude]   Dm       A         Bb         F    (2x)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[Verse2]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 don’t talk to the devil when he calls my name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sometimes when I'm losing it all seems the same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when I fall I'm back up again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Just to slip on the same mistakes and slide right back in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people say I'm the luckiest man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And yeah they say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[Chorus2]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F                 Bb           F  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Running is useless and fighting is foolish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 F                                  Bb       F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You're not gonna win but still you're the luckiest man you're up against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F                Bb             F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 many horses and mysterious forces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                       F                           Bb          F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you don't know is you are the luckiest man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Bb       F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You're the luckiest man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[Interlude]    Dm    A     Bb      F     (2x at least)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[Verse3]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Try to keep my faith and keep my 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Hate to lose either one when the whip cracks behind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 can't help but mourning just a little each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People say everything is gonna be alright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people say I'm the luckiest man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sz w:val="28"/>
          <w:szCs w:val="28"/>
          <w:rtl w:val="0"/>
        </w:rPr>
        <w:t xml:space="preserve">And yeah they say</w:t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[Chorus3] 2x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pStyle w:val="Heading1"/>
      <w:pageBreakBefore w:val="0"/>
      <w:rPr/>
    </w:pPr>
    <w:bookmarkStart w:colFirst="0" w:colLast="0" w:name="_zfif1zvq18ic" w:id="0"/>
    <w:bookmarkEnd w:id="0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The Wood Brothers - Luckiest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