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4E76" w14:textId="77777777" w:rsidR="002E0491" w:rsidRDefault="002E0491" w:rsidP="002E0491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Practical No.02</w:t>
      </w:r>
    </w:p>
    <w:p w14:paraId="547CFBDA" w14:textId="77777777" w:rsidR="002E0491" w:rsidRPr="002E0491" w:rsidRDefault="002E0491" w:rsidP="002E0491">
      <w:pPr>
        <w:pStyle w:val="NormalWeb"/>
        <w:spacing w:before="0" w:beforeAutospacing="0" w:after="0" w:afterAutospacing="0"/>
        <w:rPr>
          <w:b/>
          <w:bCs/>
          <w:sz w:val="36"/>
          <w:szCs w:val="36"/>
        </w:rPr>
      </w:pPr>
      <w:r w:rsidRPr="002E0491">
        <w:rPr>
          <w:b/>
          <w:bCs/>
          <w:color w:val="000000"/>
          <w:sz w:val="36"/>
          <w:szCs w:val="36"/>
        </w:rPr>
        <w:t xml:space="preserve">Aim: </w:t>
      </w:r>
      <w:r w:rsidRPr="002E0491">
        <w:rPr>
          <w:b/>
          <w:bCs/>
          <w:color w:val="202124"/>
          <w:sz w:val="36"/>
          <w:szCs w:val="36"/>
          <w:shd w:val="clear" w:color="auto" w:fill="FFFFFF"/>
        </w:rPr>
        <w:t>Study and implementation of Platform as a Service </w:t>
      </w:r>
    </w:p>
    <w:p w14:paraId="271FD5FF" w14:textId="77777777" w:rsidR="002E0491" w:rsidRPr="002E0491" w:rsidRDefault="002E0491" w:rsidP="002E049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2E0491">
        <w:rPr>
          <w:b/>
          <w:bCs/>
          <w:color w:val="202124"/>
          <w:sz w:val="32"/>
          <w:szCs w:val="32"/>
          <w:shd w:val="clear" w:color="auto" w:fill="FFFFFF"/>
        </w:rPr>
        <w:t>Theory:</w:t>
      </w:r>
      <w:r>
        <w:rPr>
          <w:b/>
          <w:bCs/>
          <w:color w:val="202124"/>
          <w:shd w:val="clear" w:color="auto" w:fill="FFFFFF"/>
        </w:rPr>
        <w:t> </w:t>
      </w:r>
      <w:r w:rsidRPr="002E0491">
        <w:rPr>
          <w:rFonts w:ascii="Times New Roman" w:hAnsi="Times New Roman" w:cs="Times New Roman"/>
          <w:sz w:val="32"/>
          <w:szCs w:val="32"/>
        </w:rPr>
        <w:t xml:space="preserve">Platform as a Service (PaaS) provides a runtime environment. It allows programmers to easily create, test, run, and deploy web applications. You can purchase these applications from a cloud service provider on a pay-as-per use basis and access them using the Internet connection. In PaaS, </w:t>
      </w:r>
      <w:proofErr w:type="gramStart"/>
      <w:r w:rsidRPr="002E0491">
        <w:rPr>
          <w:rFonts w:ascii="Times New Roman" w:hAnsi="Times New Roman" w:cs="Times New Roman"/>
          <w:sz w:val="32"/>
          <w:szCs w:val="32"/>
        </w:rPr>
        <w:t>back end</w:t>
      </w:r>
      <w:proofErr w:type="gramEnd"/>
      <w:r w:rsidRPr="002E0491">
        <w:rPr>
          <w:rFonts w:ascii="Times New Roman" w:hAnsi="Times New Roman" w:cs="Times New Roman"/>
          <w:sz w:val="32"/>
          <w:szCs w:val="32"/>
        </w:rPr>
        <w:t xml:space="preserve"> scalability is managed by the cloud service provider, so end- users do not need to worry about managing the infrastructure.</w:t>
      </w:r>
    </w:p>
    <w:p w14:paraId="0B615E99" w14:textId="77777777" w:rsidR="002E0491" w:rsidRPr="002E0491" w:rsidRDefault="002E0491" w:rsidP="002E049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2E0491">
        <w:rPr>
          <w:rFonts w:ascii="Times New Roman" w:hAnsi="Times New Roman" w:cs="Times New Roman"/>
          <w:sz w:val="32"/>
          <w:szCs w:val="32"/>
        </w:rPr>
        <w:t>PaaS includes infrastructure (servers, storage, and networking) and platform (middleware, development tools, database management systems, business intelligence, and more) to support the web application life cycle.</w:t>
      </w:r>
    </w:p>
    <w:p w14:paraId="3176C795" w14:textId="24AB1D23" w:rsidR="002E0491" w:rsidRPr="002E0491" w:rsidRDefault="002E0491" w:rsidP="002E049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2E0491">
        <w:rPr>
          <w:rStyle w:val="Strong"/>
          <w:rFonts w:ascii="Times New Roman" w:hAnsi="Times New Roman" w:cs="Times New Roman"/>
          <w:sz w:val="32"/>
          <w:szCs w:val="32"/>
        </w:rPr>
        <w:t>Example:</w:t>
      </w:r>
      <w:r w:rsidRPr="002E0491">
        <w:rPr>
          <w:rFonts w:ascii="Times New Roman" w:hAnsi="Times New Roman" w:cs="Times New Roman"/>
          <w:sz w:val="32"/>
          <w:szCs w:val="32"/>
        </w:rPr>
        <w:t xml:space="preserve"> Google App Engine, Force.com, </w:t>
      </w:r>
      <w:proofErr w:type="spellStart"/>
      <w:r w:rsidRPr="002E0491">
        <w:rPr>
          <w:rFonts w:ascii="Times New Roman" w:hAnsi="Times New Roman" w:cs="Times New Roman"/>
          <w:sz w:val="32"/>
          <w:szCs w:val="32"/>
        </w:rPr>
        <w:t>Joyent</w:t>
      </w:r>
      <w:proofErr w:type="spellEnd"/>
      <w:r w:rsidRPr="002E0491">
        <w:rPr>
          <w:rFonts w:ascii="Times New Roman" w:hAnsi="Times New Roman" w:cs="Times New Roman"/>
          <w:sz w:val="32"/>
          <w:szCs w:val="32"/>
        </w:rPr>
        <w:t>, Azure.</w:t>
      </w:r>
    </w:p>
    <w:p w14:paraId="53898947" w14:textId="323E64F9" w:rsidR="002E0491" w:rsidRPr="002E0491" w:rsidRDefault="002E0491" w:rsidP="002E0491">
      <w:pPr>
        <w:pStyle w:val="NoSpacing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E0491">
        <w:rPr>
          <w:rFonts w:ascii="Times New Roman" w:hAnsi="Times New Roman" w:cs="Times New Roman"/>
          <w:sz w:val="32"/>
          <w:szCs w:val="32"/>
          <w:shd w:val="clear" w:color="auto" w:fill="FFFFFF"/>
        </w:rPr>
        <w:t>PaaS providers provide the Programming languages, Application frameworks, Databases, and Other tools:</w:t>
      </w:r>
    </w:p>
    <w:p w14:paraId="30EF9EE3" w14:textId="77777777" w:rsidR="002E0491" w:rsidRPr="002E0491" w:rsidRDefault="002E0491" w:rsidP="002E0491">
      <w:pPr>
        <w:pStyle w:val="NoSpacing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E04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1. Programming languages</w:t>
      </w:r>
    </w:p>
    <w:p w14:paraId="73AF3517" w14:textId="77777777" w:rsidR="002E0491" w:rsidRPr="002E0491" w:rsidRDefault="002E0491" w:rsidP="002E0491">
      <w:pPr>
        <w:pStyle w:val="NoSpacing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E04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PaaS providers provide various programming languages for the developers to develop the applications. Some popular programming languages provided by PaaS providers are Java, PHP, Ruby, Perl, and Go.</w:t>
      </w:r>
    </w:p>
    <w:p w14:paraId="2394B043" w14:textId="77777777" w:rsidR="002E0491" w:rsidRPr="002E0491" w:rsidRDefault="002E0491" w:rsidP="002E0491">
      <w:pPr>
        <w:pStyle w:val="NoSpacing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E04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2. Application frameworks</w:t>
      </w:r>
    </w:p>
    <w:p w14:paraId="1A3ACC64" w14:textId="77777777" w:rsidR="002E0491" w:rsidRPr="002E0491" w:rsidRDefault="002E0491" w:rsidP="002E0491">
      <w:pPr>
        <w:pStyle w:val="NoSpacing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E04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PaaS providers provide application frameworks to easily understand the application development. Some popular application frameworks provided by PaaS providers are Node.js, Drupal, Joomla, WordPress, Spring, Play, Rack, and Zend.</w:t>
      </w:r>
    </w:p>
    <w:p w14:paraId="5CBFC7D5" w14:textId="77777777" w:rsidR="002E0491" w:rsidRPr="002E0491" w:rsidRDefault="002E0491" w:rsidP="002E0491">
      <w:pPr>
        <w:pStyle w:val="NoSpacing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E04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3. Databases</w:t>
      </w:r>
    </w:p>
    <w:p w14:paraId="4462165D" w14:textId="77777777" w:rsidR="002E0491" w:rsidRPr="002E0491" w:rsidRDefault="002E0491" w:rsidP="002E0491">
      <w:pPr>
        <w:pStyle w:val="NoSpacing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E04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PaaS providers provide various databases such as </w:t>
      </w:r>
      <w:proofErr w:type="spellStart"/>
      <w:r w:rsidRPr="002E04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ClearDB</w:t>
      </w:r>
      <w:proofErr w:type="spellEnd"/>
      <w:r w:rsidRPr="002E04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, PostgreSQL, MongoDB, and Redis to communicate with the applications.</w:t>
      </w:r>
    </w:p>
    <w:p w14:paraId="0200BB6A" w14:textId="77777777" w:rsidR="002E0491" w:rsidRPr="002E0491" w:rsidRDefault="002E0491" w:rsidP="002E0491">
      <w:pPr>
        <w:pStyle w:val="NoSpacing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E04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4. Other tools</w:t>
      </w:r>
    </w:p>
    <w:p w14:paraId="71228BE0" w14:textId="5A2E75D5" w:rsidR="002E0491" w:rsidRDefault="002E0491" w:rsidP="002E0491">
      <w:pPr>
        <w:pStyle w:val="NoSpacing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E04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PaaS providers provide various other tools that are required to develop, test, and deploy the applications.</w:t>
      </w:r>
    </w:p>
    <w:p w14:paraId="436B5E1F" w14:textId="77777777" w:rsidR="002E0491" w:rsidRPr="002E0491" w:rsidRDefault="002E0491" w:rsidP="002E0491">
      <w:pPr>
        <w:pStyle w:val="NoSpacing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EB463C6" w14:textId="77777777" w:rsidR="002E0491" w:rsidRPr="002E0491" w:rsidRDefault="002E0491" w:rsidP="002E0491">
      <w:pPr>
        <w:pStyle w:val="NormalWeb"/>
        <w:shd w:val="clear" w:color="auto" w:fill="FFFFFF"/>
        <w:jc w:val="both"/>
        <w:rPr>
          <w:color w:val="333333"/>
        </w:rPr>
      </w:pPr>
    </w:p>
    <w:p w14:paraId="59D6C51E" w14:textId="34D37B37" w:rsidR="002E0491" w:rsidRDefault="002E0491" w:rsidP="002E0491">
      <w:pPr>
        <w:pStyle w:val="NormalWeb"/>
        <w:spacing w:before="0" w:beforeAutospacing="0" w:after="0" w:afterAutospacing="0"/>
      </w:pPr>
    </w:p>
    <w:p w14:paraId="1F54F175" w14:textId="75D3531E" w:rsidR="002E0491" w:rsidRDefault="002E0491" w:rsidP="002E0491">
      <w:pPr>
        <w:pStyle w:val="NormalWeb"/>
        <w:spacing w:before="0" w:beforeAutospacing="0" w:after="0" w:afterAutospacing="0"/>
      </w:pPr>
      <w:r>
        <w:rPr>
          <w:b/>
          <w:bCs/>
          <w:color w:val="202124"/>
          <w:sz w:val="28"/>
          <w:szCs w:val="28"/>
          <w:shd w:val="clear" w:color="auto" w:fill="FFFFFF"/>
        </w:rPr>
        <w:lastRenderedPageBreak/>
        <w:t>Method and Steps:</w:t>
      </w:r>
    </w:p>
    <w:p w14:paraId="6BC6B27B" w14:textId="5FE79CA7" w:rsidR="002E0491" w:rsidRDefault="002E0491" w:rsidP="002E0491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>Using KVM. </w:t>
      </w:r>
    </w:p>
    <w:p w14:paraId="4A5E1A02" w14:textId="77777777" w:rsidR="002E0491" w:rsidRPr="002E0491" w:rsidRDefault="002E0491" w:rsidP="002E0491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18AADA" w14:textId="739BE22E" w:rsidR="002E0491" w:rsidRPr="002E0491" w:rsidRDefault="002E0491" w:rsidP="002E04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0491">
        <w:rPr>
          <w:noProof/>
          <w:bdr w:val="none" w:sz="0" w:space="0" w:color="auto" w:frame="1"/>
          <w:lang w:eastAsia="en-IN"/>
        </w:rPr>
        <w:drawing>
          <wp:inline distT="0" distB="0" distL="0" distR="0" wp14:anchorId="7A7521DA" wp14:editId="24FF5CE7">
            <wp:extent cx="5730240" cy="2887980"/>
            <wp:effectExtent l="0" t="0" r="3810" b="762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91">
        <w:rPr>
          <w:noProof/>
          <w:bdr w:val="none" w:sz="0" w:space="0" w:color="auto" w:frame="1"/>
          <w:lang w:eastAsia="en-IN"/>
        </w:rPr>
        <w:drawing>
          <wp:inline distT="0" distB="0" distL="0" distR="0" wp14:anchorId="7AA0A5D9" wp14:editId="0678D90B">
            <wp:extent cx="5730240" cy="259080"/>
            <wp:effectExtent l="0" t="0" r="3810" b="762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91">
        <w:rPr>
          <w:noProof/>
          <w:bdr w:val="none" w:sz="0" w:space="0" w:color="auto" w:frame="1"/>
          <w:lang w:eastAsia="en-IN"/>
        </w:rPr>
        <w:drawing>
          <wp:inline distT="0" distB="0" distL="0" distR="0" wp14:anchorId="00076734" wp14:editId="57B518B3">
            <wp:extent cx="4762500" cy="507492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24CB" w14:textId="77777777" w:rsidR="002E0491" w:rsidRPr="002E0491" w:rsidRDefault="002E0491" w:rsidP="002E0491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13510B" w14:textId="1E1BB6FB" w:rsidR="002E0491" w:rsidRPr="002E0491" w:rsidRDefault="002E0491" w:rsidP="002E04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0491">
        <w:rPr>
          <w:noProof/>
          <w:bdr w:val="none" w:sz="0" w:space="0" w:color="auto" w:frame="1"/>
          <w:lang w:eastAsia="en-IN"/>
        </w:rPr>
        <w:drawing>
          <wp:inline distT="0" distB="0" distL="0" distR="0" wp14:anchorId="370EE2A0" wp14:editId="77F8C7F3">
            <wp:extent cx="4290060" cy="429006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91">
        <w:rPr>
          <w:noProof/>
          <w:bdr w:val="none" w:sz="0" w:space="0" w:color="auto" w:frame="1"/>
          <w:lang w:eastAsia="en-IN"/>
        </w:rPr>
        <w:drawing>
          <wp:inline distT="0" distB="0" distL="0" distR="0" wp14:anchorId="5118D876" wp14:editId="240A839E">
            <wp:extent cx="4312920" cy="431292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8EFE9" w14:textId="4CB69941" w:rsidR="002E0491" w:rsidRPr="002E0491" w:rsidRDefault="002E0491" w:rsidP="002E04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0491">
        <w:rPr>
          <w:noProof/>
          <w:bdr w:val="none" w:sz="0" w:space="0" w:color="auto" w:frame="1"/>
          <w:lang w:eastAsia="en-IN"/>
        </w:rPr>
        <w:lastRenderedPageBreak/>
        <w:drawing>
          <wp:inline distT="0" distB="0" distL="0" distR="0" wp14:anchorId="41350128" wp14:editId="1686CEC2">
            <wp:extent cx="4351020" cy="435102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91">
        <w:rPr>
          <w:noProof/>
          <w:bdr w:val="none" w:sz="0" w:space="0" w:color="auto" w:frame="1"/>
          <w:lang w:eastAsia="en-IN"/>
        </w:rPr>
        <w:drawing>
          <wp:inline distT="0" distB="0" distL="0" distR="0" wp14:anchorId="297A30A7" wp14:editId="2F9287F1">
            <wp:extent cx="4312920" cy="431292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7A1D" w14:textId="55F94FF1" w:rsidR="002E0491" w:rsidRPr="002E0491" w:rsidRDefault="002E0491" w:rsidP="002E04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0491">
        <w:rPr>
          <w:noProof/>
          <w:bdr w:val="none" w:sz="0" w:space="0" w:color="auto" w:frame="1"/>
          <w:lang w:eastAsia="en-IN"/>
        </w:rPr>
        <w:lastRenderedPageBreak/>
        <w:drawing>
          <wp:inline distT="0" distB="0" distL="0" distR="0" wp14:anchorId="4FA93755" wp14:editId="43740BE6">
            <wp:extent cx="5661660" cy="446532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91">
        <w:rPr>
          <w:noProof/>
          <w:bdr w:val="none" w:sz="0" w:space="0" w:color="auto" w:frame="1"/>
          <w:lang w:eastAsia="en-IN"/>
        </w:rPr>
        <w:drawing>
          <wp:inline distT="0" distB="0" distL="0" distR="0" wp14:anchorId="29BC885B" wp14:editId="3B9CE0AC">
            <wp:extent cx="5707380" cy="4251960"/>
            <wp:effectExtent l="0" t="0" r="762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746A" w14:textId="3DE6483E" w:rsidR="002E0491" w:rsidRDefault="002E0491" w:rsidP="002E0491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0491">
        <w:rPr>
          <w:noProof/>
          <w:bdr w:val="none" w:sz="0" w:space="0" w:color="auto" w:frame="1"/>
          <w:lang w:eastAsia="en-IN"/>
        </w:rPr>
        <w:lastRenderedPageBreak/>
        <w:drawing>
          <wp:inline distT="0" distB="0" distL="0" distR="0" wp14:anchorId="40C7C1AE" wp14:editId="797C96EC">
            <wp:extent cx="5730240" cy="3688080"/>
            <wp:effectExtent l="0" t="0" r="3810" b="762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E3C54" w14:textId="0E0D3923" w:rsidR="002E0491" w:rsidRDefault="002E0491" w:rsidP="002E0491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55A64B" w14:textId="23B116BF" w:rsidR="002E0491" w:rsidRDefault="002E0491" w:rsidP="002E0491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EF3BFDE" wp14:editId="41297ED1">
            <wp:extent cx="5730240" cy="1485900"/>
            <wp:effectExtent l="0" t="0" r="381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257C1" w14:textId="49AD740F" w:rsidR="0060728C" w:rsidRDefault="0060728C" w:rsidP="002E0491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4A4156" w14:textId="21B94A93" w:rsidR="0060728C" w:rsidRDefault="0060728C" w:rsidP="002E0491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6EA412" w14:textId="67894F2F" w:rsidR="0060728C" w:rsidRDefault="0060728C" w:rsidP="002E04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gramStart"/>
      <w:r w:rsidRPr="006072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:</w:t>
      </w:r>
      <w:proofErr w:type="gramEnd"/>
    </w:p>
    <w:p w14:paraId="03EA9134" w14:textId="77777777" w:rsidR="0060728C" w:rsidRPr="0060728C" w:rsidRDefault="0060728C" w:rsidP="0060728C">
      <w:pPr>
        <w:spacing w:after="0" w:line="240" w:lineRule="auto"/>
        <w:ind w:left="360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60728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There are the following advantages of PaaS -</w:t>
      </w:r>
      <w:r w:rsidRPr="0060728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Simplified </w:t>
      </w:r>
      <w:proofErr w:type="gramStart"/>
      <w:r w:rsidRPr="0060728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Development</w:t>
      </w:r>
      <w:r w:rsidRPr="0060728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,</w:t>
      </w:r>
      <w:proofErr w:type="gramEnd"/>
      <w:r w:rsidRPr="0060728C">
        <w:rPr>
          <w:rStyle w:val="NormalWe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60728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Lower risk</w:t>
      </w:r>
      <w:r w:rsidRPr="0060728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,</w:t>
      </w:r>
      <w:r w:rsidRPr="0060728C">
        <w:rPr>
          <w:rStyle w:val="NormalWe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60728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Prebuilt business functionality</w:t>
      </w:r>
      <w:r w:rsidRPr="0060728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,</w:t>
      </w:r>
      <w:r w:rsidRPr="0060728C">
        <w:rPr>
          <w:rStyle w:val="NormalWe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60728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Instant community</w:t>
      </w:r>
      <w:r w:rsidRPr="0060728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,</w:t>
      </w:r>
      <w:r w:rsidRPr="0060728C">
        <w:rPr>
          <w:rStyle w:val="NormalWe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60728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Scalability</w:t>
      </w:r>
    </w:p>
    <w:p w14:paraId="024390C3" w14:textId="6A58FE77" w:rsidR="0060728C" w:rsidRPr="0060728C" w:rsidRDefault="0060728C" w:rsidP="0060728C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0728C">
        <w:rPr>
          <w:rFonts w:ascii="Times New Roman" w:hAnsi="Times New Roman" w:cs="Times New Roman"/>
          <w:b/>
          <w:bCs/>
          <w:sz w:val="28"/>
          <w:szCs w:val="28"/>
        </w:rPr>
        <w:t>Disadvantages of PaaS cloud computing layer</w:t>
      </w:r>
      <w:r w:rsidRPr="0060728C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60728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Vendor lock-</w:t>
      </w:r>
      <w:proofErr w:type="gramStart"/>
      <w:r w:rsidRPr="0060728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in</w:t>
      </w:r>
      <w:r w:rsidRPr="0060728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,</w:t>
      </w:r>
      <w:proofErr w:type="gramEnd"/>
      <w:r w:rsidRPr="0060728C">
        <w:rPr>
          <w:rStyle w:val="NormalWe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60728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Data Privacy</w:t>
      </w:r>
      <w:r w:rsidRPr="0060728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,</w:t>
      </w:r>
      <w:r w:rsidRPr="0060728C">
        <w:rPr>
          <w:rStyle w:val="NormalWe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60728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Integration with the rest of the systems applications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.</w:t>
      </w:r>
    </w:p>
    <w:p w14:paraId="6C512FC2" w14:textId="77777777" w:rsidR="0060728C" w:rsidRPr="0060728C" w:rsidRDefault="0060728C" w:rsidP="002E04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371A17C" w14:textId="77777777" w:rsidR="002E0491" w:rsidRPr="0060728C" w:rsidRDefault="002E0491" w:rsidP="002E0491">
      <w:pPr>
        <w:pStyle w:val="NormalWeb"/>
        <w:spacing w:before="0" w:beforeAutospacing="0" w:after="0" w:afterAutospacing="0"/>
        <w:rPr>
          <w:color w:val="202124"/>
          <w:sz w:val="28"/>
          <w:szCs w:val="28"/>
          <w:shd w:val="clear" w:color="auto" w:fill="FFFFFF"/>
        </w:rPr>
      </w:pPr>
    </w:p>
    <w:sectPr w:rsidR="002E0491" w:rsidRPr="0060728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4C3AA" w14:textId="77777777" w:rsidR="00602D87" w:rsidRDefault="00602D87" w:rsidP="0060728C">
      <w:pPr>
        <w:spacing w:after="0" w:line="240" w:lineRule="auto"/>
      </w:pPr>
      <w:r>
        <w:separator/>
      </w:r>
    </w:p>
  </w:endnote>
  <w:endnote w:type="continuationSeparator" w:id="0">
    <w:p w14:paraId="3CE6E535" w14:textId="77777777" w:rsidR="00602D87" w:rsidRDefault="00602D87" w:rsidP="00607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B6E3" w14:textId="77777777" w:rsidR="008F3E7B" w:rsidRDefault="008F3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6718" w14:textId="77777777" w:rsidR="008F3E7B" w:rsidRDefault="008F3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1D5D" w14:textId="77777777" w:rsidR="008F3E7B" w:rsidRDefault="008F3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E7007" w14:textId="77777777" w:rsidR="00602D87" w:rsidRDefault="00602D87" w:rsidP="0060728C">
      <w:pPr>
        <w:spacing w:after="0" w:line="240" w:lineRule="auto"/>
      </w:pPr>
      <w:r>
        <w:separator/>
      </w:r>
    </w:p>
  </w:footnote>
  <w:footnote w:type="continuationSeparator" w:id="0">
    <w:p w14:paraId="51EB25AB" w14:textId="77777777" w:rsidR="00602D87" w:rsidRDefault="00602D87" w:rsidP="00607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01267" w14:textId="77777777" w:rsidR="008F3E7B" w:rsidRDefault="008F3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67A29" w14:textId="422E9492" w:rsidR="0060728C" w:rsidRDefault="0060728C">
    <w:pPr>
      <w:pStyle w:val="Header"/>
      <w:rPr>
        <w:b/>
        <w:bCs/>
        <w:sz w:val="28"/>
        <w:szCs w:val="28"/>
        <w:lang w:val="en-US"/>
      </w:rPr>
    </w:pPr>
    <w:proofErr w:type="gramStart"/>
    <w:r w:rsidRPr="0060728C">
      <w:rPr>
        <w:b/>
        <w:bCs/>
        <w:sz w:val="28"/>
        <w:szCs w:val="28"/>
        <w:lang w:val="en-US"/>
      </w:rPr>
      <w:t>NAME :</w:t>
    </w:r>
    <w:proofErr w:type="gramEnd"/>
    <w:r w:rsidRPr="0060728C">
      <w:rPr>
        <w:b/>
        <w:bCs/>
        <w:sz w:val="28"/>
        <w:szCs w:val="28"/>
        <w:lang w:val="en-US"/>
      </w:rPr>
      <w:t xml:space="preserve"> ASHUTOSH SINGH                                                              ROLL NO : 478</w:t>
    </w:r>
  </w:p>
  <w:p w14:paraId="3DCA0DBF" w14:textId="478A6982" w:rsidR="0060728C" w:rsidRPr="0060728C" w:rsidRDefault="0060728C">
    <w:pPr>
      <w:pStyle w:val="Head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 xml:space="preserve">                                                      CLOUD COMPUTING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A51CA" w14:textId="77777777" w:rsidR="008F3E7B" w:rsidRDefault="008F3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B543E"/>
    <w:multiLevelType w:val="hybridMultilevel"/>
    <w:tmpl w:val="230CF13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0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91"/>
    <w:rsid w:val="002E0491"/>
    <w:rsid w:val="00400298"/>
    <w:rsid w:val="00602D87"/>
    <w:rsid w:val="0060728C"/>
    <w:rsid w:val="006C77E2"/>
    <w:rsid w:val="007B61AF"/>
    <w:rsid w:val="007D2E42"/>
    <w:rsid w:val="008F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827D3"/>
  <w15:chartTrackingRefBased/>
  <w15:docId w15:val="{6BB036F8-C837-4C9B-AC7B-BFCBBA73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E04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0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E049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E049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E049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Spacing">
    <w:name w:val="No Spacing"/>
    <w:uiPriority w:val="1"/>
    <w:qFormat/>
    <w:rsid w:val="002E04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04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28C"/>
  </w:style>
  <w:style w:type="paragraph" w:styleId="Footer">
    <w:name w:val="footer"/>
    <w:basedOn w:val="Normal"/>
    <w:link w:val="FooterChar"/>
    <w:uiPriority w:val="99"/>
    <w:unhideWhenUsed/>
    <w:rsid w:val="00607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56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9915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473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62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0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1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41990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0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9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1065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2260621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2997080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797876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077624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010290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7323773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850053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551127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241553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79344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5967091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461192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9787399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61422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186771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046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2644753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358298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345644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3976413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75493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586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635760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293033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052181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28350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781915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40196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513969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8807631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086184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323378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387556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5106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41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023111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4661542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048051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551299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062305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011109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168654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1318858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80871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1151736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234372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61935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951359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2864443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800560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348202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54133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0198843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14527168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8668129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907108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880344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601924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11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26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5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9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30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8" w:color="DDDDDD"/>
                        <w:bottom w:val="single" w:sz="6" w:space="0" w:color="DDDDDD"/>
                        <w:right w:val="single" w:sz="6" w:space="8" w:color="DDDDDD"/>
                      </w:divBdr>
                    </w:div>
                    <w:div w:id="1404329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8" w:color="DDDDDD"/>
                        <w:bottom w:val="single" w:sz="6" w:space="0" w:color="DDDDDD"/>
                        <w:right w:val="single" w:sz="6" w:space="8" w:color="DDDDDD"/>
                      </w:divBdr>
                    </w:div>
                    <w:div w:id="2978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Singh Chauhan</dc:creator>
  <cp:keywords/>
  <dc:description/>
  <cp:lastModifiedBy>Ashutosh Singh Chauhan</cp:lastModifiedBy>
  <cp:revision>2</cp:revision>
  <cp:lastPrinted>2023-02-28T09:30:00Z</cp:lastPrinted>
  <dcterms:created xsi:type="dcterms:W3CDTF">2023-02-28T09:35:00Z</dcterms:created>
  <dcterms:modified xsi:type="dcterms:W3CDTF">2023-02-28T09:35:00Z</dcterms:modified>
</cp:coreProperties>
</file>