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B1CC04C" wp14:textId="467D98EC">
      <w:bookmarkStart w:name="_GoBack" w:id="0"/>
      <w:bookmarkEnd w:id="0"/>
      <w:proofErr w:type="spellStart"/>
      <w:r w:rsidR="07118EED">
        <w:rPr/>
        <w:t>Test</w:t>
      </w:r>
      <w:proofErr w:type="spellEnd"/>
      <w:r w:rsidR="07118EED">
        <w:rPr/>
        <w:t xml:space="preserve"> 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fd92-55ae-4c6b-b362-2f225549b471}"/>
  <w14:docId w14:val="44189091"/>
  <w:rsids>
    <w:rsidRoot w:val="07118EED"/>
    <w:rsid w:val="07118E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2016-05-15T18:37:59.3522584Z</dcterms:modified>
  <lastModifiedBy>dehtiarov.d</lastModifiedBy>
</coreProperties>
</file>