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Blog Post</w:t>
      </w:r>
    </w:p>
    <w:p>
      <w:r>
        <w:t># Discover Timeless Style with Elegance: Redefining Modern Fashion</w:t>
        <w:br/>
        <w:br/>
        <w:t>In a world where fashion constantly evolves, there’s a brand that masterfully blends contemporary trends with timeless elegance: welcome to **Elegance**. As a fashion brand that harmonizes modern sensibilities with classic style, Elegance is your go-to destination for high-quality clothing and accessories. Whether you're dressing for the changing seasons or curating a wardrobe that allows you to express your individuality, Elegance has you covered.</w:t>
        <w:br/>
        <w:br/>
        <w:t>### Why Elegance?</w:t>
        <w:br/>
        <w:br/>
        <w:t>Elegance stands out in the crowded fashion marketplace due to its commitment to both style and sustainability. Here's what makes us unique:</w:t>
        <w:br/>
        <w:br/>
        <w:t>1. **Modern Meets Classic:** Our collection features stylish garments that seamlessly integrate modern fashion trends with classic design elements. This balance allows you to stay on trend while exuding timeless sophistication.</w:t>
        <w:br/>
        <w:t xml:space="preserve">  </w:t>
        <w:br/>
        <w:t>2. **High-Quality Craftsmanship:** At Elegance, we believe that quality should never be compromised. Our clothing and accessories are crafted with the utmost attention to detail, ensuring that each piece not only looks exquisite but also lasts through seasons.</w:t>
        <w:br/>
        <w:t xml:space="preserve">  </w:t>
        <w:br/>
        <w:t>3. **Sustainable Fashion:** We're committed to promoting sustainable fashion. Our collections are designed to be eco-friendly, offering you a way to stay fashionable without compromising on ethics. When you choose Elegance, you're making a choice that supports a better future.</w:t>
        <w:br/>
        <w:br/>
        <w:t>4. **Seasonal Versatility:** Our wide range of options for all seasons ensures that you’re always dressed appropriately, no matter the weather. From cozy winter wear to breezy summer outfits, we've got everything you need to look your best all year round.</w:t>
        <w:br/>
        <w:br/>
        <w:t>### Trending Now: What’s Hot in Elegance Collections</w:t>
        <w:br/>
        <w:br/>
        <w:t>Our current collection showcases the latest in fashion innovations along with classic staples that every wardrobe needs. Here are a few highlights:</w:t>
        <w:br/>
        <w:br/>
        <w:t>- **Spring/Summer Collection:** Think airy fabrics, floral prints, and vibrant colors. Our spring/summer line is designed to keep you cool and stylish, perfect for everything from casual brunches to upscale beach outings.</w:t>
        <w:br/>
        <w:t xml:space="preserve">  </w:t>
        <w:br/>
        <w:t>- **Fall/Winter Collection:** Featuring rich textures, earthy tones, and chic layering pieces, our fall/winter collection ensures you stay warm and fashionable. Look out for our signature trench coats and knitted accessories that add a touch of luxury to any ensemble.</w:t>
        <w:br/>
        <w:t xml:space="preserve">  </w:t>
        <w:br/>
        <w:t>- **Timeless Classics:** Don't miss our evergreen pieces that transcend seasons. Elegant blazers, little black dresses, tailored trousers, and crisp white shirts form the backbone of any sophisticated wardrobe.</w:t>
        <w:br/>
        <w:br/>
        <w:t>### Express Your Individuality</w:t>
        <w:br/>
        <w:br/>
        <w:t>Fashion is a powerful form of self-expression. At Elegance, we believe that your wardrobe should reflect who you are. Our diverse collection caters to various styles and preferences, allowing you to mix and match to create looks that are uniquely yours.</w:t>
        <w:br/>
        <w:br/>
        <w:t>### Join the Elegance Movement</w:t>
        <w:br/>
        <w:br/>
        <w:t>Ready to elevate your wardrobe with pieces that reasonate with modern flair and timeless elegance? Discover our latest collections and enjoy a shopping experience designed with you in mind.</w:t>
        <w:br/>
        <w:br/>
        <w:t>### Connect with Us</w:t>
        <w:br/>
        <w:br/>
        <w:t>Stay up-to-date with our latest releases, fashion tips, and sustainable fashion initiatives by following us on [Instagram](#), [Facebook](#), and [Twitter](#). Sign up for our newsletter to get exclusive offers and be the first to know about our new collections.</w:t>
        <w:br/>
        <w:br/>
        <w:t>### Shop Now</w:t>
        <w:br/>
        <w:br/>
        <w:t>Visit our [website](#) to explore our full collection. Embrace elegance and express your individuality today!</w:t>
        <w:br/>
        <w:br/>
        <w:t>Elevate your style effortlessly with Elegance – where modernity meets timeless chic.</w:t>
        <w:br/>
        <w:br/>
        <w:t>---</w:t>
        <w:br/>
        <w:br/>
        <w:t>By targeting keywords like "high-quality clothing," "sustainable fashion," "modern sensibilities," and "classic style," you improve the visibility of your blog post on search engines, drawing fashion enthusiasts who value both style and sustainability to your brand, Elegance.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