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A10C" w14:textId="24DABBA7" w:rsidR="00DF3877" w:rsidRPr="00DF3877" w:rsidRDefault="00DF3877" w:rsidP="00DF3877">
      <w:pPr>
        <w:pStyle w:val="NormalWeb"/>
        <w:spacing w:after="480"/>
        <w:textAlignment w:val="baseline"/>
        <w:rPr>
          <w:rFonts w:ascii="Source Sans Pro" w:hAnsi="Source Sans Pro"/>
          <w:color w:val="000000" w:themeColor="text1"/>
        </w:rPr>
      </w:pPr>
      <w:r w:rsidRPr="00DF3877">
        <w:rPr>
          <w:rFonts w:ascii="Source Sans Pro" w:hAnsi="Source Sans Pro"/>
          <w:color w:val="000000" w:themeColor="text1"/>
        </w:rPr>
        <w:t>I am graduating from my current program and am motivated to progress to the next step of my professional career.</w:t>
      </w:r>
      <w:r>
        <w:rPr>
          <w:rFonts w:ascii="Source Sans Pro" w:hAnsi="Source Sans Pro"/>
          <w:color w:val="000000" w:themeColor="text1"/>
        </w:rPr>
        <w:t xml:space="preserve"> </w:t>
      </w:r>
      <w:r w:rsidRPr="00DF3877">
        <w:rPr>
          <w:rFonts w:ascii="Source Sans Pro" w:hAnsi="Source Sans Pro"/>
          <w:color w:val="000000" w:themeColor="text1"/>
        </w:rPr>
        <w:t xml:space="preserve">I want to </w:t>
      </w:r>
      <w:r>
        <w:rPr>
          <w:rFonts w:ascii="Source Sans Pro" w:hAnsi="Source Sans Pro"/>
          <w:color w:val="000000" w:themeColor="text1"/>
        </w:rPr>
        <w:t>thrive in an environment that can cultivate</w:t>
      </w:r>
      <w:r w:rsidRPr="00DF3877">
        <w:rPr>
          <w:rFonts w:ascii="Source Sans Pro" w:hAnsi="Source Sans Pro"/>
          <w:color w:val="000000" w:themeColor="text1"/>
        </w:rPr>
        <w:t xml:space="preserve"> my natural curiosity for data science and aim to advance my quantitative skillset as a bioinformatician. I</w:t>
      </w:r>
      <w:r>
        <w:rPr>
          <w:rFonts w:ascii="Source Sans Pro" w:hAnsi="Source Sans Pro"/>
          <w:color w:val="000000" w:themeColor="text1"/>
        </w:rPr>
        <w:t xml:space="preserve">deally, I would also like </w:t>
      </w:r>
      <w:r w:rsidRPr="00DF3877">
        <w:rPr>
          <w:rFonts w:ascii="Source Sans Pro" w:hAnsi="Source Sans Pro"/>
          <w:color w:val="000000" w:themeColor="text1"/>
        </w:rPr>
        <w:t>to develop vital communication skills by working alongside professionals from scientific and non-scientific backgrounds.</w:t>
      </w:r>
    </w:p>
    <w:p w14:paraId="2F010C26" w14:textId="2EE0AC09" w:rsidR="00DF3877" w:rsidRPr="00DF3877" w:rsidRDefault="00DF3877" w:rsidP="00DF3877">
      <w:pPr>
        <w:pStyle w:val="NormalWeb"/>
        <w:spacing w:before="0" w:beforeAutospacing="0" w:after="480" w:afterAutospacing="0"/>
        <w:textAlignment w:val="baseline"/>
        <w:rPr>
          <w:rFonts w:ascii="Source Sans Pro" w:hAnsi="Source Sans Pro"/>
          <w:color w:val="000000" w:themeColor="text1"/>
        </w:rPr>
      </w:pPr>
      <w:r w:rsidRPr="00DF3877">
        <w:rPr>
          <w:rFonts w:ascii="Source Sans Pro" w:hAnsi="Source Sans Pro"/>
          <w:color w:val="000000" w:themeColor="text1"/>
        </w:rPr>
        <w:t xml:space="preserve">I </w:t>
      </w:r>
      <w:r>
        <w:rPr>
          <w:rFonts w:ascii="Source Sans Pro" w:hAnsi="Source Sans Pro"/>
          <w:color w:val="000000" w:themeColor="text1"/>
        </w:rPr>
        <w:t>study</w:t>
      </w:r>
      <w:r w:rsidRPr="00DF3877">
        <w:rPr>
          <w:rFonts w:ascii="Source Sans Pro" w:hAnsi="Source Sans Pro"/>
          <w:color w:val="000000" w:themeColor="text1"/>
        </w:rPr>
        <w:t xml:space="preserve"> the effects of cellular stress conditions </w:t>
      </w:r>
      <w:r>
        <w:rPr>
          <w:rFonts w:ascii="Source Sans Pro" w:hAnsi="Source Sans Pro"/>
          <w:color w:val="000000" w:themeColor="text1"/>
        </w:rPr>
        <w:t xml:space="preserve">on gene expression </w:t>
      </w:r>
      <w:r w:rsidRPr="00DF3877">
        <w:rPr>
          <w:rFonts w:ascii="Source Sans Pro" w:hAnsi="Source Sans Pro"/>
          <w:color w:val="000000" w:themeColor="text1"/>
        </w:rPr>
        <w:t xml:space="preserve">in fission yeast </w:t>
      </w:r>
      <w:r>
        <w:rPr>
          <w:rFonts w:ascii="Source Sans Pro" w:hAnsi="Source Sans Pro"/>
          <w:color w:val="000000" w:themeColor="text1"/>
        </w:rPr>
        <w:t>at Wake Forest School of Medicine</w:t>
      </w:r>
      <w:r w:rsidRPr="00DF3877">
        <w:rPr>
          <w:rFonts w:ascii="Source Sans Pro" w:hAnsi="Source Sans Pro"/>
          <w:color w:val="000000" w:themeColor="text1"/>
        </w:rPr>
        <w:t>. In addition to developing</w:t>
      </w:r>
      <w:r>
        <w:rPr>
          <w:rFonts w:ascii="Source Sans Pro" w:hAnsi="Source Sans Pro"/>
          <w:color w:val="000000" w:themeColor="text1"/>
        </w:rPr>
        <w:t xml:space="preserve"> and implementing</w:t>
      </w:r>
      <w:r w:rsidRPr="00DF3877">
        <w:rPr>
          <w:rFonts w:ascii="Source Sans Pro" w:hAnsi="Source Sans Pro"/>
          <w:color w:val="000000" w:themeColor="text1"/>
        </w:rPr>
        <w:t xml:space="preserve"> statistical methods for analyzing transcriptomic data, my research interests include population genetics, genomic admixture mapping, and novel statistical approaches to uncover rare genomic variants. </w:t>
      </w:r>
      <w:r>
        <w:rPr>
          <w:rFonts w:ascii="Source Sans Pro" w:hAnsi="Source Sans Pro"/>
          <w:color w:val="000000" w:themeColor="text1"/>
        </w:rPr>
        <w:t>While</w:t>
      </w:r>
      <w:r w:rsidRPr="00DF3877">
        <w:rPr>
          <w:rFonts w:ascii="Source Sans Pro" w:hAnsi="Source Sans Pro"/>
          <w:color w:val="000000" w:themeColor="text1"/>
        </w:rPr>
        <w:t xml:space="preserve"> contributing to the study design and statistical analysis of NGS</w:t>
      </w:r>
      <w:r>
        <w:rPr>
          <w:rFonts w:ascii="Source Sans Pro" w:hAnsi="Source Sans Pro"/>
          <w:color w:val="000000" w:themeColor="text1"/>
        </w:rPr>
        <w:t xml:space="preserve"> and social science</w:t>
      </w:r>
      <w:r w:rsidRPr="00DF3877">
        <w:rPr>
          <w:rFonts w:ascii="Source Sans Pro" w:hAnsi="Source Sans Pro"/>
          <w:color w:val="000000" w:themeColor="text1"/>
        </w:rPr>
        <w:t xml:space="preserve"> working groups, I have attained fellowship and seed funding grants for principal investigators</w:t>
      </w:r>
      <w:r>
        <w:rPr>
          <w:rFonts w:ascii="Source Sans Pro" w:hAnsi="Source Sans Pro"/>
          <w:color w:val="000000" w:themeColor="text1"/>
        </w:rPr>
        <w:t xml:space="preserve"> in </w:t>
      </w:r>
      <w:proofErr w:type="gramStart"/>
      <w:r>
        <w:rPr>
          <w:rFonts w:ascii="Source Sans Pro" w:hAnsi="Source Sans Pro"/>
          <w:color w:val="000000" w:themeColor="text1"/>
        </w:rPr>
        <w:t>both of these</w:t>
      </w:r>
      <w:proofErr w:type="gramEnd"/>
      <w:r>
        <w:rPr>
          <w:rFonts w:ascii="Source Sans Pro" w:hAnsi="Source Sans Pro"/>
          <w:color w:val="000000" w:themeColor="text1"/>
        </w:rPr>
        <w:t xml:space="preserve"> fields</w:t>
      </w:r>
      <w:r w:rsidRPr="00DF3877">
        <w:rPr>
          <w:rFonts w:ascii="Source Sans Pro" w:hAnsi="Source Sans Pro"/>
          <w:color w:val="000000" w:themeColor="text1"/>
        </w:rPr>
        <w:t>.</w:t>
      </w:r>
    </w:p>
    <w:p w14:paraId="563BDD14" w14:textId="77777777" w:rsidR="00DF3877" w:rsidRPr="00DF3877" w:rsidRDefault="00DF3877" w:rsidP="00DF3877">
      <w:pPr>
        <w:pStyle w:val="NormalWeb"/>
        <w:spacing w:before="0" w:beforeAutospacing="0" w:after="480" w:afterAutospacing="0"/>
        <w:textAlignment w:val="baseline"/>
        <w:rPr>
          <w:rFonts w:ascii="Source Sans Pro" w:hAnsi="Source Sans Pro"/>
          <w:color w:val="000000" w:themeColor="text1"/>
        </w:rPr>
      </w:pPr>
      <w:r w:rsidRPr="00DF3877">
        <w:rPr>
          <w:rFonts w:ascii="Source Sans Pro" w:hAnsi="Source Sans Pro"/>
          <w:color w:val="000000" w:themeColor="text1"/>
        </w:rPr>
        <w:t>Before pursuing my MS degree in the Molecular and Genomics Department at Wake Forest School of Medicine, I obtained my BS in Biology from the University of North Texas, where I researched inbreeding depression of a critically endangered bird (</w:t>
      </w:r>
      <w:proofErr w:type="spellStart"/>
      <w:r w:rsidRPr="00DF3877">
        <w:rPr>
          <w:rFonts w:ascii="Source Sans Pro" w:hAnsi="Source Sans Pro"/>
          <w:color w:val="000000" w:themeColor="text1"/>
        </w:rPr>
        <w:t>Attwater's</w:t>
      </w:r>
      <w:proofErr w:type="spellEnd"/>
      <w:r w:rsidRPr="00DF3877">
        <w:rPr>
          <w:rFonts w:ascii="Source Sans Pro" w:hAnsi="Source Sans Pro"/>
          <w:color w:val="000000" w:themeColor="text1"/>
        </w:rPr>
        <w:t xml:space="preserve"> Prairie Chicken) using molecular markers under Dr. Jeff Johnson and Dr. Susan </w:t>
      </w:r>
      <w:proofErr w:type="spellStart"/>
      <w:r w:rsidRPr="00DF3877">
        <w:rPr>
          <w:rFonts w:ascii="Source Sans Pro" w:hAnsi="Source Sans Pro"/>
          <w:color w:val="000000" w:themeColor="text1"/>
        </w:rPr>
        <w:t>Hammerly</w:t>
      </w:r>
      <w:proofErr w:type="spellEnd"/>
      <w:r w:rsidRPr="00DF3877">
        <w:rPr>
          <w:rFonts w:ascii="Source Sans Pro" w:hAnsi="Source Sans Pro"/>
          <w:color w:val="000000" w:themeColor="text1"/>
        </w:rPr>
        <w:t>. I later graduated with an MPH degree with a concentration in Biostatistics and Epidemiology from Washington University in St. Louis. While there, I worked under Dr. Cassandra Arroyo in a Social Epidemiology lab. My research included analyzing and disseminating safety information regarding St. Louis City playgrounds to local neighborhood associations and later collecting and analyzing nationally crowdsourced data regarding fatal encounters of private citizens with police officers.</w:t>
      </w:r>
    </w:p>
    <w:p w14:paraId="65B8F30A" w14:textId="4333219E" w:rsidR="00DF3877" w:rsidRDefault="00DF3877" w:rsidP="00DF3877">
      <w:pPr>
        <w:pStyle w:val="NormalWeb"/>
        <w:spacing w:before="0" w:beforeAutospacing="0" w:after="480" w:afterAutospacing="0"/>
        <w:textAlignment w:val="baseline"/>
        <w:rPr>
          <w:rFonts w:ascii="Source Sans Pro" w:hAnsi="Source Sans Pro"/>
          <w:color w:val="000000" w:themeColor="text1"/>
        </w:rPr>
      </w:pPr>
      <w:r w:rsidRPr="00DF3877">
        <w:rPr>
          <w:rFonts w:ascii="Source Sans Pro" w:hAnsi="Source Sans Pro"/>
          <w:color w:val="000000" w:themeColor="text1"/>
        </w:rPr>
        <w:t xml:space="preserve">As far as my future steps are concerned, I would love to continue researching </w:t>
      </w:r>
      <w:r w:rsidRPr="00DF3877">
        <w:rPr>
          <w:rFonts w:ascii="Source Sans Pro" w:hAnsi="Source Sans Pro"/>
          <w:color w:val="000000" w:themeColor="text1"/>
        </w:rPr>
        <w:t xml:space="preserve">genomics </w:t>
      </w:r>
      <w:r>
        <w:rPr>
          <w:rFonts w:ascii="Source Sans Pro" w:hAnsi="Source Sans Pro"/>
          <w:color w:val="000000" w:themeColor="text1"/>
        </w:rPr>
        <w:t xml:space="preserve">or biostatistics </w:t>
      </w:r>
      <w:r w:rsidRPr="00DF3877">
        <w:rPr>
          <w:rFonts w:ascii="Source Sans Pro" w:hAnsi="Source Sans Pro"/>
          <w:color w:val="000000" w:themeColor="text1"/>
        </w:rPr>
        <w:t xml:space="preserve">and continue to develop bioinformatic and statistical pipelines used in innovative pharmaceutical research and development that can benefit human health. believe I am qualified for </w:t>
      </w:r>
      <w:r>
        <w:rPr>
          <w:rFonts w:ascii="Source Sans Pro" w:hAnsi="Source Sans Pro"/>
          <w:color w:val="000000" w:themeColor="text1"/>
        </w:rPr>
        <w:t>bioinformatics or biostatistician</w:t>
      </w:r>
      <w:r w:rsidRPr="00DF3877">
        <w:rPr>
          <w:rFonts w:ascii="Source Sans Pro" w:hAnsi="Source Sans Pro"/>
          <w:color w:val="000000" w:themeColor="text1"/>
        </w:rPr>
        <w:t xml:space="preserve"> position</w:t>
      </w:r>
      <w:r>
        <w:rPr>
          <w:rFonts w:ascii="Source Sans Pro" w:hAnsi="Source Sans Pro"/>
          <w:color w:val="000000" w:themeColor="text1"/>
        </w:rPr>
        <w:t>s</w:t>
      </w:r>
      <w:r w:rsidRPr="00DF3877">
        <w:rPr>
          <w:rFonts w:ascii="Source Sans Pro" w:hAnsi="Source Sans Pro"/>
          <w:color w:val="000000" w:themeColor="text1"/>
        </w:rPr>
        <w:t xml:space="preserve"> due to my strong programming/quantitative analysis skillset and my ability to work collaboratively in a fast-paced environment.</w:t>
      </w:r>
      <w:r>
        <w:rPr>
          <w:rFonts w:ascii="Source Sans Pro" w:hAnsi="Source Sans Pro"/>
          <w:color w:val="000000" w:themeColor="text1"/>
        </w:rPr>
        <w:t xml:space="preserve"> </w:t>
      </w:r>
      <w:r w:rsidRPr="00DF3877">
        <w:rPr>
          <w:rFonts w:ascii="Source Sans Pro" w:hAnsi="Source Sans Pro"/>
          <w:color w:val="000000" w:themeColor="text1"/>
        </w:rPr>
        <w:t>My references can attest to the several years I've spent developing my quantitative and soft skillsets</w:t>
      </w:r>
      <w:r>
        <w:rPr>
          <w:rFonts w:ascii="Source Sans Pro" w:hAnsi="Source Sans Pro"/>
          <w:color w:val="000000" w:themeColor="text1"/>
        </w:rPr>
        <w:t xml:space="preserve"> and welcome the opportunity to work for creative and intelligent teams, where I know I would be a great fit.</w:t>
      </w:r>
    </w:p>
    <w:p w14:paraId="475CD14D" w14:textId="77777777" w:rsidR="00DF3877" w:rsidRPr="00DF3877" w:rsidRDefault="00DF3877" w:rsidP="00DF3877">
      <w:pPr>
        <w:pStyle w:val="NormalWeb"/>
        <w:spacing w:before="0" w:beforeAutospacing="0" w:after="480" w:afterAutospacing="0"/>
        <w:textAlignment w:val="baseline"/>
        <w:rPr>
          <w:rFonts w:ascii="Source Sans Pro" w:hAnsi="Source Sans Pro"/>
          <w:color w:val="000000" w:themeColor="text1"/>
        </w:rPr>
      </w:pPr>
    </w:p>
    <w:p w14:paraId="7F087A5F" w14:textId="77777777" w:rsidR="00DF3877" w:rsidRPr="00DF3877" w:rsidRDefault="00DF3877" w:rsidP="00DF3877">
      <w:pPr>
        <w:rPr>
          <w:color w:val="000000" w:themeColor="text1"/>
        </w:rPr>
      </w:pPr>
    </w:p>
    <w:sectPr w:rsidR="00DF3877" w:rsidRPr="00DF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77"/>
    <w:rsid w:val="00DF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B3BEB"/>
  <w15:chartTrackingRefBased/>
  <w15:docId w15:val="{E50415AC-02DB-F24E-ACF9-2149CE7D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8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93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Cerda, David A.</dc:creator>
  <cp:keywords/>
  <dc:description/>
  <cp:lastModifiedBy>De La Cerda, David A.</cp:lastModifiedBy>
  <cp:revision>1</cp:revision>
  <dcterms:created xsi:type="dcterms:W3CDTF">2022-10-26T17:42:00Z</dcterms:created>
  <dcterms:modified xsi:type="dcterms:W3CDTF">2022-11-01T17:24:00Z</dcterms:modified>
</cp:coreProperties>
</file>