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9CFA" w14:textId="60BF6AB4" w:rsidR="008E6AE5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</w:rPr>
        <w:t xml:space="preserve">PHYS 4A </w:t>
      </w:r>
      <w:r w:rsidR="00EC48F4">
        <w:rPr>
          <w:sz w:val="20"/>
          <w:szCs w:val="20"/>
        </w:rPr>
        <w:t xml:space="preserve">Lab </w:t>
      </w:r>
      <w:r w:rsidRPr="003D23B1">
        <w:rPr>
          <w:sz w:val="20"/>
          <w:szCs w:val="20"/>
        </w:rPr>
        <w:t>Exam 1 Cheat Sheet</w:t>
      </w:r>
      <w:r w:rsidR="003219BC">
        <w:rPr>
          <w:sz w:val="20"/>
          <w:szCs w:val="20"/>
        </w:rPr>
        <w:t xml:space="preserve"> (DA IV)</w:t>
      </w:r>
    </w:p>
    <w:p w14:paraId="5B6933EC" w14:textId="429B6A44" w:rsidR="00F7193C" w:rsidRPr="003D23B1" w:rsidRDefault="00F7193C" w:rsidP="003D23B1">
      <w:pPr>
        <w:spacing w:after="0"/>
        <w:ind w:left="180" w:hanging="180"/>
        <w:rPr>
          <w:sz w:val="20"/>
          <w:szCs w:val="20"/>
        </w:rPr>
      </w:pPr>
      <w:r w:rsidRPr="003D23B1">
        <w:rPr>
          <w:sz w:val="20"/>
          <w:szCs w:val="20"/>
          <w:u w:val="single"/>
        </w:rPr>
        <w:t>Write Units</w:t>
      </w:r>
    </w:p>
    <w:p w14:paraId="1E1F0478" w14:textId="59089AF0" w:rsidR="00F7193C" w:rsidRPr="003D23B1" w:rsidRDefault="00F7193C" w:rsidP="003D23B1">
      <w:pPr>
        <w:spacing w:after="0"/>
        <w:ind w:left="180" w:hanging="180"/>
        <w:rPr>
          <w:sz w:val="20"/>
          <w:szCs w:val="20"/>
          <w:u w:val="single"/>
        </w:rPr>
      </w:pPr>
      <w:r w:rsidRPr="003D23B1">
        <w:rPr>
          <w:sz w:val="20"/>
          <w:szCs w:val="20"/>
          <w:u w:val="single"/>
        </w:rPr>
        <w:t>Kinematic equations</w:t>
      </w:r>
    </w:p>
    <w:p w14:paraId="0BFC3AEF" w14:textId="666DA6DB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distance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time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;v=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18D9D5C" w14:textId="38BCB599" w:rsidR="00F7193C" w:rsidRPr="003D23B1" w:rsidRDefault="00000000" w:rsidP="003D23B1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;a=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dv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;(1) v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+at</m:t>
          </m:r>
        </m:oMath>
      </m:oMathPara>
    </w:p>
    <w:p w14:paraId="13D976F7" w14:textId="7AC6E0BD" w:rsidR="000417FE" w:rsidRDefault="003D23B1" w:rsidP="00EC48F4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(2) x=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t+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(3) v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+2a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w:rPr>
              <w:rFonts w:ascii="Cambria Math" w:hAnsi="Cambria Math"/>
              <w:sz w:val="20"/>
              <w:szCs w:val="20"/>
            </w:rPr>
            <m:t>x</m:t>
          </m:r>
        </m:oMath>
      </m:oMathPara>
    </w:p>
    <w:p w14:paraId="04386C38" w14:textId="652FF156" w:rsidR="00FD0905" w:rsidRPr="002C7E86" w:rsidRDefault="000417FE" w:rsidP="0049278D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Project</w:t>
      </w:r>
    </w:p>
    <w:p w14:paraId="14AE66F7" w14:textId="25A7E112" w:rsidR="00925888" w:rsidRPr="000B7B69" w:rsidRDefault="00925888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R=x-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;t=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06B946D1" w14:textId="706DCAFE" w:rsidR="000B7B69" w:rsidRPr="000B7B69" w:rsidRDefault="000B7B69" w:rsidP="00925888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∆y 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∆x-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g∆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cos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7119FB1" w14:textId="42CA4454" w:rsidR="00925888" w:rsidRDefault="00925888" w:rsidP="000417FE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Uniform Circular Motion</w:t>
      </w:r>
    </w:p>
    <w:p w14:paraId="09A9824D" w14:textId="61A5BAEE" w:rsidR="00925888" w:rsidRPr="00925888" w:rsidRDefault="00000000" w:rsidP="00440542">
      <w:pPr>
        <w:spacing w:after="0"/>
        <w:ind w:left="180" w:hanging="180"/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+x*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;a=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65AE2073" w14:textId="53A3E942" w:rsidR="0016744D" w:rsidRDefault="00F70EC7" w:rsidP="0049278D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Force</w:t>
      </w:r>
    </w:p>
    <w:p w14:paraId="3B56D952" w14:textId="2EEBF8F7" w:rsidR="004D31F7" w:rsidRPr="00C35B3A" w:rsidRDefault="00000000" w:rsidP="0049278D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=ma      |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BA</m:t>
              </m:r>
            </m:sub>
          </m:sSub>
        </m:oMath>
      </m:oMathPara>
    </w:p>
    <w:p w14:paraId="4733D98F" w14:textId="4E74F90D" w:rsidR="00C35B3A" w:rsidRDefault="00C35B3A" w:rsidP="0049278D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Uncertainties</w:t>
      </w:r>
    </w:p>
    <w:p w14:paraId="607C6BB4" w14:textId="50704B03" w:rsidR="00C35B3A" w:rsidRDefault="009872B7" w:rsidP="0049278D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Discrepancy = |A</w:t>
      </w:r>
      <w:r>
        <w:rPr>
          <w:sz w:val="20"/>
          <w:szCs w:val="20"/>
          <w:vertAlign w:val="subscript"/>
        </w:rPr>
        <w:t>best</w:t>
      </w:r>
      <w:r>
        <w:rPr>
          <w:sz w:val="20"/>
          <w:szCs w:val="20"/>
        </w:rPr>
        <w:t>-B</w:t>
      </w:r>
      <w:r>
        <w:rPr>
          <w:sz w:val="20"/>
          <w:szCs w:val="20"/>
          <w:vertAlign w:val="subscript"/>
        </w:rPr>
        <w:t>best</w:t>
      </w:r>
      <w:r w:rsidR="00E86E12">
        <w:rPr>
          <w:sz w:val="20"/>
          <w:szCs w:val="20"/>
        </w:rPr>
        <w:t>|; Tolerance = 2(δA + δB)</w:t>
      </w:r>
    </w:p>
    <w:p w14:paraId="365C7A9C" w14:textId="0EC79194" w:rsidR="0062152A" w:rsidRDefault="0062152A" w:rsidP="0049278D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Want Discrepancy &lt;= Tolerance</w:t>
      </w:r>
    </w:p>
    <w:p w14:paraId="65488C33" w14:textId="77777777" w:rsidR="00C5682C" w:rsidRPr="00C5682C" w:rsidRDefault="00C5682C" w:rsidP="00C5682C">
      <w:pPr>
        <w:spacing w:after="0"/>
        <w:ind w:left="180" w:hanging="180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x</m:t>
              </m:r>
              <m:ctrlPr>
                <w:rPr>
                  <w:rFonts w:asci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/>
              <w:sz w:val="20"/>
              <w:szCs w:val="20"/>
            </w:rPr>
            <m:t>±</m:t>
          </m:r>
          <m:d>
            <m:dPr>
              <m:ctrlPr>
                <w:rPr>
                  <w:rFonts w:asci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/>
                  <w:sz w:val="20"/>
                  <w:szCs w:val="20"/>
                </w:rPr>
                <m:t>x</m:t>
              </m:r>
              <m:r>
                <w:rPr>
                  <w:rFonts w:ascii="Cambria Math"/>
                  <w:sz w:val="20"/>
                  <w:szCs w:val="20"/>
                </w:rPr>
                <m:t>±</m:t>
              </m:r>
              <m:r>
                <w:rPr>
                  <w:rFonts w:ascii="Cambria Math" w:hAnsi="Cambria Math"/>
                  <w:sz w:val="20"/>
                  <w:szCs w:val="20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y</m:t>
              </m:r>
              <m:ctrlPr>
                <w:rPr>
                  <w:rFonts w:ascii="Cambria Math"/>
                  <w:sz w:val="20"/>
                  <w:szCs w:val="20"/>
                </w:rPr>
              </m:ctrlPr>
            </m:e>
          </m:d>
        </m:oMath>
      </m:oMathPara>
    </w:p>
    <w:p w14:paraId="2E934E89" w14:textId="1C82BD1D" w:rsidR="00775333" w:rsidRPr="00775333" w:rsidRDefault="00C5682C" w:rsidP="00775333">
      <w:pPr>
        <w:spacing w:after="0"/>
        <w:ind w:left="180" w:hanging="180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x</m:t>
              </m:r>
              <m:ctrlPr>
                <w:rPr>
                  <w:rFonts w:asci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/>
                  <w:sz w:val="20"/>
                  <w:szCs w:val="20"/>
                </w:rPr>
                <m:t>xy,xy</m:t>
              </m:r>
              <m:d>
                <m:dPr>
                  <m:ctrlPr>
                    <w:rPr>
                      <w:rFonts w:asci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47FA56AA" w14:textId="77777777" w:rsidR="00985B3A" w:rsidRPr="00985B3A" w:rsidRDefault="00775333" w:rsidP="00985B3A">
      <w:pPr>
        <w:spacing w:after="0"/>
        <w:ind w:left="180" w:hanging="18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e>
          </m:d>
        </m:oMath>
      </m:oMathPara>
    </w:p>
    <w:p w14:paraId="50356A0B" w14:textId="77777777" w:rsidR="00514FC1" w:rsidRPr="00985B3A" w:rsidRDefault="00985B3A" w:rsidP="00960A3F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If first </w:t>
      </w:r>
      <w:r w:rsidR="0053659C">
        <w:rPr>
          <w:sz w:val="20"/>
          <w:szCs w:val="20"/>
        </w:rPr>
        <w:t xml:space="preserve">sigfig is </w:t>
      </w:r>
      <w:r w:rsidR="00514FC1">
        <w:rPr>
          <w:sz w:val="20"/>
          <w:szCs w:val="20"/>
        </w:rPr>
        <w:t>of uncertainty != 1, round to 1 sigfig</w:t>
      </w:r>
    </w:p>
    <w:p w14:paraId="2C320462" w14:textId="73229B65" w:rsidR="00514FC1" w:rsidRDefault="00514FC1" w:rsidP="00960A3F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If first sigfig is of uncertainty = 1, round to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sigfig</w:t>
      </w:r>
    </w:p>
    <w:p w14:paraId="4610D9F5" w14:textId="43ADCE10" w:rsidR="00D42DEA" w:rsidRPr="00775333" w:rsidRDefault="00D42DEA" w:rsidP="00960A3F">
      <w:pPr>
        <w:spacing w:after="0"/>
        <w:ind w:left="180" w:hanging="18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>
        <w:rPr>
          <w:sz w:val="20"/>
          <w:szCs w:val="20"/>
        </w:rPr>
        <w:t xml:space="preserve"> is standard </w:t>
      </w:r>
      <w:r w:rsidR="007D3DE9">
        <w:rPr>
          <w:sz w:val="20"/>
          <w:szCs w:val="20"/>
        </w:rPr>
        <w:t>deviation</w:t>
      </w:r>
      <w:r w:rsidR="004310F4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avg</m:t>
                </m:r>
              </m:sub>
            </m:sSub>
          </m:sub>
        </m:sSub>
      </m:oMath>
      <w:r w:rsidR="007D3DE9">
        <w:rPr>
          <w:sz w:val="20"/>
          <w:szCs w:val="20"/>
        </w:rPr>
        <w:t xml:space="preserve"> is standard error</w:t>
      </w:r>
    </w:p>
    <w:p w14:paraId="373D92CB" w14:textId="5B3F5C0F" w:rsidR="00441275" w:rsidRPr="00704C61" w:rsidRDefault="00704C61" w:rsidP="00960A3F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avg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rad>
            </m:den>
          </m:f>
        </m:oMath>
      </m:oMathPara>
    </w:p>
    <w:p w14:paraId="0C5FB8A7" w14:textId="74977ADB" w:rsidR="00783B3A" w:rsidRDefault="009F274D" w:rsidP="00960A3F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Mean is often best value,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avg</m:t>
                </m:r>
              </m:sub>
            </m:sSub>
          </m:sub>
        </m:sSub>
      </m:oMath>
      <w:r>
        <w:rPr>
          <w:sz w:val="20"/>
          <w:szCs w:val="20"/>
        </w:rPr>
        <w:t xml:space="preserve"> is standard error</w:t>
      </w:r>
    </w:p>
    <w:p w14:paraId="315211E8" w14:textId="16A2BB39" w:rsidR="00EB2839" w:rsidRDefault="00EB2839" w:rsidP="00960A3F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Best fit</w:t>
      </w:r>
    </w:p>
    <w:p w14:paraId="08F8688F" w14:textId="5BB9F0B1" w:rsidR="00EB2839" w:rsidRDefault="00BC5CB5" w:rsidP="00960A3F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Line of best fit need not intersect any points</w:t>
      </w:r>
    </w:p>
    <w:p w14:paraId="03CC4A53" w14:textId="7E5A16E6" w:rsidR="002647E2" w:rsidRDefault="0050781D" w:rsidP="002647E2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Estimate slope from furthest points</w:t>
      </w:r>
    </w:p>
    <w:p w14:paraId="24AA2C3A" w14:textId="24D43EA8" w:rsidR="002647E2" w:rsidRPr="009159A4" w:rsidRDefault="002647E2" w:rsidP="002647E2">
      <w:pPr>
        <w:spacing w:after="0"/>
        <w:ind w:left="180" w:hanging="18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best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m=</m:t>
          </m:r>
          <m:f>
            <m:fPr>
              <m:ctrlPr>
                <w:rPr>
                  <w:rFonts w:asci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 xml:space="preserve">least </m:t>
              </m:r>
              <m:r>
                <w:rPr>
                  <w:rFonts w:ascii="Cambria Math"/>
                  <w:sz w:val="20"/>
                  <w:szCs w:val="20"/>
                </w:rPr>
                <m:t>count on y</m:t>
              </m:r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axis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den>
          </m:f>
        </m:oMath>
      </m:oMathPara>
    </w:p>
    <w:p w14:paraId="76FD4A57" w14:textId="07D5F137" w:rsidR="009159A4" w:rsidRDefault="009159A4" w:rsidP="002647E2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  <w:u w:val="single"/>
        </w:rPr>
        <w:t>Linear Regression (only on Computer)</w:t>
      </w:r>
    </w:p>
    <w:tbl>
      <w:tblPr>
        <w:tblStyle w:val="TableGrid"/>
        <w:tblpPr w:leftFromText="180" w:rightFromText="180" w:vertAnchor="text" w:horzAnchor="page" w:tblpX="3461" w:tblpY="12"/>
        <w:tblW w:w="0" w:type="auto"/>
        <w:tblLook w:val="04A0" w:firstRow="1" w:lastRow="0" w:firstColumn="1" w:lastColumn="0" w:noHBand="0" w:noVBand="1"/>
      </w:tblPr>
      <w:tblGrid>
        <w:gridCol w:w="543"/>
        <w:gridCol w:w="508"/>
      </w:tblGrid>
      <w:tr w:rsidR="00AE6D8A" w14:paraId="62914501" w14:textId="77777777" w:rsidTr="00A27504">
        <w:trPr>
          <w:trHeight w:val="245"/>
        </w:trPr>
        <w:tc>
          <w:tcPr>
            <w:tcW w:w="456" w:type="dxa"/>
          </w:tcPr>
          <w:p w14:paraId="11A03B82" w14:textId="120FC7DA" w:rsidR="00AE6D8A" w:rsidRDefault="00AE6D8A" w:rsidP="00AE6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</w:tcPr>
          <w:p w14:paraId="4B1793E3" w14:textId="212C6E95" w:rsidR="00AE6D8A" w:rsidRDefault="00AE6D8A" w:rsidP="00AE6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AE6D8A" w14:paraId="7B414562" w14:textId="77777777" w:rsidTr="00A27504">
        <w:trPr>
          <w:trHeight w:val="256"/>
        </w:trPr>
        <w:tc>
          <w:tcPr>
            <w:tcW w:w="456" w:type="dxa"/>
          </w:tcPr>
          <w:p w14:paraId="7A111386" w14:textId="318F8548" w:rsidR="00AE6D8A" w:rsidRPr="00A27504" w:rsidRDefault="00A27504" w:rsidP="00AE6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450" w:type="dxa"/>
          </w:tcPr>
          <w:p w14:paraId="7C26E58D" w14:textId="26AB4F0D" w:rsidR="00AE6D8A" w:rsidRPr="00A27504" w:rsidRDefault="00A27504" w:rsidP="00AE6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</w:tr>
    </w:tbl>
    <w:p w14:paraId="39B4DB7B" w14:textId="610CA15A" w:rsidR="00AE6D8A" w:rsidRPr="009159A4" w:rsidRDefault="008F3184" w:rsidP="002647E2">
      <w:pPr>
        <w:spacing w:after="0"/>
        <w:ind w:left="180" w:hanging="180"/>
        <w:rPr>
          <w:sz w:val="20"/>
          <w:szCs w:val="20"/>
        </w:rPr>
      </w:pPr>
      <w:r>
        <w:rPr>
          <w:sz w:val="20"/>
          <w:szCs w:val="20"/>
        </w:rPr>
        <w:t>LINEST(y[], x[], 1,1) -&gt;</w:t>
      </w:r>
    </w:p>
    <w:p w14:paraId="780DAD29" w14:textId="278F2616" w:rsidR="009159A4" w:rsidRDefault="009159A4" w:rsidP="002647E2">
      <w:pPr>
        <w:spacing w:after="0"/>
        <w:ind w:left="180" w:hanging="180"/>
        <w:rPr>
          <w:sz w:val="20"/>
          <w:szCs w:val="20"/>
        </w:rPr>
      </w:pPr>
    </w:p>
    <w:p w14:paraId="00E20495" w14:textId="39814831" w:rsidR="00A27504" w:rsidRPr="009159A4" w:rsidRDefault="00096031" w:rsidP="002647E2">
      <w:pPr>
        <w:spacing w:after="0"/>
        <w:ind w:left="180" w:hanging="18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avg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(x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avg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;b=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avg</m:t>
              </m:r>
            </m:sub>
          </m:sSub>
        </m:oMath>
      </m:oMathPara>
    </w:p>
    <w:sectPr w:rsidR="00A27504" w:rsidRPr="009159A4" w:rsidSect="00853B4F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C"/>
    <w:rsid w:val="000417FE"/>
    <w:rsid w:val="0007681B"/>
    <w:rsid w:val="00096031"/>
    <w:rsid w:val="000A1D50"/>
    <w:rsid w:val="000B7B69"/>
    <w:rsid w:val="000C624C"/>
    <w:rsid w:val="000E7C3F"/>
    <w:rsid w:val="000F4D7B"/>
    <w:rsid w:val="00120941"/>
    <w:rsid w:val="00135C72"/>
    <w:rsid w:val="0016744D"/>
    <w:rsid w:val="001A38C2"/>
    <w:rsid w:val="001F0069"/>
    <w:rsid w:val="001F3F81"/>
    <w:rsid w:val="0020467C"/>
    <w:rsid w:val="0022765E"/>
    <w:rsid w:val="002647E2"/>
    <w:rsid w:val="002C3CDC"/>
    <w:rsid w:val="002C7E86"/>
    <w:rsid w:val="002F36E9"/>
    <w:rsid w:val="003219BC"/>
    <w:rsid w:val="00332CB9"/>
    <w:rsid w:val="003D23B1"/>
    <w:rsid w:val="003E2472"/>
    <w:rsid w:val="004310F4"/>
    <w:rsid w:val="00440542"/>
    <w:rsid w:val="00441275"/>
    <w:rsid w:val="0049278D"/>
    <w:rsid w:val="004D31F7"/>
    <w:rsid w:val="0050781D"/>
    <w:rsid w:val="00514FC1"/>
    <w:rsid w:val="0053659C"/>
    <w:rsid w:val="005C61BB"/>
    <w:rsid w:val="0062152A"/>
    <w:rsid w:val="00647D91"/>
    <w:rsid w:val="0070479D"/>
    <w:rsid w:val="00704C61"/>
    <w:rsid w:val="00775333"/>
    <w:rsid w:val="00783B3A"/>
    <w:rsid w:val="007D3DE9"/>
    <w:rsid w:val="007D4A59"/>
    <w:rsid w:val="00853B4F"/>
    <w:rsid w:val="008568BF"/>
    <w:rsid w:val="008C2EB2"/>
    <w:rsid w:val="008E6AE5"/>
    <w:rsid w:val="008F28D9"/>
    <w:rsid w:val="008F3184"/>
    <w:rsid w:val="00911DF0"/>
    <w:rsid w:val="009159A4"/>
    <w:rsid w:val="00925888"/>
    <w:rsid w:val="00960A3F"/>
    <w:rsid w:val="00985B3A"/>
    <w:rsid w:val="009872B7"/>
    <w:rsid w:val="009B1512"/>
    <w:rsid w:val="009F274D"/>
    <w:rsid w:val="00A27504"/>
    <w:rsid w:val="00AE6D8A"/>
    <w:rsid w:val="00B11FC8"/>
    <w:rsid w:val="00B87835"/>
    <w:rsid w:val="00BC5CB5"/>
    <w:rsid w:val="00C35B3A"/>
    <w:rsid w:val="00C37555"/>
    <w:rsid w:val="00C5682C"/>
    <w:rsid w:val="00CA078D"/>
    <w:rsid w:val="00CD00F3"/>
    <w:rsid w:val="00CE4579"/>
    <w:rsid w:val="00D42DEA"/>
    <w:rsid w:val="00E36C0D"/>
    <w:rsid w:val="00E86E12"/>
    <w:rsid w:val="00EB2839"/>
    <w:rsid w:val="00EC48F4"/>
    <w:rsid w:val="00EE65D1"/>
    <w:rsid w:val="00F229FC"/>
    <w:rsid w:val="00F67D75"/>
    <w:rsid w:val="00F70EC7"/>
    <w:rsid w:val="00F7193C"/>
    <w:rsid w:val="00F81F82"/>
    <w:rsid w:val="00FB00A3"/>
    <w:rsid w:val="00FC7453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16E"/>
  <w15:chartTrackingRefBased/>
  <w15:docId w15:val="{628BF64B-83DB-4691-A246-64B83171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3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7193C"/>
    <w:rPr>
      <w:color w:val="666666"/>
    </w:rPr>
  </w:style>
  <w:style w:type="table" w:styleId="TableGrid">
    <w:name w:val="Table Grid"/>
    <w:basedOn w:val="TableNormal"/>
    <w:uiPriority w:val="39"/>
    <w:rsid w:val="00AE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Aingworth</dc:creator>
  <cp:keywords/>
  <dc:description/>
  <cp:lastModifiedBy>Denton Aingworth</cp:lastModifiedBy>
  <cp:revision>49</cp:revision>
  <cp:lastPrinted>2024-10-04T14:56:00Z</cp:lastPrinted>
  <dcterms:created xsi:type="dcterms:W3CDTF">2024-10-16T15:47:00Z</dcterms:created>
  <dcterms:modified xsi:type="dcterms:W3CDTF">2024-10-16T16:18:00Z</dcterms:modified>
</cp:coreProperties>
</file>