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03010" w14:textId="2BC730E5" w:rsidR="00722E0B" w:rsidRDefault="00227EBE">
      <w:r>
        <w:t>This is a test.</w:t>
      </w:r>
    </w:p>
    <w:p w14:paraId="13AB8DD9" w14:textId="376D6A57" w:rsidR="00227EBE" w:rsidRDefault="00227EBE"/>
    <w:p w14:paraId="7B956165" w14:textId="0A07770B" w:rsidR="00227EBE" w:rsidRDefault="00227EBE">
      <w:r>
        <w:t>This is another sentence.</w:t>
      </w:r>
      <w:bookmarkStart w:id="0" w:name="_GoBack"/>
      <w:bookmarkEnd w:id="0"/>
    </w:p>
    <w:sectPr w:rsidR="00227EBE" w:rsidSect="00DC706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EBE"/>
    <w:rsid w:val="00227EBE"/>
    <w:rsid w:val="00722E0B"/>
    <w:rsid w:val="00DC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DF71A4"/>
  <w15:chartTrackingRefBased/>
  <w15:docId w15:val="{37803C72-2AC0-254E-A6FE-68E942F6A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Bittar, Andre</dc:creator>
  <cp:keywords/>
  <dc:description/>
  <cp:lastModifiedBy>Bittar, Andre</cp:lastModifiedBy>
  <cp:revision>1</cp:revision>
  <dcterms:created xsi:type="dcterms:W3CDTF">2019-11-14T11:54:00Z</dcterms:created>
  <dcterms:modified xsi:type="dcterms:W3CDTF">2019-11-14T11:55:00Z</dcterms:modified>
</cp:coreProperties>
</file>