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2DB3" w14:textId="77777777" w:rsidR="00803447" w:rsidRDefault="00803447" w:rsidP="007C4FF3">
      <w:pPr>
        <w:jc w:val="center"/>
        <w:rPr>
          <w:b/>
          <w:bCs/>
          <w:sz w:val="24"/>
          <w:szCs w:val="24"/>
          <w:u w:val="single"/>
        </w:rPr>
      </w:pPr>
      <w:r w:rsidRPr="00803447">
        <w:rPr>
          <w:b/>
          <w:bCs/>
          <w:sz w:val="24"/>
          <w:szCs w:val="24"/>
          <w:u w:val="single"/>
        </w:rPr>
        <w:t>Badminton</w:t>
      </w:r>
    </w:p>
    <w:p w14:paraId="7943A397" w14:textId="77777777" w:rsidR="00803447" w:rsidRPr="007C4FF3" w:rsidRDefault="00803447" w:rsidP="00803447">
      <w:pPr>
        <w:rPr>
          <w:b/>
          <w:bCs/>
          <w:u w:val="single"/>
        </w:rPr>
      </w:pPr>
      <w:r w:rsidRPr="007C4FF3">
        <w:rPr>
          <w:b/>
          <w:bCs/>
          <w:u w:val="single"/>
        </w:rPr>
        <w:t>Scoring System:</w:t>
      </w:r>
    </w:p>
    <w:p w14:paraId="0516153B" w14:textId="6AEFDA7B" w:rsidR="00803447" w:rsidRDefault="00803447" w:rsidP="00803447">
      <w:pPr>
        <w:pStyle w:val="ListParagraph"/>
        <w:numPr>
          <w:ilvl w:val="0"/>
          <w:numId w:val="11"/>
        </w:numPr>
        <w:jc w:val="both"/>
      </w:pPr>
      <w:r>
        <w:t>A badminton match is usually played in sets. A set is won by the first side to reach 11</w:t>
      </w:r>
      <w:r>
        <w:t xml:space="preserve"> </w:t>
      </w:r>
      <w:r>
        <w:t>&amp; 15 points.</w:t>
      </w:r>
    </w:p>
    <w:p w14:paraId="3B392072" w14:textId="2402725C" w:rsidR="00803447" w:rsidRDefault="00803447" w:rsidP="00803447">
      <w:pPr>
        <w:pStyle w:val="ListParagraph"/>
        <w:numPr>
          <w:ilvl w:val="0"/>
          <w:numId w:val="11"/>
        </w:numPr>
        <w:jc w:val="both"/>
      </w:pPr>
      <w:r>
        <w:t>A match is usually best of knockout or three sets.</w:t>
      </w:r>
    </w:p>
    <w:p w14:paraId="0002F8EA" w14:textId="66FF4E0A" w:rsidR="0046256F" w:rsidRDefault="00803447" w:rsidP="00803447">
      <w:pPr>
        <w:pStyle w:val="ListParagraph"/>
        <w:numPr>
          <w:ilvl w:val="0"/>
          <w:numId w:val="11"/>
        </w:numPr>
        <w:jc w:val="both"/>
      </w:pPr>
      <w:r>
        <w:t xml:space="preserve">Initially at the school level there will be a knockout round in which </w:t>
      </w:r>
      <w:proofErr w:type="gramStart"/>
      <w:r>
        <w:t>player</w:t>
      </w:r>
      <w:proofErr w:type="gramEnd"/>
      <w:r>
        <w:t xml:space="preserve"> will play the</w:t>
      </w:r>
      <w:r>
        <w:t xml:space="preserve"> </w:t>
      </w:r>
      <w:r>
        <w:t>11point game. At the intern school match the point will be same 11point with knockout</w:t>
      </w:r>
      <w:r>
        <w:t xml:space="preserve"> </w:t>
      </w:r>
      <w:r>
        <w:t>round, but the semi-final having, and final will be having 15point game with 3 set and</w:t>
      </w:r>
      <w:r>
        <w:t xml:space="preserve"> </w:t>
      </w:r>
      <w:r>
        <w:t>final have 21-point game with 3 sets.</w:t>
      </w:r>
    </w:p>
    <w:p w14:paraId="1E339F85" w14:textId="77777777" w:rsidR="00803447" w:rsidRDefault="00803447" w:rsidP="00803447">
      <w:pPr>
        <w:pStyle w:val="ListParagraph"/>
        <w:jc w:val="both"/>
      </w:pPr>
    </w:p>
    <w:tbl>
      <w:tblPr>
        <w:tblStyle w:val="PlainTable3"/>
        <w:tblW w:w="9093" w:type="dxa"/>
        <w:tblLayout w:type="fixed"/>
        <w:tblLook w:val="04A0" w:firstRow="1" w:lastRow="0" w:firstColumn="1" w:lastColumn="0" w:noHBand="0" w:noVBand="1"/>
      </w:tblPr>
      <w:tblGrid>
        <w:gridCol w:w="2552"/>
        <w:gridCol w:w="1850"/>
        <w:gridCol w:w="1530"/>
        <w:gridCol w:w="3161"/>
      </w:tblGrid>
      <w:tr w:rsidR="00803447" w:rsidRPr="00803447" w14:paraId="4FFA0AF4" w14:textId="77777777" w:rsidTr="00803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hideMark/>
          </w:tcPr>
          <w:p w14:paraId="0CEE7D2B" w14:textId="77777777" w:rsidR="00803447" w:rsidRPr="00803447" w:rsidRDefault="00803447" w:rsidP="00803447">
            <w:pPr>
              <w:pStyle w:val="ListParagraph"/>
              <w:spacing w:after="160" w:line="259" w:lineRule="auto"/>
              <w:jc w:val="both"/>
              <w:rPr>
                <w:lang w:val="en-IN"/>
              </w:rPr>
            </w:pPr>
            <w:r w:rsidRPr="00803447">
              <w:rPr>
                <w:lang w:val="en-IN"/>
              </w:rPr>
              <w:t>Event</w:t>
            </w:r>
          </w:p>
        </w:tc>
        <w:tc>
          <w:tcPr>
            <w:tcW w:w="1850" w:type="dxa"/>
            <w:hideMark/>
          </w:tcPr>
          <w:p w14:paraId="3444A028" w14:textId="77777777" w:rsidR="00803447" w:rsidRPr="00803447" w:rsidRDefault="00803447" w:rsidP="00803447">
            <w:pPr>
              <w:pStyle w:val="ListParagraph"/>
              <w:spacing w:after="160" w:line="259" w:lineRule="auto"/>
              <w:ind w:left="747" w:hanging="7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Game Type</w:t>
            </w:r>
          </w:p>
        </w:tc>
        <w:tc>
          <w:tcPr>
            <w:tcW w:w="1530" w:type="dxa"/>
            <w:hideMark/>
          </w:tcPr>
          <w:p w14:paraId="47C0E796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557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Sets</w:t>
            </w:r>
          </w:p>
        </w:tc>
        <w:tc>
          <w:tcPr>
            <w:tcW w:w="3161" w:type="dxa"/>
            <w:hideMark/>
          </w:tcPr>
          <w:p w14:paraId="4E814327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6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Point Table (Points per Set)</w:t>
            </w:r>
          </w:p>
        </w:tc>
      </w:tr>
      <w:tr w:rsidR="00803447" w:rsidRPr="00803447" w14:paraId="02328F6E" w14:textId="77777777" w:rsidTr="00803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46832009" w14:textId="77777777" w:rsidR="00803447" w:rsidRPr="00803447" w:rsidRDefault="00803447" w:rsidP="00803447">
            <w:pPr>
              <w:pStyle w:val="ListParagraph"/>
              <w:spacing w:after="160" w:line="259" w:lineRule="auto"/>
              <w:jc w:val="both"/>
              <w:rPr>
                <w:lang w:val="en-IN"/>
              </w:rPr>
            </w:pPr>
            <w:r w:rsidRPr="00803447">
              <w:rPr>
                <w:lang w:val="en-IN"/>
              </w:rPr>
              <w:t>School Level</w:t>
            </w:r>
          </w:p>
        </w:tc>
        <w:tc>
          <w:tcPr>
            <w:tcW w:w="1850" w:type="dxa"/>
            <w:hideMark/>
          </w:tcPr>
          <w:p w14:paraId="2F70DA9A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Elimination</w:t>
            </w:r>
          </w:p>
        </w:tc>
        <w:tc>
          <w:tcPr>
            <w:tcW w:w="1530" w:type="dxa"/>
            <w:hideMark/>
          </w:tcPr>
          <w:p w14:paraId="177F1DEA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5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No sets</w:t>
            </w:r>
          </w:p>
        </w:tc>
        <w:tc>
          <w:tcPr>
            <w:tcW w:w="3161" w:type="dxa"/>
            <w:hideMark/>
          </w:tcPr>
          <w:p w14:paraId="02AB56EE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6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11</w:t>
            </w:r>
          </w:p>
        </w:tc>
      </w:tr>
      <w:tr w:rsidR="00803447" w:rsidRPr="00803447" w14:paraId="3AC72233" w14:textId="77777777" w:rsidTr="008034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68B50D75" w14:textId="77777777" w:rsidR="00803447" w:rsidRPr="00803447" w:rsidRDefault="00803447" w:rsidP="00803447">
            <w:pPr>
              <w:pStyle w:val="ListParagraph"/>
              <w:spacing w:after="160" w:line="259" w:lineRule="auto"/>
              <w:jc w:val="both"/>
              <w:rPr>
                <w:lang w:val="en-IN"/>
              </w:rPr>
            </w:pPr>
            <w:r w:rsidRPr="00803447">
              <w:rPr>
                <w:lang w:val="en-IN"/>
              </w:rPr>
              <w:t>Inter-School</w:t>
            </w:r>
          </w:p>
        </w:tc>
        <w:tc>
          <w:tcPr>
            <w:tcW w:w="1850" w:type="dxa"/>
            <w:hideMark/>
          </w:tcPr>
          <w:p w14:paraId="04D22F93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Elimination</w:t>
            </w:r>
          </w:p>
        </w:tc>
        <w:tc>
          <w:tcPr>
            <w:tcW w:w="1530" w:type="dxa"/>
            <w:hideMark/>
          </w:tcPr>
          <w:p w14:paraId="0E77BFB8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5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No sets</w:t>
            </w:r>
          </w:p>
        </w:tc>
        <w:tc>
          <w:tcPr>
            <w:tcW w:w="3161" w:type="dxa"/>
            <w:hideMark/>
          </w:tcPr>
          <w:p w14:paraId="2302BADB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6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11</w:t>
            </w:r>
          </w:p>
        </w:tc>
      </w:tr>
      <w:tr w:rsidR="00803447" w:rsidRPr="00803447" w14:paraId="1139D566" w14:textId="77777777" w:rsidTr="00803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0477D2AD" w14:textId="77777777" w:rsidR="00803447" w:rsidRPr="00803447" w:rsidRDefault="00803447" w:rsidP="00803447">
            <w:pPr>
              <w:pStyle w:val="ListParagraph"/>
              <w:spacing w:after="160" w:line="259" w:lineRule="auto"/>
              <w:jc w:val="both"/>
              <w:rPr>
                <w:lang w:val="en-IN"/>
              </w:rPr>
            </w:pPr>
            <w:r w:rsidRPr="00803447">
              <w:rPr>
                <w:lang w:val="en-IN"/>
              </w:rPr>
              <w:t>Semi-Final</w:t>
            </w:r>
          </w:p>
        </w:tc>
        <w:tc>
          <w:tcPr>
            <w:tcW w:w="1850" w:type="dxa"/>
            <w:hideMark/>
          </w:tcPr>
          <w:p w14:paraId="03D9E9A7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8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Knockout</w:t>
            </w:r>
          </w:p>
        </w:tc>
        <w:tc>
          <w:tcPr>
            <w:tcW w:w="1530" w:type="dxa"/>
            <w:hideMark/>
          </w:tcPr>
          <w:p w14:paraId="59E564FD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55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3 sets</w:t>
            </w:r>
          </w:p>
        </w:tc>
        <w:tc>
          <w:tcPr>
            <w:tcW w:w="3161" w:type="dxa"/>
            <w:hideMark/>
          </w:tcPr>
          <w:p w14:paraId="50601606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6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15</w:t>
            </w:r>
          </w:p>
        </w:tc>
      </w:tr>
      <w:tr w:rsidR="00803447" w:rsidRPr="00803447" w14:paraId="4EAA8055" w14:textId="77777777" w:rsidTr="0080344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hideMark/>
          </w:tcPr>
          <w:p w14:paraId="72BC6F23" w14:textId="77777777" w:rsidR="00803447" w:rsidRPr="00803447" w:rsidRDefault="00803447" w:rsidP="00803447">
            <w:pPr>
              <w:pStyle w:val="ListParagraph"/>
              <w:spacing w:after="160" w:line="259" w:lineRule="auto"/>
              <w:jc w:val="both"/>
              <w:rPr>
                <w:lang w:val="en-IN"/>
              </w:rPr>
            </w:pPr>
            <w:r w:rsidRPr="00803447">
              <w:rPr>
                <w:lang w:val="en-IN"/>
              </w:rPr>
              <w:t>Final</w:t>
            </w:r>
          </w:p>
        </w:tc>
        <w:tc>
          <w:tcPr>
            <w:tcW w:w="1850" w:type="dxa"/>
            <w:hideMark/>
          </w:tcPr>
          <w:p w14:paraId="42007DB0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Championship</w:t>
            </w:r>
          </w:p>
        </w:tc>
        <w:tc>
          <w:tcPr>
            <w:tcW w:w="1530" w:type="dxa"/>
            <w:hideMark/>
          </w:tcPr>
          <w:p w14:paraId="27E2990A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5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3 sets</w:t>
            </w:r>
          </w:p>
        </w:tc>
        <w:tc>
          <w:tcPr>
            <w:tcW w:w="3161" w:type="dxa"/>
            <w:hideMark/>
          </w:tcPr>
          <w:p w14:paraId="3B15CEC7" w14:textId="77777777" w:rsidR="00803447" w:rsidRPr="00803447" w:rsidRDefault="00803447" w:rsidP="00803447">
            <w:pPr>
              <w:pStyle w:val="ListParagraph"/>
              <w:spacing w:after="160" w:line="259" w:lineRule="auto"/>
              <w:ind w:hanging="66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 w:rsidRPr="00803447">
              <w:rPr>
                <w:lang w:val="en-IN"/>
              </w:rPr>
              <w:t>21</w:t>
            </w:r>
          </w:p>
        </w:tc>
      </w:tr>
    </w:tbl>
    <w:p w14:paraId="14D05929" w14:textId="32397AA5" w:rsidR="00803447" w:rsidRDefault="00803447" w:rsidP="00803447">
      <w:pPr>
        <w:pStyle w:val="ListParagraph"/>
        <w:numPr>
          <w:ilvl w:val="0"/>
          <w:numId w:val="12"/>
        </w:numPr>
        <w:jc w:val="both"/>
      </w:pPr>
      <w:r>
        <w:t xml:space="preserve">If in the semi-final and final, </w:t>
      </w:r>
      <w:proofErr w:type="gramStart"/>
      <w:r>
        <w:t>anyone of the</w:t>
      </w:r>
      <w:proofErr w:type="gramEnd"/>
      <w:r>
        <w:t xml:space="preserve"> player </w:t>
      </w:r>
      <w:proofErr w:type="gramStart"/>
      <w:r>
        <w:t>win</w:t>
      </w:r>
      <w:proofErr w:type="gramEnd"/>
      <w:r>
        <w:t xml:space="preserve"> the two </w:t>
      </w:r>
      <w:proofErr w:type="gramStart"/>
      <w:r>
        <w:t>set</w:t>
      </w:r>
      <w:proofErr w:type="gramEnd"/>
      <w:r>
        <w:t xml:space="preserve"> in continuum then</w:t>
      </w:r>
      <w:r>
        <w:t xml:space="preserve"> </w:t>
      </w:r>
      <w:r>
        <w:t xml:space="preserve">3rd set will </w:t>
      </w:r>
      <w:proofErr w:type="gramStart"/>
      <w:r>
        <w:t>be not</w:t>
      </w:r>
      <w:proofErr w:type="gramEnd"/>
      <w:r>
        <w:t xml:space="preserve"> played at all.</w:t>
      </w:r>
    </w:p>
    <w:p w14:paraId="6DC84803" w14:textId="77777777" w:rsidR="00803447" w:rsidRPr="00803447" w:rsidRDefault="00803447" w:rsidP="00803447">
      <w:pPr>
        <w:jc w:val="both"/>
        <w:rPr>
          <w:b/>
          <w:bCs/>
          <w:u w:val="single"/>
        </w:rPr>
      </w:pPr>
      <w:r w:rsidRPr="00803447">
        <w:rPr>
          <w:b/>
          <w:bCs/>
          <w:u w:val="single"/>
        </w:rPr>
        <w:t>Serving:</w:t>
      </w:r>
    </w:p>
    <w:p w14:paraId="377F9287" w14:textId="2E967974" w:rsidR="00803447" w:rsidRPr="00803447" w:rsidRDefault="00803447" w:rsidP="00803447">
      <w:pPr>
        <w:pStyle w:val="ListParagraph"/>
        <w:numPr>
          <w:ilvl w:val="0"/>
          <w:numId w:val="12"/>
        </w:numPr>
        <w:jc w:val="both"/>
      </w:pPr>
      <w:r w:rsidRPr="00803447">
        <w:t>The server must stand inside the service court and hit the shuttlecock below the waist.</w:t>
      </w:r>
    </w:p>
    <w:p w14:paraId="34250D33" w14:textId="773E7AC2" w:rsidR="00803447" w:rsidRPr="00803447" w:rsidRDefault="00803447" w:rsidP="00803447">
      <w:pPr>
        <w:pStyle w:val="ListParagraph"/>
        <w:numPr>
          <w:ilvl w:val="0"/>
          <w:numId w:val="12"/>
        </w:numPr>
        <w:jc w:val="both"/>
      </w:pPr>
      <w:r w:rsidRPr="00803447">
        <w:t xml:space="preserve">The </w:t>
      </w:r>
      <w:proofErr w:type="gramStart"/>
      <w:r w:rsidRPr="00803447">
        <w:t>serve</w:t>
      </w:r>
      <w:proofErr w:type="gramEnd"/>
      <w:r w:rsidRPr="00803447">
        <w:t xml:space="preserve"> must go diagonally across the net and land in the opponent's service court.</w:t>
      </w:r>
    </w:p>
    <w:p w14:paraId="7A7B081F" w14:textId="4F62F054" w:rsidR="00803447" w:rsidRPr="00803447" w:rsidRDefault="00803447" w:rsidP="00803447">
      <w:pPr>
        <w:pStyle w:val="ListParagraph"/>
        <w:numPr>
          <w:ilvl w:val="0"/>
          <w:numId w:val="12"/>
        </w:numPr>
        <w:jc w:val="both"/>
      </w:pPr>
      <w:r w:rsidRPr="00803447">
        <w:t>A player must wait until his opponent is ready before serving. If the opponent attempts</w:t>
      </w:r>
      <w:r>
        <w:t xml:space="preserve"> </w:t>
      </w:r>
      <w:r w:rsidRPr="00803447">
        <w:t>a return, then he is ruled having been ready.</w:t>
      </w:r>
    </w:p>
    <w:p w14:paraId="5CF37629" w14:textId="51CB3611" w:rsidR="00803447" w:rsidRPr="00803447" w:rsidRDefault="00803447" w:rsidP="00803447">
      <w:pPr>
        <w:pStyle w:val="ListParagraph"/>
        <w:numPr>
          <w:ilvl w:val="0"/>
          <w:numId w:val="12"/>
        </w:numPr>
        <w:jc w:val="both"/>
      </w:pPr>
      <w:r w:rsidRPr="00803447">
        <w:t>The feet of both players must remain in a stationary position until the serve is made.</w:t>
      </w:r>
    </w:p>
    <w:p w14:paraId="0308E820" w14:textId="77777777" w:rsidR="00803447" w:rsidRPr="00803447" w:rsidRDefault="00803447" w:rsidP="00803447">
      <w:pPr>
        <w:pStyle w:val="ListParagraph"/>
        <w:numPr>
          <w:ilvl w:val="0"/>
          <w:numId w:val="12"/>
        </w:numPr>
        <w:jc w:val="both"/>
      </w:pPr>
      <w:r w:rsidRPr="00803447">
        <w:t xml:space="preserve">Your feet </w:t>
      </w:r>
      <w:proofErr w:type="gramStart"/>
      <w:r w:rsidRPr="00803447">
        <w:t>can not</w:t>
      </w:r>
      <w:proofErr w:type="gramEnd"/>
      <w:r w:rsidRPr="00803447">
        <w:t xml:space="preserve"> </w:t>
      </w:r>
      <w:proofErr w:type="gramStart"/>
      <w:r w:rsidRPr="00803447">
        <w:t>be touching</w:t>
      </w:r>
      <w:proofErr w:type="gramEnd"/>
      <w:r w:rsidRPr="00803447">
        <w:t xml:space="preserve"> the line at this time.</w:t>
      </w:r>
    </w:p>
    <w:p w14:paraId="07BDD651" w14:textId="77777777" w:rsidR="00803447" w:rsidRPr="00803447" w:rsidRDefault="00803447" w:rsidP="00803447">
      <w:pPr>
        <w:jc w:val="both"/>
        <w:rPr>
          <w:b/>
          <w:bCs/>
          <w:u w:val="single"/>
        </w:rPr>
      </w:pPr>
      <w:r w:rsidRPr="00803447">
        <w:rPr>
          <w:b/>
          <w:bCs/>
          <w:u w:val="single"/>
        </w:rPr>
        <w:t>Scoring in a Rally:</w:t>
      </w:r>
    </w:p>
    <w:p w14:paraId="06102117" w14:textId="2FF0145D" w:rsidR="00803447" w:rsidRPr="00803447" w:rsidRDefault="00803447" w:rsidP="00803447">
      <w:pPr>
        <w:pStyle w:val="ListParagraph"/>
        <w:numPr>
          <w:ilvl w:val="0"/>
          <w:numId w:val="13"/>
        </w:numPr>
        <w:jc w:val="both"/>
      </w:pPr>
      <w:r w:rsidRPr="00803447">
        <w:t>Points are scored when the shuttlecock lands in the opponent's court, or if the opponent</w:t>
      </w:r>
      <w:r>
        <w:t xml:space="preserve"> </w:t>
      </w:r>
      <w:r w:rsidRPr="00803447">
        <w:t>commits a fault (fails to return the shuttlecock properly).</w:t>
      </w:r>
    </w:p>
    <w:p w14:paraId="1FD2A404" w14:textId="513E2F2E" w:rsidR="00803447" w:rsidRPr="00803447" w:rsidRDefault="00803447" w:rsidP="00803447">
      <w:pPr>
        <w:pStyle w:val="ListParagraph"/>
        <w:numPr>
          <w:ilvl w:val="0"/>
          <w:numId w:val="13"/>
        </w:numPr>
        <w:jc w:val="both"/>
      </w:pPr>
      <w:r w:rsidRPr="00803447">
        <w:t>If the serving side wins a rally, they score a point and continue to serve. If the receiving</w:t>
      </w:r>
      <w:r>
        <w:t xml:space="preserve"> </w:t>
      </w:r>
      <w:r w:rsidRPr="00803447">
        <w:t>side wins, they gain the right to serve.</w:t>
      </w:r>
    </w:p>
    <w:p w14:paraId="6EEADF8A" w14:textId="77777777" w:rsidR="00803447" w:rsidRPr="00803447" w:rsidRDefault="00803447" w:rsidP="00803447">
      <w:pPr>
        <w:jc w:val="both"/>
        <w:rPr>
          <w:b/>
          <w:bCs/>
          <w:u w:val="single"/>
        </w:rPr>
      </w:pPr>
      <w:r w:rsidRPr="00803447">
        <w:rPr>
          <w:b/>
          <w:bCs/>
          <w:u w:val="single"/>
        </w:rPr>
        <w:t>Faults:</w:t>
      </w:r>
    </w:p>
    <w:p w14:paraId="0FA53470" w14:textId="28CC20EF" w:rsidR="00803447" w:rsidRPr="00803447" w:rsidRDefault="00803447" w:rsidP="00803447">
      <w:pPr>
        <w:pStyle w:val="ListParagraph"/>
        <w:numPr>
          <w:ilvl w:val="0"/>
          <w:numId w:val="14"/>
        </w:numPr>
        <w:jc w:val="both"/>
      </w:pPr>
      <w:r w:rsidRPr="00803447">
        <w:t>Common faults include the shuttlecock landing outside the boundaries, not clearing the</w:t>
      </w:r>
      <w:r>
        <w:t xml:space="preserve"> </w:t>
      </w:r>
      <w:r w:rsidRPr="00803447">
        <w:t>net, and other specific rules related to foot positioning during the serve or shuttlecock</w:t>
      </w:r>
      <w:r>
        <w:t xml:space="preserve"> </w:t>
      </w:r>
      <w:r w:rsidRPr="00803447">
        <w:t>touch the body part of the player will consider as faults.</w:t>
      </w:r>
    </w:p>
    <w:p w14:paraId="60034BAC" w14:textId="2CDB2C63" w:rsidR="00803447" w:rsidRPr="00803447" w:rsidRDefault="00803447" w:rsidP="00803447">
      <w:pPr>
        <w:pStyle w:val="ListParagraph"/>
        <w:numPr>
          <w:ilvl w:val="0"/>
          <w:numId w:val="14"/>
        </w:numPr>
        <w:jc w:val="both"/>
      </w:pPr>
      <w:r w:rsidRPr="00803447">
        <w:lastRenderedPageBreak/>
        <w:t>The shuttle, at the instant of being hit is higher than the server’s waist or the head of</w:t>
      </w:r>
      <w:r>
        <w:t xml:space="preserve"> </w:t>
      </w:r>
      <w:r w:rsidRPr="00803447">
        <w:t xml:space="preserve">the racket is higher than the </w:t>
      </w:r>
      <w:proofErr w:type="gramStart"/>
      <w:r w:rsidRPr="00803447">
        <w:t>servers</w:t>
      </w:r>
      <w:proofErr w:type="gramEnd"/>
      <w:r w:rsidRPr="00803447">
        <w:t xml:space="preserve"> racket hand.</w:t>
      </w:r>
    </w:p>
    <w:p w14:paraId="5D1CCF12" w14:textId="4BFBB214" w:rsidR="00803447" w:rsidRPr="00803447" w:rsidRDefault="00803447" w:rsidP="00803447">
      <w:pPr>
        <w:pStyle w:val="ListParagraph"/>
        <w:numPr>
          <w:ilvl w:val="0"/>
          <w:numId w:val="14"/>
        </w:numPr>
        <w:jc w:val="both"/>
      </w:pPr>
      <w:r w:rsidRPr="00803447">
        <w:t>A serve or shot that lands outside the court boundaries, passes under or through the</w:t>
      </w:r>
      <w:r>
        <w:t xml:space="preserve"> </w:t>
      </w:r>
      <w:r w:rsidRPr="00803447">
        <w:t>net, touches any other obstructions or a player’s body or clothing. The boundary and</w:t>
      </w:r>
      <w:r>
        <w:t xml:space="preserve"> </w:t>
      </w:r>
      <w:r w:rsidRPr="00803447">
        <w:t>service lines are considered in play.</w:t>
      </w:r>
    </w:p>
    <w:p w14:paraId="1153AE65" w14:textId="38A3E0CA" w:rsidR="00803447" w:rsidRPr="00803447" w:rsidRDefault="00803447" w:rsidP="00803447">
      <w:pPr>
        <w:pStyle w:val="ListParagraph"/>
        <w:numPr>
          <w:ilvl w:val="0"/>
          <w:numId w:val="14"/>
        </w:numPr>
        <w:jc w:val="both"/>
      </w:pPr>
      <w:r w:rsidRPr="00803447">
        <w:t>A player touching the net or its supports with his body or racket while the shuttle is in</w:t>
      </w:r>
      <w:r>
        <w:t xml:space="preserve"> </w:t>
      </w:r>
      <w:r w:rsidRPr="00803447">
        <w:t>play.</w:t>
      </w:r>
    </w:p>
    <w:p w14:paraId="6C4F63EF" w14:textId="4EBE65BC" w:rsidR="00803447" w:rsidRDefault="00803447" w:rsidP="00803447">
      <w:pPr>
        <w:pStyle w:val="ListParagraph"/>
        <w:numPr>
          <w:ilvl w:val="0"/>
          <w:numId w:val="14"/>
        </w:numPr>
        <w:jc w:val="both"/>
      </w:pPr>
      <w:r w:rsidRPr="00803447">
        <w:t>Hitting the shuttle twice in succession by a player or team.</w:t>
      </w:r>
    </w:p>
    <w:p w14:paraId="59BE87D9" w14:textId="77777777" w:rsidR="00803447" w:rsidRPr="00803447" w:rsidRDefault="00803447" w:rsidP="00803447">
      <w:pPr>
        <w:jc w:val="both"/>
        <w:rPr>
          <w:b/>
          <w:bCs/>
          <w:u w:val="single"/>
        </w:rPr>
      </w:pPr>
      <w:r w:rsidRPr="00803447">
        <w:rPr>
          <w:b/>
          <w:bCs/>
          <w:u w:val="single"/>
        </w:rPr>
        <w:t>Change of Ends:</w:t>
      </w:r>
    </w:p>
    <w:p w14:paraId="132B96E1" w14:textId="701E7350" w:rsidR="00803447" w:rsidRDefault="00803447" w:rsidP="00803447">
      <w:pPr>
        <w:pStyle w:val="ListParagraph"/>
        <w:numPr>
          <w:ilvl w:val="0"/>
          <w:numId w:val="15"/>
        </w:numPr>
        <w:jc w:val="both"/>
      </w:pPr>
      <w:r>
        <w:t>Players change ends after finishing a set. This is to ensure that no player has an unfair</w:t>
      </w:r>
      <w:r>
        <w:t xml:space="preserve"> </w:t>
      </w:r>
      <w:r>
        <w:t>advantage due to factors like lighting or air currents.</w:t>
      </w:r>
    </w:p>
    <w:p w14:paraId="0A47F0B6" w14:textId="77777777" w:rsidR="00803447" w:rsidRDefault="00803447" w:rsidP="00803447">
      <w:pPr>
        <w:jc w:val="both"/>
      </w:pPr>
      <w:r w:rsidRPr="00803447">
        <w:rPr>
          <w:b/>
          <w:bCs/>
          <w:u w:val="single"/>
        </w:rPr>
        <w:t>Continuous Play</w:t>
      </w:r>
      <w:r>
        <w:t>:</w:t>
      </w:r>
    </w:p>
    <w:p w14:paraId="2602A120" w14:textId="1EB2EAEC" w:rsidR="00803447" w:rsidRDefault="00803447" w:rsidP="00803447">
      <w:pPr>
        <w:pStyle w:val="ListParagraph"/>
        <w:numPr>
          <w:ilvl w:val="0"/>
          <w:numId w:val="15"/>
        </w:numPr>
        <w:jc w:val="both"/>
      </w:pPr>
      <w:r>
        <w:t xml:space="preserve">Badminton is a </w:t>
      </w:r>
      <w:proofErr w:type="gramStart"/>
      <w:r>
        <w:t>continuous play</w:t>
      </w:r>
      <w:proofErr w:type="gramEnd"/>
      <w:r>
        <w:t xml:space="preserve"> sport, meaning that the game goes on without</w:t>
      </w:r>
      <w:r>
        <w:t xml:space="preserve"> </w:t>
      </w:r>
      <w:r>
        <w:t>interruptions, except for short breaks between sets.</w:t>
      </w:r>
    </w:p>
    <w:p w14:paraId="1EC83E89" w14:textId="6DB56C04" w:rsidR="00803447" w:rsidRDefault="00803447" w:rsidP="00803447">
      <w:pPr>
        <w:pStyle w:val="ListParagraph"/>
        <w:numPr>
          <w:ilvl w:val="0"/>
          <w:numId w:val="15"/>
        </w:numPr>
        <w:jc w:val="both"/>
      </w:pPr>
      <w:r>
        <w:t>These are the basic rules, and there are additional rules and regulations that cover more</w:t>
      </w:r>
      <w:r>
        <w:t xml:space="preserve"> </w:t>
      </w:r>
      <w:r>
        <w:t>specific situations. It's always a good idea to familiarize yourself with the rules if you</w:t>
      </w:r>
      <w:r>
        <w:t xml:space="preserve"> </w:t>
      </w:r>
      <w:r>
        <w:t>are planning to play or watch badminton matches.</w:t>
      </w:r>
    </w:p>
    <w:p w14:paraId="1F73940C" w14:textId="57B6C463" w:rsidR="00803447" w:rsidRDefault="00803447" w:rsidP="00803447">
      <w:pPr>
        <w:jc w:val="center"/>
      </w:pPr>
      <w:r w:rsidRPr="00803447">
        <w:drawing>
          <wp:inline distT="0" distB="0" distL="0" distR="0" wp14:anchorId="1998EF92" wp14:editId="6B4392B8">
            <wp:extent cx="1857375" cy="3359757"/>
            <wp:effectExtent l="0" t="0" r="0" b="0"/>
            <wp:docPr id="5644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98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699" cy="336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CE75" w14:textId="029922CC" w:rsidR="00803447" w:rsidRPr="00803447" w:rsidRDefault="00803447" w:rsidP="00803447">
      <w:pPr>
        <w:jc w:val="center"/>
        <w:rPr>
          <w:b/>
          <w:bCs/>
          <w:u w:val="single"/>
        </w:rPr>
      </w:pPr>
      <w:r w:rsidRPr="00803447">
        <w:rPr>
          <w:b/>
          <w:bCs/>
          <w:u w:val="single"/>
        </w:rPr>
        <w:t xml:space="preserve">Figure </w:t>
      </w:r>
      <w:r w:rsidRPr="00803447">
        <w:rPr>
          <w:b/>
          <w:bCs/>
          <w:u w:val="single"/>
        </w:rPr>
        <w:t xml:space="preserve">- </w:t>
      </w:r>
      <w:r w:rsidRPr="00803447">
        <w:rPr>
          <w:b/>
          <w:bCs/>
          <w:u w:val="single"/>
        </w:rPr>
        <w:t>badminton service rules</w:t>
      </w:r>
    </w:p>
    <w:sectPr w:rsidR="00803447" w:rsidRPr="00803447" w:rsidSect="00C422D5">
      <w:headerReference w:type="default" r:id="rId8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355D" w14:textId="77777777" w:rsidR="008D34CD" w:rsidRDefault="008D34CD" w:rsidP="003C5C94">
      <w:pPr>
        <w:spacing w:after="0" w:line="240" w:lineRule="auto"/>
      </w:pPr>
      <w:r>
        <w:separator/>
      </w:r>
    </w:p>
  </w:endnote>
  <w:endnote w:type="continuationSeparator" w:id="0">
    <w:p w14:paraId="08A9EA11" w14:textId="77777777" w:rsidR="008D34CD" w:rsidRDefault="008D34CD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F9E7A" w14:textId="77777777" w:rsidR="008D34CD" w:rsidRDefault="008D34CD" w:rsidP="003C5C94">
      <w:pPr>
        <w:spacing w:after="0" w:line="240" w:lineRule="auto"/>
      </w:pPr>
      <w:r>
        <w:separator/>
      </w:r>
    </w:p>
  </w:footnote>
  <w:footnote w:type="continuationSeparator" w:id="0">
    <w:p w14:paraId="528C0471" w14:textId="77777777" w:rsidR="008D34CD" w:rsidRDefault="008D34CD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92F"/>
    <w:multiLevelType w:val="hybridMultilevel"/>
    <w:tmpl w:val="123E1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E68E8"/>
    <w:multiLevelType w:val="hybridMultilevel"/>
    <w:tmpl w:val="2FC8634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3937A8C"/>
    <w:multiLevelType w:val="hybridMultilevel"/>
    <w:tmpl w:val="F1560E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9376D0"/>
    <w:multiLevelType w:val="hybridMultilevel"/>
    <w:tmpl w:val="6B4A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8E1066"/>
    <w:multiLevelType w:val="hybridMultilevel"/>
    <w:tmpl w:val="8FE8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100D2"/>
    <w:multiLevelType w:val="hybridMultilevel"/>
    <w:tmpl w:val="68CCE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A80AE8"/>
    <w:multiLevelType w:val="hybridMultilevel"/>
    <w:tmpl w:val="190E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E370D"/>
    <w:multiLevelType w:val="hybridMultilevel"/>
    <w:tmpl w:val="4A260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7421E24"/>
    <w:multiLevelType w:val="hybridMultilevel"/>
    <w:tmpl w:val="02524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07D22"/>
    <w:multiLevelType w:val="hybridMultilevel"/>
    <w:tmpl w:val="CAB4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CE46DC"/>
    <w:multiLevelType w:val="hybridMultilevel"/>
    <w:tmpl w:val="440E3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C124C"/>
    <w:multiLevelType w:val="hybridMultilevel"/>
    <w:tmpl w:val="63CA9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F6635"/>
    <w:multiLevelType w:val="hybridMultilevel"/>
    <w:tmpl w:val="75720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4"/>
  </w:num>
  <w:num w:numId="2" w16cid:durableId="1538279524">
    <w:abstractNumId w:val="12"/>
  </w:num>
  <w:num w:numId="3" w16cid:durableId="1831404468">
    <w:abstractNumId w:val="5"/>
  </w:num>
  <w:num w:numId="4" w16cid:durableId="1888299076">
    <w:abstractNumId w:val="11"/>
  </w:num>
  <w:num w:numId="5" w16cid:durableId="330957098">
    <w:abstractNumId w:val="8"/>
  </w:num>
  <w:num w:numId="6" w16cid:durableId="1710102153">
    <w:abstractNumId w:val="6"/>
  </w:num>
  <w:num w:numId="7" w16cid:durableId="935214625">
    <w:abstractNumId w:val="3"/>
  </w:num>
  <w:num w:numId="8" w16cid:durableId="222328317">
    <w:abstractNumId w:val="7"/>
  </w:num>
  <w:num w:numId="9" w16cid:durableId="1746418530">
    <w:abstractNumId w:val="10"/>
  </w:num>
  <w:num w:numId="10" w16cid:durableId="1779837790">
    <w:abstractNumId w:val="13"/>
  </w:num>
  <w:num w:numId="11" w16cid:durableId="478574279">
    <w:abstractNumId w:val="0"/>
  </w:num>
  <w:num w:numId="12" w16cid:durableId="724983524">
    <w:abstractNumId w:val="2"/>
  </w:num>
  <w:num w:numId="13" w16cid:durableId="1925722258">
    <w:abstractNumId w:val="14"/>
  </w:num>
  <w:num w:numId="14" w16cid:durableId="1850440504">
    <w:abstractNumId w:val="9"/>
  </w:num>
  <w:num w:numId="15" w16cid:durableId="687566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1290E"/>
    <w:rsid w:val="00073C69"/>
    <w:rsid w:val="000C1562"/>
    <w:rsid w:val="000D14E0"/>
    <w:rsid w:val="000F1205"/>
    <w:rsid w:val="00182407"/>
    <w:rsid w:val="001D0FEB"/>
    <w:rsid w:val="003815F7"/>
    <w:rsid w:val="003A09F8"/>
    <w:rsid w:val="003C5C94"/>
    <w:rsid w:val="003C5FE6"/>
    <w:rsid w:val="0046256F"/>
    <w:rsid w:val="004861BF"/>
    <w:rsid w:val="004874C7"/>
    <w:rsid w:val="00516C4E"/>
    <w:rsid w:val="00523B24"/>
    <w:rsid w:val="00623562"/>
    <w:rsid w:val="00673AD2"/>
    <w:rsid w:val="006A06CF"/>
    <w:rsid w:val="006A7337"/>
    <w:rsid w:val="007315B3"/>
    <w:rsid w:val="007344E3"/>
    <w:rsid w:val="007631B2"/>
    <w:rsid w:val="00771934"/>
    <w:rsid w:val="007C4FF3"/>
    <w:rsid w:val="007F5E79"/>
    <w:rsid w:val="00803447"/>
    <w:rsid w:val="008D34CD"/>
    <w:rsid w:val="008E5BBE"/>
    <w:rsid w:val="00956828"/>
    <w:rsid w:val="00B37600"/>
    <w:rsid w:val="00C03B54"/>
    <w:rsid w:val="00C422D5"/>
    <w:rsid w:val="00C615CA"/>
    <w:rsid w:val="00EA08FD"/>
    <w:rsid w:val="00FC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  <w:style w:type="table" w:styleId="TableGrid">
    <w:name w:val="Table Grid"/>
    <w:basedOn w:val="TableNormal"/>
    <w:uiPriority w:val="39"/>
    <w:rsid w:val="0080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034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034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8034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538</Words>
  <Characters>2334</Characters>
  <Application>Microsoft Office Word</Application>
  <DocSecurity>0</DocSecurity>
  <Lines>54</Lines>
  <Paragraphs>65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15</cp:revision>
  <dcterms:created xsi:type="dcterms:W3CDTF">2025-01-24T06:30:00Z</dcterms:created>
  <dcterms:modified xsi:type="dcterms:W3CDTF">2025-12-31T10:31:00Z</dcterms:modified>
</cp:coreProperties>
</file>