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02C6C05" w:rsidP="402C6C05" w:rsidRDefault="402C6C05" w14:paraId="7D2683D6" w14:textId="2349FB90">
      <w:pPr>
        <w:pStyle w:val="Normal"/>
        <w:bidi w:val="1"/>
        <w:jc w:val="left"/>
        <w:rPr>
          <w:color w:val="auto"/>
          <w:sz w:val="40"/>
          <w:szCs w:val="40"/>
        </w:rPr>
      </w:pPr>
    </w:p>
    <w:p w:rsidR="6EEEFC7E" w:rsidP="402C6C05" w:rsidRDefault="6EEEFC7E" w14:paraId="7F60CBD0" w14:textId="0FDA2582">
      <w:pPr>
        <w:pStyle w:val="Normal"/>
        <w:bidi w:val="0"/>
        <w:jc w:val="center"/>
        <w:rPr>
          <w:color w:val="4472C4" w:themeColor="accent1" w:themeTint="FF" w:themeShade="FF"/>
          <w:sz w:val="72"/>
          <w:szCs w:val="72"/>
        </w:rPr>
      </w:pPr>
      <w:r w:rsidRPr="402C6C05" w:rsidR="6EEEFC7E">
        <w:rPr>
          <w:color w:val="4472C4" w:themeColor="accent1" w:themeTint="FF" w:themeShade="FF"/>
          <w:sz w:val="72"/>
          <w:szCs w:val="72"/>
        </w:rPr>
        <w:t xml:space="preserve">CRUD </w:t>
      </w:r>
    </w:p>
    <w:p w:rsidR="402C6C05" w:rsidP="402C6C05" w:rsidRDefault="402C6C05" w14:paraId="380AF817" w14:textId="1AFB80D6">
      <w:pPr>
        <w:pStyle w:val="Normal"/>
        <w:bidi w:val="1"/>
        <w:jc w:val="left"/>
        <w:rPr>
          <w:color w:val="auto"/>
          <w:sz w:val="40"/>
          <w:szCs w:val="40"/>
        </w:rPr>
      </w:pPr>
    </w:p>
    <w:p w:rsidR="6EEEFC7E" w:rsidP="402C6C05" w:rsidRDefault="6EEEFC7E" w14:paraId="018C7DE9" w14:textId="110203C0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</w:rPr>
        <w:t>CRUD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هو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اختصار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يستخدم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مجال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تطوير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البرمجيات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ويعبر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العمليات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الأربعة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الأساسية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التي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يمكن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تنفيذها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أو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أي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نظام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لإدارة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تُستخدم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هذه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العمليات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لإنشاء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وقراءة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وتحديث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وحذف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>.</w:t>
      </w:r>
    </w:p>
    <w:p w:rsidR="6EEEFC7E" w:rsidP="402C6C05" w:rsidRDefault="6EEEFC7E" w14:paraId="380BAD5C" w14:textId="64CAA4C4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 xml:space="preserve"> </w:t>
      </w:r>
    </w:p>
    <w:p w:rsidR="6EEEFC7E" w:rsidP="402C6C05" w:rsidRDefault="6EEEFC7E" w14:paraId="5A50BEEE" w14:textId="20C8FB69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>فيما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يلي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تفسير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لكل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حرف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اختصار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</w:rPr>
        <w:t>CRUD:</w:t>
      </w:r>
    </w:p>
    <w:p w:rsidR="6EEEFC7E" w:rsidP="402C6C05" w:rsidRDefault="6EEEFC7E" w14:paraId="27DF0C64" w14:textId="1ECA4960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 xml:space="preserve"> </w:t>
      </w:r>
    </w:p>
    <w:p w:rsidR="6EEEFC7E" w:rsidP="402C6C05" w:rsidRDefault="6EEEFC7E" w14:paraId="2752704B" w14:textId="71D4A123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</w:rPr>
        <w:t>1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</w:rPr>
        <w:t>Create</w:t>
      </w:r>
      <w:r w:rsidRPr="402C6C05" w:rsidR="6EEEFC7E">
        <w:rPr>
          <w:color w:val="auto"/>
          <w:sz w:val="40"/>
          <w:szCs w:val="40"/>
          <w:rtl w:val="1"/>
        </w:rPr>
        <w:t xml:space="preserve"> (</w:t>
      </w:r>
      <w:r w:rsidRPr="402C6C05" w:rsidR="6EEEFC7E">
        <w:rPr>
          <w:color w:val="auto"/>
          <w:sz w:val="40"/>
          <w:szCs w:val="40"/>
          <w:rtl w:val="1"/>
        </w:rPr>
        <w:t>إنشاء</w:t>
      </w:r>
      <w:r w:rsidRPr="402C6C05" w:rsidR="6EEEFC7E">
        <w:rPr>
          <w:color w:val="auto"/>
          <w:sz w:val="40"/>
          <w:szCs w:val="40"/>
          <w:rtl w:val="1"/>
        </w:rPr>
        <w:t>):</w:t>
      </w:r>
    </w:p>
    <w:p w:rsidR="6EEEFC7E" w:rsidP="402C6C05" w:rsidRDefault="6EEEFC7E" w14:paraId="63E07DEC" w14:textId="6CA2B1B4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>تعني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إنشاء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سجل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جديد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يتم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هذه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العملية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لإضافة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جديدة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إلى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النظام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مثال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ذلك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هو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إضافة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مستخدم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جديد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إلى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>.</w:t>
      </w:r>
    </w:p>
    <w:p w:rsidR="6EEEFC7E" w:rsidP="402C6C05" w:rsidRDefault="6EEEFC7E" w14:paraId="0A59C1D9" w14:textId="2381E045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 xml:space="preserve"> </w:t>
      </w:r>
    </w:p>
    <w:p w:rsidR="6EEEFC7E" w:rsidP="402C6C05" w:rsidRDefault="6EEEFC7E" w14:paraId="080F049D" w14:textId="7A975741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</w:rPr>
        <w:t>2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</w:rPr>
        <w:t>Read</w:t>
      </w:r>
      <w:r w:rsidRPr="402C6C05" w:rsidR="6EEEFC7E">
        <w:rPr>
          <w:color w:val="auto"/>
          <w:sz w:val="40"/>
          <w:szCs w:val="40"/>
          <w:rtl w:val="1"/>
        </w:rPr>
        <w:t xml:space="preserve"> (</w:t>
      </w:r>
      <w:r w:rsidRPr="402C6C05" w:rsidR="6EEEFC7E">
        <w:rPr>
          <w:color w:val="auto"/>
          <w:sz w:val="40"/>
          <w:szCs w:val="40"/>
          <w:rtl w:val="1"/>
        </w:rPr>
        <w:t>قراءة</w:t>
      </w:r>
      <w:r w:rsidRPr="402C6C05" w:rsidR="6EEEFC7E">
        <w:rPr>
          <w:color w:val="auto"/>
          <w:sz w:val="40"/>
          <w:szCs w:val="40"/>
          <w:rtl w:val="1"/>
        </w:rPr>
        <w:t>):</w:t>
      </w:r>
    </w:p>
    <w:p w:rsidR="6EEEFC7E" w:rsidP="402C6C05" w:rsidRDefault="6EEEFC7E" w14:paraId="324561ED" w14:textId="56308938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>تعني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استرجاع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يتم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هذه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العملية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لاستعراض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أو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استعلام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الموجودة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النظام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على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سبيل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المثال</w:t>
      </w:r>
      <w:r w:rsidRPr="402C6C05" w:rsidR="6EEEFC7E">
        <w:rPr>
          <w:color w:val="auto"/>
          <w:sz w:val="40"/>
          <w:szCs w:val="40"/>
          <w:rtl w:val="1"/>
        </w:rPr>
        <w:t xml:space="preserve">، </w:t>
      </w:r>
      <w:r w:rsidRPr="402C6C05" w:rsidR="6EEEFC7E">
        <w:rPr>
          <w:color w:val="auto"/>
          <w:sz w:val="40"/>
          <w:szCs w:val="40"/>
          <w:rtl w:val="1"/>
        </w:rPr>
        <w:t>يمكن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استخدامها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لعرض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قائمة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المستخدمين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المسجلين</w:t>
      </w:r>
      <w:r w:rsidRPr="402C6C05" w:rsidR="6EEEFC7E">
        <w:rPr>
          <w:color w:val="auto"/>
          <w:sz w:val="40"/>
          <w:szCs w:val="40"/>
          <w:rtl w:val="1"/>
        </w:rPr>
        <w:t>.</w:t>
      </w:r>
    </w:p>
    <w:p w:rsidR="6EEEFC7E" w:rsidP="402C6C05" w:rsidRDefault="6EEEFC7E" w14:paraId="482360AF" w14:textId="7E143D03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 xml:space="preserve"> </w:t>
      </w:r>
    </w:p>
    <w:p w:rsidR="6EEEFC7E" w:rsidP="402C6C05" w:rsidRDefault="6EEEFC7E" w14:paraId="72BFD68B" w14:textId="08D5F92D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</w:rPr>
        <w:t>3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</w:rPr>
        <w:t>Update</w:t>
      </w:r>
      <w:r w:rsidRPr="402C6C05" w:rsidR="6EEEFC7E">
        <w:rPr>
          <w:color w:val="auto"/>
          <w:sz w:val="40"/>
          <w:szCs w:val="40"/>
          <w:rtl w:val="1"/>
        </w:rPr>
        <w:t xml:space="preserve"> (</w:t>
      </w:r>
      <w:r w:rsidRPr="402C6C05" w:rsidR="6EEEFC7E">
        <w:rPr>
          <w:color w:val="auto"/>
          <w:sz w:val="40"/>
          <w:szCs w:val="40"/>
          <w:rtl w:val="1"/>
        </w:rPr>
        <w:t>تحديث</w:t>
      </w:r>
      <w:r w:rsidRPr="402C6C05" w:rsidR="6EEEFC7E">
        <w:rPr>
          <w:color w:val="auto"/>
          <w:sz w:val="40"/>
          <w:szCs w:val="40"/>
          <w:rtl w:val="1"/>
        </w:rPr>
        <w:t>):</w:t>
      </w:r>
    </w:p>
    <w:p w:rsidR="6EEEFC7E" w:rsidP="402C6C05" w:rsidRDefault="6EEEFC7E" w14:paraId="0B27FAE8" w14:textId="5C7F7D71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>تعني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تحديث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الموجودة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يتم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هذه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العملية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لتغيير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أو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تحديث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قيم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الموجودة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بالفعل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النظام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مثال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ذلك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هو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تحديث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معلومات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المستخدم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مثل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تغيير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عنوان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البريد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الإلكتروني</w:t>
      </w:r>
      <w:r w:rsidRPr="402C6C05" w:rsidR="6EEEFC7E">
        <w:rPr>
          <w:color w:val="auto"/>
          <w:sz w:val="40"/>
          <w:szCs w:val="40"/>
          <w:rtl w:val="1"/>
        </w:rPr>
        <w:t>.</w:t>
      </w:r>
    </w:p>
    <w:p w:rsidR="6EEEFC7E" w:rsidP="402C6C05" w:rsidRDefault="6EEEFC7E" w14:paraId="759ACAC7" w14:textId="185ADD70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 xml:space="preserve"> </w:t>
      </w:r>
    </w:p>
    <w:p w:rsidR="6EEEFC7E" w:rsidP="402C6C05" w:rsidRDefault="6EEEFC7E" w14:paraId="6D76B663" w14:textId="702761A8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</w:rPr>
        <w:t>4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</w:rPr>
        <w:t>Delete</w:t>
      </w:r>
      <w:r w:rsidRPr="402C6C05" w:rsidR="6EEEFC7E">
        <w:rPr>
          <w:color w:val="auto"/>
          <w:sz w:val="40"/>
          <w:szCs w:val="40"/>
          <w:rtl w:val="1"/>
        </w:rPr>
        <w:t xml:space="preserve"> (</w:t>
      </w:r>
      <w:r w:rsidRPr="402C6C05" w:rsidR="6EEEFC7E">
        <w:rPr>
          <w:color w:val="auto"/>
          <w:sz w:val="40"/>
          <w:szCs w:val="40"/>
          <w:rtl w:val="1"/>
        </w:rPr>
        <w:t>حذف</w:t>
      </w:r>
      <w:r w:rsidRPr="402C6C05" w:rsidR="6EEEFC7E">
        <w:rPr>
          <w:color w:val="auto"/>
          <w:sz w:val="40"/>
          <w:szCs w:val="40"/>
          <w:rtl w:val="1"/>
        </w:rPr>
        <w:t>):</w:t>
      </w:r>
    </w:p>
    <w:p w:rsidR="6EEEFC7E" w:rsidP="402C6C05" w:rsidRDefault="6EEEFC7E" w14:paraId="73EE1689" w14:textId="32170715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>تعني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حذف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يتم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هذه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العملية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لإزالة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النظام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بشكل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دائم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على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سبيل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المثال</w:t>
      </w:r>
      <w:r w:rsidRPr="402C6C05" w:rsidR="6EEEFC7E">
        <w:rPr>
          <w:color w:val="auto"/>
          <w:sz w:val="40"/>
          <w:szCs w:val="40"/>
          <w:rtl w:val="1"/>
        </w:rPr>
        <w:t xml:space="preserve">، </w:t>
      </w:r>
      <w:r w:rsidRPr="402C6C05" w:rsidR="6EEEFC7E">
        <w:rPr>
          <w:color w:val="auto"/>
          <w:sz w:val="40"/>
          <w:szCs w:val="40"/>
          <w:rtl w:val="1"/>
        </w:rPr>
        <w:t>يمكن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استخدامها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لحذف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حساب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مستخدم</w:t>
      </w:r>
      <w:r w:rsidRPr="402C6C05" w:rsidR="6EEEFC7E">
        <w:rPr>
          <w:color w:val="auto"/>
          <w:sz w:val="40"/>
          <w:szCs w:val="40"/>
          <w:rtl w:val="1"/>
        </w:rPr>
        <w:t>.</w:t>
      </w:r>
    </w:p>
    <w:p w:rsidR="6EEEFC7E" w:rsidP="402C6C05" w:rsidRDefault="6EEEFC7E" w14:paraId="499134D5" w14:textId="0D87A2A1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 xml:space="preserve"> </w:t>
      </w:r>
    </w:p>
    <w:p w:rsidR="6EEEFC7E" w:rsidP="402C6C05" w:rsidRDefault="6EEEFC7E" w14:paraId="36CF479B" w14:textId="3EDB8431">
      <w:pPr>
        <w:pStyle w:val="Normal"/>
        <w:bidi w:val="1"/>
        <w:jc w:val="left"/>
        <w:rPr>
          <w:color w:val="auto"/>
          <w:sz w:val="40"/>
          <w:szCs w:val="40"/>
        </w:rPr>
      </w:pPr>
      <w:r w:rsidRPr="402C6C05" w:rsidR="6EEEFC7E">
        <w:rPr>
          <w:color w:val="auto"/>
          <w:sz w:val="40"/>
          <w:szCs w:val="40"/>
          <w:rtl w:val="1"/>
        </w:rPr>
        <w:t>تنفذ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عمليات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</w:rPr>
        <w:t>CRUD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عادة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خلال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لغات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البرمجة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وواجهات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برمجة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التطبيقات</w:t>
      </w:r>
      <w:r w:rsidRPr="402C6C05" w:rsidR="6EEEFC7E">
        <w:rPr>
          <w:color w:val="auto"/>
          <w:sz w:val="40"/>
          <w:szCs w:val="40"/>
          <w:rtl w:val="1"/>
        </w:rPr>
        <w:t xml:space="preserve"> (</w:t>
      </w:r>
      <w:r w:rsidRPr="402C6C05" w:rsidR="6EEEFC7E">
        <w:rPr>
          <w:color w:val="auto"/>
          <w:sz w:val="40"/>
          <w:szCs w:val="40"/>
        </w:rPr>
        <w:t>APIs</w:t>
      </w:r>
      <w:r w:rsidRPr="402C6C05" w:rsidR="6EEEFC7E">
        <w:rPr>
          <w:color w:val="auto"/>
          <w:sz w:val="40"/>
          <w:szCs w:val="40"/>
          <w:rtl w:val="1"/>
        </w:rPr>
        <w:t xml:space="preserve">) </w:t>
      </w:r>
      <w:r w:rsidRPr="402C6C05" w:rsidR="6EEEFC7E">
        <w:rPr>
          <w:color w:val="auto"/>
          <w:sz w:val="40"/>
          <w:szCs w:val="40"/>
          <w:rtl w:val="1"/>
        </w:rPr>
        <w:t>للتفاعل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مع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. </w:t>
      </w:r>
      <w:r w:rsidRPr="402C6C05" w:rsidR="6EEEFC7E">
        <w:rPr>
          <w:color w:val="auto"/>
          <w:sz w:val="40"/>
          <w:szCs w:val="40"/>
          <w:rtl w:val="1"/>
        </w:rPr>
        <w:t>في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سياق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لغة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</w:rPr>
        <w:t>PHP</w:t>
      </w:r>
      <w:r w:rsidRPr="402C6C05" w:rsidR="6EEEFC7E">
        <w:rPr>
          <w:color w:val="auto"/>
          <w:sz w:val="40"/>
          <w:szCs w:val="40"/>
          <w:rtl w:val="1"/>
        </w:rPr>
        <w:t xml:space="preserve">، </w:t>
      </w:r>
      <w:r w:rsidRPr="402C6C05" w:rsidR="6EEEFC7E">
        <w:rPr>
          <w:color w:val="auto"/>
          <w:sz w:val="40"/>
          <w:szCs w:val="40"/>
          <w:rtl w:val="1"/>
        </w:rPr>
        <w:t>يمكن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استخدام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استعلامات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</w:rPr>
        <w:t>SQL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لتنفيذ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عمليات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</w:rPr>
        <w:t>CRUD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على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قاعدة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البيانات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المرتبطة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بالتطبيق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الويب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الخاص</w:t>
      </w:r>
      <w:r w:rsidRPr="402C6C05" w:rsidR="6EEEFC7E">
        <w:rPr>
          <w:color w:val="auto"/>
          <w:sz w:val="40"/>
          <w:szCs w:val="40"/>
          <w:rtl w:val="1"/>
        </w:rPr>
        <w:t xml:space="preserve"> </w:t>
      </w:r>
      <w:r w:rsidRPr="402C6C05" w:rsidR="6EEEFC7E">
        <w:rPr>
          <w:color w:val="auto"/>
          <w:sz w:val="40"/>
          <w:szCs w:val="40"/>
          <w:rtl w:val="1"/>
        </w:rPr>
        <w:t>بك</w:t>
      </w:r>
      <w:r w:rsidRPr="402C6C05" w:rsidR="6EEEFC7E">
        <w:rPr>
          <w:color w:val="auto"/>
          <w:sz w:val="40"/>
          <w:szCs w:val="40"/>
          <w:rtl w:val="1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4FA817"/>
    <w:rsid w:val="054BFD9C"/>
    <w:rsid w:val="1E781F98"/>
    <w:rsid w:val="229440B4"/>
    <w:rsid w:val="402C6C05"/>
    <w:rsid w:val="5693E494"/>
    <w:rsid w:val="651B71F8"/>
    <w:rsid w:val="68323725"/>
    <w:rsid w:val="6EEEFC7E"/>
    <w:rsid w:val="7C4FA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FA817"/>
  <w15:chartTrackingRefBased/>
  <w15:docId w15:val="{855D319E-FF30-4F38-88A0-00B0CB461F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Mustafa Khalil</dc:creator>
  <keywords/>
  <dc:description/>
  <lastModifiedBy>Mustafa Khalil</lastModifiedBy>
  <revision>2</revision>
  <dcterms:created xsi:type="dcterms:W3CDTF">2023-09-26T13:43:58.7519111Z</dcterms:created>
  <dcterms:modified xsi:type="dcterms:W3CDTF">2023-09-26T13:48:00.1044223Z</dcterms:modified>
</coreProperties>
</file>