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  <w:rPr>
          <w:rFonts w:ascii="Arial" w:cs="Arial" w:hAnsi="Arial" w:eastAsia="Arial"/>
        </w:rPr>
      </w:pPr>
      <w:r>
        <w:rPr>
          <w:rFonts w:ascii="Arial"/>
          <w:rtl w:val="0"/>
        </w:rPr>
        <w:t>จุดมุ่งหมายในอาชีพ</w:t>
      </w:r>
    </w:p>
    <w:p>
      <w:pPr>
        <w:pStyle w:val="Body"/>
        <w:bidi w:val="0"/>
      </w:pPr>
      <w:r>
        <w:rPr>
          <w:rtl w:val="0"/>
        </w:rPr>
        <w:t>ต้องการถ่ายทอดความรู้ด้านภาษาอังกฤษให้แก่น้องๆระดับมัธยมศึกษา</w:t>
      </w:r>
    </w:p>
    <w:p>
      <w:pPr>
        <w:pStyle w:val="Heading"/>
        <w:bidi w:val="0"/>
      </w:pPr>
      <w:r>
        <w:rPr>
          <w:rtl w:val="0"/>
        </w:rPr>
        <w:t>การศึกษา</w:t>
      </w:r>
    </w:p>
    <w:p>
      <w:pPr>
        <w:pStyle w:val="Subheading"/>
        <w:rPr>
          <w:sz w:val="22"/>
          <w:szCs w:val="22"/>
        </w:rPr>
      </w:pPr>
      <w:r>
        <w:rPr>
          <w:sz w:val="22"/>
          <w:szCs w:val="22"/>
          <w:rtl w:val="0"/>
        </w:rPr>
        <w:t>จบการศึกษาจากโรงเรียนวัฒนาวิทยาลัย</w:t>
      </w:r>
    </w:p>
    <w:p>
      <w:pPr>
        <w:pStyle w:val="Body"/>
        <w:bidi w:val="0"/>
      </w:pPr>
      <w:r>
        <w:rPr>
          <w:rtl w:val="0"/>
        </w:rPr>
        <w:t>มัธยมศึกษาปีที่ 1 - มัธยมศึกษาปีที่ 3 : ศึกษาในหลักสูตร intensive english ของโรงเรียนวัฒนาวิทยาลัย</w:t>
      </w:r>
    </w:p>
    <w:p>
      <w:pPr>
        <w:pStyle w:val="Body"/>
        <w:bidi w:val="0"/>
      </w:pPr>
      <w:r>
        <w:rPr>
          <w:rtl w:val="0"/>
        </w:rPr>
        <w:t>มัธยมศึกษาปีที่ 3 ได้รับเลือกเป็นตัวแทนในการแข่งขันสุนทรพจน์ภาษาอังกฤษ</w:t>
      </w:r>
    </w:p>
    <w:p>
      <w:pPr>
        <w:pStyle w:val="Body"/>
        <w:bidi w:val="0"/>
      </w:pPr>
      <w:r>
        <w:rPr>
          <w:rtl w:val="0"/>
        </w:rPr>
        <w:t>มัธยมศึกษาปีที่ 5 ได้รับเลือกให้เป็นคณะกรรมการสภานักเรียน</w:t>
      </w:r>
    </w:p>
    <w:p>
      <w:pPr>
        <w:pStyle w:val="Body"/>
        <w:bidi w:val="0"/>
      </w:pPr>
      <w:r>
        <w:rPr>
          <w:rtl w:val="0"/>
        </w:rPr>
        <w:t>มัธยมศึกษาปีที่ 6 ได้รับเลือกให้เป็นรองประธานสภานักเรียน และประธานจัดงานวันแม่</w:t>
      </w:r>
    </w:p>
    <w:p>
      <w:pPr>
        <w:pStyle w:val="Subheading"/>
        <w:rPr>
          <w:sz w:val="20"/>
          <w:szCs w:val="20"/>
        </w:rPr>
      </w:pPr>
      <w:r>
        <w:rPr>
          <w:sz w:val="20"/>
          <w:szCs w:val="20"/>
          <w:rtl w:val="0"/>
        </w:rPr>
        <w:t>คะแนนวัดผลการเรียนรู้</w:t>
      </w:r>
    </w:p>
    <w:p>
      <w:pPr>
        <w:pStyle w:val="Body"/>
        <w:bidi w:val="0"/>
      </w:pPr>
      <w:r>
        <w:rPr>
          <w:rtl w:val="0"/>
        </w:rPr>
        <w:t>เกรดวิชาภาษาอังกฤษในระดับมัธยมไ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1308100</wp:posOffset>
                </wp:positionV>
                <wp:extent cx="431800" cy="139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139700"/>
                          <a:chOff x="0" y="0"/>
                          <a:chExt cx="431799" cy="13970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700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9167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4013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298334" y="0"/>
                            <a:ext cx="133466" cy="1397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599"/>
                                </a:lnTo>
                                <a:lnTo>
                                  <a:pt x="0" y="21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3DA"/>
                          </a:solidFill>
                          <a:ln>
                            <a:noFill/>
                          </a:ln>
                          <a:effectLst/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38100" rtlCol="0" anchor="t" upright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0pt;margin-top:103.0pt;width:34.0pt;height:1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1800,139700">
                <w10:wrap type="none" side="bothSides" anchorx="page" anchory="page"/>
                <v:shape id="_x0000_s1027" style="position:absolute;left:0;top:0;width:133465;height:139700;" coordorigin="0,0" coordsize="21600,21600" path="M 0,0 L 21600,0 L 21600,21599 L 0,21599 X E">
                  <v:fill color="#FEC700" opacity="100.0%" type="solid"/>
                  <v:stroke on="f" weight="1.0pt" dashstyle="solid" endcap="flat" miterlimit="400.0%" joinstyle="miter" linestyle="single"/>
                </v:shape>
                <v:shape id="_x0000_s1028" style="position:absolute;left:149167;top:0;width:133465;height:139700;" coordorigin="0,0" coordsize="21600,21600" path="M 0,0 L 21600,0 L 21600,21599 L 0,21599 X E">
                  <v:fill color="#FF4013" opacity="100.0%" type="solid"/>
                  <v:stroke on="f" weight="1.0pt" dashstyle="solid" endcap="flat" miterlimit="400.0%" joinstyle="miter" linestyle="single"/>
                </v:shape>
                <v:shape id="_x0000_s1029" style="position:absolute;left:298335;top:0;width:133465;height:139700;" coordorigin="0,0" coordsize="21600,21600" path="M 0,0 L 21600,0 L 21600,21599 L 0,21599 X E">
                  <v:fill color="#00A3DA" opacity="100.0%" type="solid"/>
                  <v:stroke on="f" weight="1.0pt" dashstyle="solid" endcap="flat" miterlimit="400.0%" joinstyle="miter" linestyle="single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016500" cy="3175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175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</w:tabs>
                            </w:pPr>
                            <w:r>
                              <w:rPr>
                                <w:rFonts w:ascii="Arial"/>
                                <w:rtl w:val="0"/>
                              </w:rPr>
                              <w:t>วรรณภดี กิจเชวงกุล (บี)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110.0pt;margin-top:100.0pt;width:395.0pt;height:2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</w:tabs>
                      </w:pPr>
                      <w:r>
                        <w:rPr>
                          <w:rFonts w:ascii="Arial"/>
                          <w:rtl w:val="0"/>
                        </w:rPr>
                        <w:t>วรรณภดี กิจเชวงกุล (บี)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1701800</wp:posOffset>
                </wp:positionV>
                <wp:extent cx="5016500" cy="1651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1651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0869949555</w:t>
                            </w:r>
                            <w:r>
                              <w:rPr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tl w:val="0"/>
                              </w:rPr>
                              <w:t>wanpadee@gmail.com</w:t>
                            </w:r>
                            <w:r>
                              <w:rPr>
                                <w:rtl w:val="0"/>
                              </w:rPr>
                              <w:t xml:space="preserve">       </w:t>
                            </w:r>
                            <w:r>
                              <w:rPr>
                                <w:rtl w:val="0"/>
                              </w:rPr>
                              <w:t>FB: Bee Kitchawengkul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110.0pt;margin-top:134.0pt;width:395.0pt;height:13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0869949555</w:t>
                      </w:r>
                      <w:r>
                        <w:rPr>
                          <w:rtl w:val="0"/>
                        </w:rPr>
                        <w:t xml:space="preserve">      </w:t>
                      </w:r>
                      <w:r>
                        <w:rPr>
                          <w:rtl w:val="0"/>
                        </w:rPr>
                        <w:t>wanpadee@gmail.com</w:t>
                      </w:r>
                      <w:r>
                        <w:rPr>
                          <w:rtl w:val="0"/>
                        </w:rPr>
                        <w:t xml:space="preserve">       </w:t>
                      </w:r>
                      <w:r>
                        <w:rPr>
                          <w:rtl w:val="0"/>
                        </w:rPr>
                        <w:t>FB: Bee Kitchawengkul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ม่เคยต่ำกว่า 3 (GPAX: 3.75)</w:t>
      </w:r>
    </w:p>
    <w:p>
      <w:pPr>
        <w:pStyle w:val="Body"/>
        <w:bidi w:val="0"/>
      </w:pPr>
      <w:r>
        <w:rPr>
          <w:rtl w:val="0"/>
        </w:rPr>
        <w:t>ได้คะแนนแกทภาษาอังกฤษและ O-net สูง</w:t>
      </w:r>
    </w:p>
    <w:p>
      <w:pPr>
        <w:pStyle w:val="Body"/>
        <w:bidi w:val="0"/>
      </w:pPr>
      <w:r>
        <w:rPr>
          <w:rtl w:val="0"/>
        </w:rPr>
        <w:t>คะแนน CU-TEP: 576 คะแนน</w:t>
      </w:r>
    </w:p>
    <w:p>
      <w:pPr>
        <w:pStyle w:val="Body"/>
        <w:bidi w:val="0"/>
      </w:pPr>
      <w:r>
        <w:rPr>
          <w:rtl w:val="0"/>
        </w:rPr>
        <w:t>คะแนน SAT part verbal: 480 คะแนน</w:t>
      </w:r>
    </w:p>
    <w:p>
      <w:pPr>
        <w:pStyle w:val="Subheading"/>
        <w:rPr>
          <w:sz w:val="20"/>
          <w:szCs w:val="20"/>
        </w:rPr>
      </w:pPr>
      <w:r>
        <w:rPr>
          <w:sz w:val="20"/>
          <w:szCs w:val="20"/>
          <w:rtl w:val="0"/>
        </w:rPr>
        <w:t>ขณะนี้ศึกษาอยู่ที่จุฬาลงกรณ์มหาวิทยาลัย คณะจิตวิทยา (หลักสูตรนานาชาติ) ซึ่งเป็นหลักสูตรร่วมกับมหาวิทยาลัยควีนสแลนด์ (University of Queensland) ในชั้นปีที่ 3</w:t>
      </w:r>
    </w:p>
    <w:p>
      <w:pPr>
        <w:pStyle w:val="Body"/>
        <w:bidi w:val="0"/>
      </w:pPr>
      <w:r>
        <w:rPr>
          <w:rtl w:val="0"/>
        </w:rPr>
        <w:t>ได้รับเลือกให้เป็นหัวหน้าชั้นปี ชั้นปีที่1</w:t>
      </w:r>
    </w:p>
    <w:p>
      <w:pPr>
        <w:pStyle w:val="Body"/>
        <w:bidi w:val="0"/>
      </w:pPr>
      <w:r>
        <w:rPr>
          <w:rtl w:val="0"/>
        </w:rPr>
        <w:t>GPA รวม (ปี1 และ ปี 2): 3.25</w:t>
      </w:r>
    </w:p>
    <w:p>
      <w:pPr>
        <w:pStyle w:val="Heading"/>
        <w:bidi w:val="0"/>
      </w:pPr>
      <w:r>
        <w:rPr>
          <w:rtl w:val="0"/>
        </w:rPr>
        <w:t>ความสามารถ</w:t>
      </w:r>
    </w:p>
    <w:p>
      <w:pPr>
        <w:pStyle w:val="Body"/>
        <w:bidi w:val="0"/>
      </w:pPr>
      <w:r>
        <w:rPr>
          <w:rtl w:val="0"/>
        </w:rPr>
        <w:t>มีความสามารถด้านภาษาอังกฤษ</w:t>
      </w:r>
    </w:p>
    <w:p>
      <w:pPr>
        <w:pStyle w:val="Body"/>
        <w:bidi w:val="0"/>
      </w:pPr>
      <w:r>
        <w:rPr>
          <w:rtl w:val="0"/>
        </w:rPr>
        <w:t>มีเทคนิคในการจำศัพท์ภาษาอังกฤษเพื่อเข้ามหาลัยมากมาย</w:t>
      </w:r>
    </w:p>
    <w:p>
      <w:pPr>
        <w:pStyle w:val="Body"/>
        <w:bidi w:val="0"/>
      </w:pPr>
      <w:r>
        <w:rPr>
          <w:rtl w:val="0"/>
        </w:rPr>
        <w:t>มีความรับผิดชอบ</w:t>
      </w:r>
    </w:p>
    <w:p>
      <w:pPr>
        <w:pStyle w:val="Body"/>
        <w:bidi w:val="0"/>
      </w:pPr>
      <w:r>
        <w:rPr>
          <w:rtl w:val="0"/>
        </w:rPr>
        <w:t>มีความตั้งใจ มุ่งมั่นและพยายาม</w:t>
      </w:r>
      <w:r/>
    </w:p>
    <w:sectPr>
      <w:headerReference w:type="default" r:id="rId4"/>
      <w:footerReference w:type="default" r:id="rId5"/>
      <w:pgSz w:w="11906" w:h="16838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