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61" w:rsidRPr="002C5D83" w:rsidRDefault="00237BA3" w:rsidP="00360B61">
      <w:pPr>
        <w:spacing w:after="0"/>
        <w:rPr>
          <w:rFonts w:asciiTheme="majorBidi" w:hAnsiTheme="majorBidi" w:cs="BrowalliaUPC"/>
          <w:b/>
          <w:bCs/>
          <w:sz w:val="32"/>
          <w:szCs w:val="32"/>
          <w:cs/>
        </w:rPr>
      </w:pPr>
      <w:r w:rsidRPr="002C5D83">
        <w:rPr>
          <w:rFonts w:asciiTheme="majorBidi" w:hAnsiTheme="majorBidi" w:cs="BrowalliaUPC"/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-524510</wp:posOffset>
            </wp:positionV>
            <wp:extent cx="942975" cy="1181100"/>
            <wp:effectExtent l="19050" t="0" r="9525" b="0"/>
            <wp:wrapNone/>
            <wp:docPr id="1" name="รูปภาพ 0" descr="รูปme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me_NEW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B61" w:rsidRPr="002C5D83">
        <w:rPr>
          <w:rFonts w:asciiTheme="majorBidi" w:hAnsiTheme="majorBidi" w:cs="BrowalliaUPC"/>
          <w:b/>
          <w:bCs/>
          <w:sz w:val="32"/>
          <w:szCs w:val="32"/>
          <w:cs/>
        </w:rPr>
        <w:t>นางสาว</w:t>
      </w:r>
      <w:r w:rsidR="00360B61" w:rsidRPr="002C5D83">
        <w:rPr>
          <w:rFonts w:asciiTheme="majorBidi" w:hAnsiTheme="majorBidi" w:cs="BrowalliaUPC" w:hint="cs"/>
          <w:b/>
          <w:bCs/>
          <w:sz w:val="32"/>
          <w:szCs w:val="32"/>
          <w:cs/>
        </w:rPr>
        <w:t>พุทธิตา สุขกำเนิด</w:t>
      </w:r>
    </w:p>
    <w:p w:rsidR="00360B61" w:rsidRPr="002C5D83" w:rsidRDefault="00360B61" w:rsidP="00E67B1E">
      <w:pPr>
        <w:pBdr>
          <w:bottom w:val="single" w:sz="4" w:space="1" w:color="auto"/>
        </w:pBdr>
        <w:spacing w:after="0"/>
        <w:rPr>
          <w:rFonts w:asciiTheme="majorBidi" w:hAnsiTheme="majorBidi" w:cs="BrowalliaUPC"/>
          <w:sz w:val="28"/>
        </w:rPr>
      </w:pPr>
      <w:r w:rsidRPr="002C5D83">
        <w:rPr>
          <w:rFonts w:asciiTheme="majorBidi" w:hAnsiTheme="majorBidi" w:cs="BrowalliaUPC"/>
          <w:b/>
          <w:bCs/>
          <w:sz w:val="32"/>
          <w:szCs w:val="32"/>
        </w:rPr>
        <w:t>MISS PHUTTHITA SOOKKUMNERD</w:t>
      </w:r>
    </w:p>
    <w:p w:rsidR="00360B61" w:rsidRPr="002C5D83" w:rsidRDefault="00360B61" w:rsidP="00360B61">
      <w:pPr>
        <w:spacing w:after="0"/>
        <w:rPr>
          <w:rFonts w:asciiTheme="majorBidi" w:hAnsiTheme="majorBidi" w:cs="BrowalliaUPC"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>วัน/เดือน/ปีเกิด</w:t>
      </w:r>
      <w:r w:rsidRPr="002C5D83">
        <w:rPr>
          <w:rFonts w:asciiTheme="majorBidi" w:hAnsiTheme="majorBidi" w:cs="BrowalliaUPC" w:hint="cs"/>
          <w:sz w:val="28"/>
          <w:cs/>
        </w:rPr>
        <w:t xml:space="preserve"> </w:t>
      </w:r>
      <w:r w:rsidRPr="002C5D83">
        <w:rPr>
          <w:rFonts w:asciiTheme="majorBidi" w:hAnsiTheme="majorBidi" w:cs="BrowalliaUPC"/>
          <w:sz w:val="28"/>
        </w:rPr>
        <w:t xml:space="preserve">8 </w:t>
      </w:r>
      <w:r w:rsidRPr="002C5D83">
        <w:rPr>
          <w:rFonts w:asciiTheme="majorBidi" w:hAnsiTheme="majorBidi" w:cs="BrowalliaUPC" w:hint="cs"/>
          <w:sz w:val="28"/>
          <w:cs/>
        </w:rPr>
        <w:t xml:space="preserve">พฤศจิกายน </w:t>
      </w:r>
      <w:r w:rsidRPr="002C5D83">
        <w:rPr>
          <w:rFonts w:asciiTheme="majorBidi" w:hAnsiTheme="majorBidi" w:cs="BrowalliaUPC"/>
          <w:sz w:val="28"/>
        </w:rPr>
        <w:t>2539</w:t>
      </w:r>
      <w:r w:rsidR="00251518" w:rsidRPr="002C5D83">
        <w:rPr>
          <w:rFonts w:asciiTheme="majorBidi" w:hAnsiTheme="majorBidi" w:cs="BrowalliaUPC"/>
          <w:sz w:val="28"/>
        </w:rPr>
        <w:t xml:space="preserve"> </w:t>
      </w:r>
      <w:r w:rsidR="00251518" w:rsidRPr="002C5D83">
        <w:rPr>
          <w:rFonts w:asciiTheme="majorBidi" w:hAnsiTheme="majorBidi" w:cs="BrowalliaUPC" w:hint="cs"/>
          <w:b/>
          <w:bCs/>
          <w:sz w:val="28"/>
          <w:cs/>
        </w:rPr>
        <w:t>ศาสนา</w:t>
      </w:r>
      <w:r w:rsidR="00251518" w:rsidRPr="002C5D83">
        <w:rPr>
          <w:rFonts w:asciiTheme="majorBidi" w:hAnsiTheme="majorBidi" w:cs="BrowalliaUPC" w:hint="cs"/>
          <w:sz w:val="28"/>
          <w:cs/>
        </w:rPr>
        <w:t xml:space="preserve"> พุทธ </w:t>
      </w:r>
      <w:r w:rsidR="00251518" w:rsidRPr="002C5D83">
        <w:rPr>
          <w:rFonts w:asciiTheme="majorBidi" w:hAnsiTheme="majorBidi" w:cs="BrowalliaUPC" w:hint="cs"/>
          <w:b/>
          <w:bCs/>
          <w:sz w:val="28"/>
          <w:cs/>
        </w:rPr>
        <w:t>สัญชาติ</w:t>
      </w:r>
      <w:r w:rsidR="00251518" w:rsidRPr="002C5D83">
        <w:rPr>
          <w:rFonts w:asciiTheme="majorBidi" w:hAnsiTheme="majorBidi" w:cs="BrowalliaUPC" w:hint="cs"/>
          <w:sz w:val="28"/>
          <w:cs/>
        </w:rPr>
        <w:t xml:space="preserve"> ไทย</w:t>
      </w:r>
      <w:r w:rsidR="00251518" w:rsidRPr="002C5D83">
        <w:rPr>
          <w:rFonts w:asciiTheme="majorBidi" w:hAnsiTheme="majorBidi" w:cs="BrowalliaUPC"/>
          <w:sz w:val="28"/>
        </w:rPr>
        <w:t xml:space="preserve"> </w:t>
      </w:r>
      <w:r w:rsidR="00251518" w:rsidRPr="002C5D83">
        <w:rPr>
          <w:rFonts w:asciiTheme="majorBidi" w:hAnsiTheme="majorBidi" w:cs="BrowalliaUPC" w:hint="cs"/>
          <w:b/>
          <w:bCs/>
          <w:sz w:val="28"/>
          <w:cs/>
        </w:rPr>
        <w:t>เลขประจำตัวประชาชน</w:t>
      </w:r>
      <w:r w:rsidR="00F311BD">
        <w:rPr>
          <w:rFonts w:asciiTheme="majorBidi" w:hAnsiTheme="majorBidi" w:cs="BrowalliaUPC" w:hint="cs"/>
          <w:sz w:val="28"/>
          <w:cs/>
        </w:rPr>
        <w:t xml:space="preserve"> </w:t>
      </w:r>
      <w:r w:rsidR="00F311BD">
        <w:rPr>
          <w:rFonts w:asciiTheme="majorBidi" w:hAnsiTheme="majorBidi" w:cs="BrowalliaUPC"/>
          <w:sz w:val="28"/>
        </w:rPr>
        <w:t>1409901485635</w:t>
      </w:r>
    </w:p>
    <w:p w:rsidR="00ED7574" w:rsidRDefault="00E67B1E" w:rsidP="00E67B1E">
      <w:pPr>
        <w:spacing w:after="0"/>
        <w:rPr>
          <w:rFonts w:asciiTheme="majorBidi" w:hAnsiTheme="majorBidi" w:cs="BrowalliaUPC"/>
          <w:b/>
          <w:bCs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>ที่อยู่</w:t>
      </w:r>
      <w:r w:rsidRPr="002C5D83">
        <w:rPr>
          <w:rFonts w:asciiTheme="majorBidi" w:hAnsiTheme="majorBidi" w:cs="BrowalliaUPC" w:hint="cs"/>
          <w:sz w:val="28"/>
          <w:cs/>
        </w:rPr>
        <w:t xml:space="preserve"> </w:t>
      </w:r>
      <w:r w:rsidR="00ED7574" w:rsidRPr="00ED7574">
        <w:rPr>
          <w:rFonts w:asciiTheme="majorBidi" w:hAnsiTheme="majorBidi" w:cs="BrowalliaUPC"/>
          <w:b/>
          <w:bCs/>
          <w:sz w:val="28"/>
          <w:cs/>
        </w:rPr>
        <w:t xml:space="preserve">92/2 </w:t>
      </w:r>
      <w:r w:rsidR="00ED7574" w:rsidRPr="00ED7574">
        <w:rPr>
          <w:rFonts w:asciiTheme="majorBidi" w:hAnsiTheme="majorBidi" w:cs="BrowalliaUPC" w:hint="cs"/>
          <w:b/>
          <w:bCs/>
          <w:sz w:val="28"/>
          <w:cs/>
        </w:rPr>
        <w:t>ซ</w:t>
      </w:r>
      <w:r w:rsidR="00ED7574" w:rsidRPr="00ED7574">
        <w:rPr>
          <w:rFonts w:asciiTheme="majorBidi" w:hAnsiTheme="majorBidi" w:cs="BrowalliaUPC"/>
          <w:b/>
          <w:bCs/>
          <w:sz w:val="28"/>
          <w:cs/>
        </w:rPr>
        <w:t>.</w:t>
      </w:r>
      <w:r w:rsidR="00ED7574" w:rsidRPr="00ED7574">
        <w:rPr>
          <w:rFonts w:asciiTheme="majorBidi" w:hAnsiTheme="majorBidi" w:cs="BrowalliaUPC" w:hint="cs"/>
          <w:b/>
          <w:bCs/>
          <w:sz w:val="28"/>
          <w:cs/>
        </w:rPr>
        <w:t>พิชยนันท์</w:t>
      </w:r>
      <w:r w:rsidR="00ED7574" w:rsidRPr="00ED7574">
        <w:rPr>
          <w:rFonts w:asciiTheme="majorBidi" w:hAnsiTheme="majorBidi" w:cs="BrowalliaUPC"/>
          <w:b/>
          <w:bCs/>
          <w:sz w:val="28"/>
          <w:cs/>
        </w:rPr>
        <w:t xml:space="preserve"> 22 </w:t>
      </w:r>
      <w:r w:rsidR="00ED7574" w:rsidRPr="00ED7574">
        <w:rPr>
          <w:rFonts w:asciiTheme="majorBidi" w:hAnsiTheme="majorBidi" w:cs="BrowalliaUPC" w:hint="cs"/>
          <w:b/>
          <w:bCs/>
          <w:sz w:val="28"/>
          <w:cs/>
        </w:rPr>
        <w:t>ถ</w:t>
      </w:r>
      <w:r w:rsidR="00ED7574" w:rsidRPr="00ED7574">
        <w:rPr>
          <w:rFonts w:asciiTheme="majorBidi" w:hAnsiTheme="majorBidi" w:cs="BrowalliaUPC"/>
          <w:b/>
          <w:bCs/>
          <w:sz w:val="28"/>
          <w:cs/>
        </w:rPr>
        <w:t>.</w:t>
      </w:r>
      <w:r w:rsidR="00ED7574" w:rsidRPr="00ED7574">
        <w:rPr>
          <w:rFonts w:asciiTheme="majorBidi" w:hAnsiTheme="majorBidi" w:cs="BrowalliaUPC" w:hint="cs"/>
          <w:b/>
          <w:bCs/>
          <w:sz w:val="28"/>
          <w:cs/>
        </w:rPr>
        <w:t>ติวานนท์</w:t>
      </w:r>
      <w:r w:rsidR="00ED7574" w:rsidRPr="00ED7574">
        <w:rPr>
          <w:rFonts w:asciiTheme="majorBidi" w:hAnsiTheme="majorBidi" w:cs="BrowalliaUPC"/>
          <w:b/>
          <w:bCs/>
          <w:sz w:val="28"/>
          <w:cs/>
        </w:rPr>
        <w:t xml:space="preserve"> </w:t>
      </w:r>
      <w:r w:rsidR="00ED7574" w:rsidRPr="00ED7574">
        <w:rPr>
          <w:rFonts w:asciiTheme="majorBidi" w:hAnsiTheme="majorBidi" w:cs="BrowalliaUPC" w:hint="cs"/>
          <w:b/>
          <w:bCs/>
          <w:sz w:val="28"/>
          <w:cs/>
        </w:rPr>
        <w:t>ต</w:t>
      </w:r>
      <w:r w:rsidR="00ED7574" w:rsidRPr="00ED7574">
        <w:rPr>
          <w:rFonts w:asciiTheme="majorBidi" w:hAnsiTheme="majorBidi" w:cs="BrowalliaUPC"/>
          <w:b/>
          <w:bCs/>
          <w:sz w:val="28"/>
          <w:cs/>
        </w:rPr>
        <w:t>.</w:t>
      </w:r>
      <w:r w:rsidR="00ED7574" w:rsidRPr="00ED7574">
        <w:rPr>
          <w:rFonts w:asciiTheme="majorBidi" w:hAnsiTheme="majorBidi" w:cs="BrowalliaUPC" w:hint="cs"/>
          <w:b/>
          <w:bCs/>
          <w:sz w:val="28"/>
          <w:cs/>
        </w:rPr>
        <w:t>ตลาดขวัญ</w:t>
      </w:r>
      <w:r w:rsidR="00ED7574" w:rsidRPr="00ED7574">
        <w:rPr>
          <w:rFonts w:asciiTheme="majorBidi" w:hAnsiTheme="majorBidi" w:cs="BrowalliaUPC"/>
          <w:b/>
          <w:bCs/>
          <w:sz w:val="28"/>
          <w:cs/>
        </w:rPr>
        <w:t xml:space="preserve"> </w:t>
      </w:r>
      <w:r w:rsidR="00ED7574" w:rsidRPr="00ED7574">
        <w:rPr>
          <w:rFonts w:asciiTheme="majorBidi" w:hAnsiTheme="majorBidi" w:cs="BrowalliaUPC" w:hint="cs"/>
          <w:b/>
          <w:bCs/>
          <w:sz w:val="28"/>
          <w:cs/>
        </w:rPr>
        <w:t>อ</w:t>
      </w:r>
      <w:r w:rsidR="00ED7574" w:rsidRPr="00ED7574">
        <w:rPr>
          <w:rFonts w:asciiTheme="majorBidi" w:hAnsiTheme="majorBidi" w:cs="BrowalliaUPC"/>
          <w:b/>
          <w:bCs/>
          <w:sz w:val="28"/>
          <w:cs/>
        </w:rPr>
        <w:t>.</w:t>
      </w:r>
      <w:r w:rsidR="00ED7574" w:rsidRPr="00ED7574">
        <w:rPr>
          <w:rFonts w:asciiTheme="majorBidi" w:hAnsiTheme="majorBidi" w:cs="BrowalliaUPC" w:hint="cs"/>
          <w:b/>
          <w:bCs/>
          <w:sz w:val="28"/>
          <w:cs/>
        </w:rPr>
        <w:t>เมือง</w:t>
      </w:r>
      <w:r w:rsidR="00ED7574" w:rsidRPr="00ED7574">
        <w:rPr>
          <w:rFonts w:asciiTheme="majorBidi" w:hAnsiTheme="majorBidi" w:cs="BrowalliaUPC"/>
          <w:b/>
          <w:bCs/>
          <w:sz w:val="28"/>
          <w:cs/>
        </w:rPr>
        <w:t xml:space="preserve"> </w:t>
      </w:r>
      <w:r w:rsidR="00ED7574" w:rsidRPr="00ED7574">
        <w:rPr>
          <w:rFonts w:asciiTheme="majorBidi" w:hAnsiTheme="majorBidi" w:cs="BrowalliaUPC" w:hint="cs"/>
          <w:b/>
          <w:bCs/>
          <w:sz w:val="28"/>
          <w:cs/>
        </w:rPr>
        <w:t>จ</w:t>
      </w:r>
      <w:r w:rsidR="00ED7574" w:rsidRPr="00ED7574">
        <w:rPr>
          <w:rFonts w:asciiTheme="majorBidi" w:hAnsiTheme="majorBidi" w:cs="BrowalliaUPC"/>
          <w:b/>
          <w:bCs/>
          <w:sz w:val="28"/>
          <w:cs/>
        </w:rPr>
        <w:t>.</w:t>
      </w:r>
      <w:r w:rsidR="00ED7574" w:rsidRPr="00ED7574">
        <w:rPr>
          <w:rFonts w:asciiTheme="majorBidi" w:hAnsiTheme="majorBidi" w:cs="BrowalliaUPC" w:hint="cs"/>
          <w:b/>
          <w:bCs/>
          <w:sz w:val="28"/>
          <w:cs/>
        </w:rPr>
        <w:t>นนทบุรี</w:t>
      </w:r>
    </w:p>
    <w:p w:rsidR="00774D1E" w:rsidRPr="002C5D83" w:rsidRDefault="00774D1E" w:rsidP="00E67B1E">
      <w:pPr>
        <w:spacing w:after="0"/>
        <w:rPr>
          <w:rFonts w:asciiTheme="majorBidi" w:hAnsiTheme="majorBidi" w:cs="BrowalliaUPC"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>เบอร์โทรศัพท์</w:t>
      </w:r>
      <w:r w:rsidRPr="002C5D83">
        <w:rPr>
          <w:rFonts w:asciiTheme="majorBidi" w:hAnsiTheme="majorBidi" w:cs="BrowalliaUPC" w:hint="cs"/>
          <w:sz w:val="28"/>
          <w:cs/>
        </w:rPr>
        <w:t xml:space="preserve"> </w:t>
      </w:r>
      <w:r w:rsidRPr="002C5D83">
        <w:rPr>
          <w:rFonts w:asciiTheme="majorBidi" w:hAnsiTheme="majorBidi" w:cs="BrowalliaUPC"/>
          <w:sz w:val="28"/>
        </w:rPr>
        <w:t>087-3744500</w:t>
      </w:r>
      <w:r w:rsidR="00E06EF7">
        <w:rPr>
          <w:rFonts w:asciiTheme="majorBidi" w:hAnsiTheme="majorBidi" w:cs="BrowalliaUPC"/>
          <w:sz w:val="28"/>
        </w:rPr>
        <w:t xml:space="preserve"> </w:t>
      </w:r>
      <w:bookmarkStart w:id="0" w:name="_GoBack"/>
      <w:r w:rsidR="00E06EF7" w:rsidRPr="00E06EF7">
        <w:rPr>
          <w:rFonts w:asciiTheme="majorBidi" w:hAnsiTheme="majorBidi" w:cs="BrowalliaUPC" w:hint="cs"/>
          <w:b/>
          <w:bCs/>
          <w:sz w:val="28"/>
          <w:cs/>
        </w:rPr>
        <w:t>เบอร์ฉุกเฉิน</w:t>
      </w:r>
      <w:r w:rsidR="00E06EF7">
        <w:rPr>
          <w:rFonts w:asciiTheme="majorBidi" w:hAnsiTheme="majorBidi" w:cs="BrowalliaUPC" w:hint="cs"/>
          <w:sz w:val="28"/>
          <w:cs/>
        </w:rPr>
        <w:t xml:space="preserve"> </w:t>
      </w:r>
      <w:bookmarkEnd w:id="0"/>
      <w:r w:rsidR="00E06EF7">
        <w:rPr>
          <w:rFonts w:asciiTheme="majorBidi" w:hAnsiTheme="majorBidi" w:cs="BrowalliaUPC"/>
          <w:sz w:val="28"/>
        </w:rPr>
        <w:t>085-0664609</w:t>
      </w:r>
      <w:r w:rsidR="00237BA3" w:rsidRPr="002C5D83">
        <w:rPr>
          <w:rFonts w:asciiTheme="majorBidi" w:hAnsiTheme="majorBidi" w:cs="BrowalliaUPC"/>
          <w:sz w:val="28"/>
        </w:rPr>
        <w:t xml:space="preserve"> </w:t>
      </w:r>
      <w:r w:rsidRPr="002C5D83">
        <w:rPr>
          <w:rFonts w:asciiTheme="majorBidi" w:hAnsiTheme="majorBidi" w:cs="BrowalliaUPC"/>
          <w:b/>
          <w:bCs/>
          <w:sz w:val="28"/>
        </w:rPr>
        <w:t>E-mail</w:t>
      </w:r>
      <w:r w:rsidRPr="002C5D83">
        <w:rPr>
          <w:rFonts w:asciiTheme="majorBidi" w:hAnsiTheme="majorBidi" w:cs="BrowalliaUPC"/>
          <w:sz w:val="28"/>
        </w:rPr>
        <w:t xml:space="preserve"> phutthitas@gmail.com</w:t>
      </w:r>
    </w:p>
    <w:p w:rsidR="00774D1E" w:rsidRPr="002C5D83" w:rsidRDefault="00774D1E" w:rsidP="00E67B1E">
      <w:pPr>
        <w:spacing w:after="0"/>
        <w:rPr>
          <w:rFonts w:asciiTheme="majorBidi" w:hAnsiTheme="majorBidi" w:cs="BrowalliaUPC"/>
          <w:sz w:val="2"/>
          <w:szCs w:val="2"/>
        </w:rPr>
      </w:pPr>
    </w:p>
    <w:p w:rsidR="00774D1E" w:rsidRPr="002C5D83" w:rsidRDefault="00774D1E" w:rsidP="00E67B1E">
      <w:pPr>
        <w:spacing w:after="0"/>
        <w:rPr>
          <w:rFonts w:asciiTheme="majorBidi" w:hAnsiTheme="majorBidi" w:cs="BrowalliaUPC"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>ประวัติการศึกษา</w:t>
      </w:r>
    </w:p>
    <w:p w:rsidR="00237BA3" w:rsidRPr="002C5D83" w:rsidRDefault="00237BA3" w:rsidP="00237BA3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="BrowalliaUPC"/>
          <w:b/>
          <w:bCs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>พ.ศ.</w:t>
      </w:r>
      <w:r w:rsidRPr="002C5D83">
        <w:rPr>
          <w:rFonts w:asciiTheme="majorBidi" w:hAnsiTheme="majorBidi" w:cs="BrowalliaUPC"/>
          <w:b/>
          <w:bCs/>
          <w:sz w:val="28"/>
        </w:rPr>
        <w:t xml:space="preserve">2545 - 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>พ.ศ.</w:t>
      </w:r>
      <w:r w:rsidRPr="002C5D83">
        <w:rPr>
          <w:rFonts w:asciiTheme="majorBidi" w:hAnsiTheme="majorBidi" w:cs="BrowalliaUPC"/>
          <w:b/>
          <w:bCs/>
          <w:sz w:val="28"/>
        </w:rPr>
        <w:t xml:space="preserve">2548 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>ประถมศึกษาปีที่ 1-3</w:t>
      </w:r>
      <w:r w:rsidRPr="002C5D83">
        <w:rPr>
          <w:rFonts w:asciiTheme="majorBidi" w:hAnsiTheme="majorBidi" w:cs="BrowalliaUPC"/>
          <w:b/>
          <w:bCs/>
          <w:sz w:val="28"/>
        </w:rPr>
        <w:t xml:space="preserve"> 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 xml:space="preserve">โรงเรียน </w:t>
      </w:r>
      <w:r w:rsidRPr="002C5D83">
        <w:rPr>
          <w:rFonts w:asciiTheme="majorBidi" w:hAnsiTheme="majorBidi" w:cs="BrowalliaUPC"/>
          <w:b/>
          <w:bCs/>
          <w:sz w:val="28"/>
        </w:rPr>
        <w:t>Kita-</w:t>
      </w:r>
      <w:proofErr w:type="spellStart"/>
      <w:r w:rsidRPr="002C5D83">
        <w:rPr>
          <w:rFonts w:asciiTheme="majorBidi" w:hAnsiTheme="majorBidi" w:cs="BrowalliaUPC"/>
          <w:b/>
          <w:bCs/>
          <w:sz w:val="28"/>
        </w:rPr>
        <w:t>Risei</w:t>
      </w:r>
      <w:proofErr w:type="spellEnd"/>
      <w:r w:rsidRPr="002C5D83">
        <w:rPr>
          <w:rFonts w:asciiTheme="majorBidi" w:hAnsiTheme="majorBidi" w:cs="BrowalliaUPC"/>
          <w:b/>
          <w:bCs/>
          <w:sz w:val="28"/>
        </w:rPr>
        <w:t xml:space="preserve"> 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>ประเทศญี่ปุ่น</w:t>
      </w:r>
    </w:p>
    <w:p w:rsidR="005D3A23" w:rsidRPr="002C5D83" w:rsidRDefault="00237BA3" w:rsidP="005D3A23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="BrowalliaUPC"/>
          <w:b/>
          <w:bCs/>
          <w:sz w:val="28"/>
          <w:cs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>พ.ศ.</w:t>
      </w:r>
      <w:r w:rsidRPr="002C5D83">
        <w:rPr>
          <w:rFonts w:asciiTheme="majorBidi" w:hAnsiTheme="majorBidi" w:cs="BrowalliaUPC"/>
          <w:b/>
          <w:bCs/>
          <w:sz w:val="28"/>
        </w:rPr>
        <w:t>2548 -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 xml:space="preserve"> พ.ศ.</w:t>
      </w:r>
      <w:r w:rsidRPr="002C5D83">
        <w:rPr>
          <w:rFonts w:asciiTheme="majorBidi" w:hAnsiTheme="majorBidi" w:cs="BrowalliaUPC"/>
          <w:b/>
          <w:bCs/>
          <w:sz w:val="28"/>
        </w:rPr>
        <w:t>2</w:t>
      </w:r>
      <w:r w:rsidR="005D3A23" w:rsidRPr="002C5D83">
        <w:rPr>
          <w:rFonts w:asciiTheme="majorBidi" w:hAnsiTheme="majorBidi" w:cs="BrowalliaUPC"/>
          <w:b/>
          <w:bCs/>
          <w:sz w:val="28"/>
        </w:rPr>
        <w:t xml:space="preserve">552 </w:t>
      </w:r>
      <w:r w:rsidR="005D3A23" w:rsidRPr="002C5D83">
        <w:rPr>
          <w:rFonts w:asciiTheme="majorBidi" w:hAnsiTheme="majorBidi" w:cs="BrowalliaUPC" w:hint="cs"/>
          <w:b/>
          <w:bCs/>
          <w:sz w:val="28"/>
          <w:cs/>
        </w:rPr>
        <w:t>ประถมศึกษา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>ปีที่ 3-6</w:t>
      </w:r>
      <w:r w:rsidR="005D3A23" w:rsidRPr="002C5D83">
        <w:rPr>
          <w:rFonts w:asciiTheme="majorBidi" w:hAnsiTheme="majorBidi" w:cs="BrowalliaUPC"/>
          <w:b/>
          <w:bCs/>
          <w:sz w:val="28"/>
        </w:rPr>
        <w:t xml:space="preserve"> </w:t>
      </w:r>
      <w:r w:rsidR="005D3A23" w:rsidRPr="002C5D83">
        <w:rPr>
          <w:rFonts w:asciiTheme="majorBidi" w:hAnsiTheme="majorBidi" w:cs="BrowalliaUPC" w:hint="cs"/>
          <w:b/>
          <w:bCs/>
          <w:sz w:val="28"/>
          <w:cs/>
        </w:rPr>
        <w:t>โรงเรียนฮั่วเคี้ยววิทยาลัย</w:t>
      </w:r>
    </w:p>
    <w:p w:rsidR="005D3A23" w:rsidRPr="002C5D83" w:rsidRDefault="00F311BD" w:rsidP="00237BA3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="BrowalliaUPC"/>
          <w:sz w:val="28"/>
        </w:rPr>
      </w:pPr>
      <w:r>
        <w:rPr>
          <w:rFonts w:asciiTheme="majorBidi" w:hAnsiTheme="majorBidi" w:cs="BrowalliaUPC" w:hint="cs"/>
          <w:b/>
          <w:bCs/>
          <w:sz w:val="28"/>
          <w:cs/>
        </w:rPr>
        <w:t>พ.ศ.</w:t>
      </w:r>
      <w:r w:rsidR="00ED7574">
        <w:rPr>
          <w:rFonts w:asciiTheme="majorBidi" w:hAnsiTheme="majorBidi" w:cs="BrowalliaUPC"/>
          <w:b/>
          <w:bCs/>
          <w:sz w:val="28"/>
        </w:rPr>
        <w:t>2552</w:t>
      </w:r>
      <w:r>
        <w:rPr>
          <w:rFonts w:asciiTheme="majorBidi" w:hAnsiTheme="majorBidi" w:cs="BrowalliaUPC" w:hint="cs"/>
          <w:b/>
          <w:bCs/>
          <w:sz w:val="28"/>
          <w:cs/>
        </w:rPr>
        <w:t xml:space="preserve"> </w:t>
      </w:r>
      <w:r>
        <w:rPr>
          <w:rFonts w:asciiTheme="majorBidi" w:hAnsiTheme="majorBidi" w:cs="BrowalliaUPC"/>
          <w:b/>
          <w:bCs/>
          <w:sz w:val="28"/>
        </w:rPr>
        <w:t>-</w:t>
      </w:r>
      <w:r w:rsidR="00237BA3" w:rsidRPr="002C5D83">
        <w:rPr>
          <w:rFonts w:asciiTheme="majorBidi" w:hAnsiTheme="majorBidi" w:cs="BrowalliaUPC" w:hint="cs"/>
          <w:b/>
          <w:bCs/>
          <w:sz w:val="28"/>
          <w:cs/>
        </w:rPr>
        <w:t xml:space="preserve"> พ.ศ.</w:t>
      </w:r>
      <w:r w:rsidR="005D3A23" w:rsidRPr="002C5D83">
        <w:rPr>
          <w:rFonts w:asciiTheme="majorBidi" w:hAnsiTheme="majorBidi" w:cs="BrowalliaUPC"/>
          <w:b/>
          <w:bCs/>
          <w:sz w:val="28"/>
        </w:rPr>
        <w:t xml:space="preserve">2555 </w:t>
      </w:r>
      <w:r w:rsidR="005D3A23" w:rsidRPr="002C5D83">
        <w:rPr>
          <w:rFonts w:asciiTheme="majorBidi" w:hAnsiTheme="majorBidi" w:cs="BrowalliaUPC" w:hint="cs"/>
          <w:b/>
          <w:bCs/>
          <w:sz w:val="28"/>
          <w:cs/>
        </w:rPr>
        <w:t>มัธยมศึกษา ตอนต้น โรงเรียนแก่นนครวิทยาลัย</w:t>
      </w:r>
      <w:r w:rsidR="00237BA3" w:rsidRPr="002C5D83">
        <w:rPr>
          <w:rFonts w:asciiTheme="majorBidi" w:hAnsiTheme="majorBidi" w:cs="BrowalliaUPC"/>
          <w:b/>
          <w:bCs/>
          <w:sz w:val="28"/>
        </w:rPr>
        <w:t xml:space="preserve"> </w:t>
      </w:r>
      <w:r w:rsidR="00237BA3" w:rsidRPr="002C5D83">
        <w:rPr>
          <w:rFonts w:asciiTheme="majorBidi" w:hAnsiTheme="majorBidi" w:cs="BrowalliaUPC" w:hint="cs"/>
          <w:sz w:val="28"/>
          <w:cs/>
        </w:rPr>
        <w:t xml:space="preserve">(เกรดเฉลี่ย </w:t>
      </w:r>
      <w:r w:rsidR="00237BA3" w:rsidRPr="002C5D83">
        <w:rPr>
          <w:rFonts w:asciiTheme="majorBidi" w:hAnsiTheme="majorBidi" w:cs="BrowalliaUPC"/>
          <w:sz w:val="28"/>
        </w:rPr>
        <w:t>3.94)</w:t>
      </w:r>
    </w:p>
    <w:p w:rsidR="005D3A23" w:rsidRDefault="00ED7574" w:rsidP="005C0B7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="BrowalliaUPC"/>
          <w:sz w:val="28"/>
        </w:rPr>
      </w:pPr>
      <w:r>
        <w:rPr>
          <w:rFonts w:asciiTheme="majorBidi" w:hAnsiTheme="majorBidi" w:cs="BrowalliaUPC" w:hint="cs"/>
          <w:b/>
          <w:bCs/>
          <w:sz w:val="28"/>
          <w:cs/>
        </w:rPr>
        <w:t>พ.ศ.</w:t>
      </w:r>
      <w:r>
        <w:rPr>
          <w:rFonts w:asciiTheme="majorBidi" w:hAnsiTheme="majorBidi" w:cs="BrowalliaUPC"/>
          <w:b/>
          <w:bCs/>
          <w:sz w:val="28"/>
        </w:rPr>
        <w:t>2555</w:t>
      </w:r>
      <w:r>
        <w:rPr>
          <w:rFonts w:asciiTheme="majorBidi" w:hAnsiTheme="majorBidi" w:cs="BrowalliaUPC" w:hint="cs"/>
          <w:b/>
          <w:bCs/>
          <w:sz w:val="28"/>
          <w:cs/>
        </w:rPr>
        <w:t xml:space="preserve"> </w:t>
      </w:r>
      <w:r>
        <w:rPr>
          <w:rFonts w:asciiTheme="majorBidi" w:hAnsiTheme="majorBidi" w:cs="BrowalliaUPC"/>
          <w:b/>
          <w:bCs/>
          <w:sz w:val="28"/>
        </w:rPr>
        <w:t>-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 xml:space="preserve"> พ.ศ.</w:t>
      </w:r>
      <w:r>
        <w:rPr>
          <w:rFonts w:asciiTheme="majorBidi" w:hAnsiTheme="majorBidi" w:cs="BrowalliaUPC"/>
          <w:b/>
          <w:bCs/>
          <w:sz w:val="28"/>
        </w:rPr>
        <w:t>2558</w:t>
      </w:r>
      <w:r w:rsidRPr="002C5D83">
        <w:rPr>
          <w:rFonts w:asciiTheme="majorBidi" w:hAnsiTheme="majorBidi" w:cs="BrowalliaUPC"/>
          <w:b/>
          <w:bCs/>
          <w:sz w:val="28"/>
        </w:rPr>
        <w:t xml:space="preserve"> 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 xml:space="preserve">มัธยมศึกษา ตอนต้น </w:t>
      </w:r>
      <w:r w:rsidR="005D3A23" w:rsidRPr="002C5D83">
        <w:rPr>
          <w:rFonts w:asciiTheme="majorBidi" w:hAnsiTheme="majorBidi" w:cs="BrowalliaUPC" w:hint="cs"/>
          <w:b/>
          <w:bCs/>
          <w:sz w:val="28"/>
          <w:cs/>
        </w:rPr>
        <w:t>โรง</w:t>
      </w:r>
      <w:r w:rsidR="00904990" w:rsidRPr="002C5D83">
        <w:rPr>
          <w:rFonts w:asciiTheme="majorBidi" w:hAnsiTheme="majorBidi" w:cs="BrowalliaUPC" w:hint="cs"/>
          <w:b/>
          <w:bCs/>
          <w:sz w:val="28"/>
          <w:cs/>
        </w:rPr>
        <w:t>เรียนแก่นนครวิทยาลัย</w:t>
      </w:r>
      <w:r w:rsidR="00237BA3" w:rsidRPr="002C5D83">
        <w:rPr>
          <w:rFonts w:asciiTheme="majorBidi" w:hAnsiTheme="majorBidi" w:cs="BrowalliaUPC"/>
          <w:b/>
          <w:bCs/>
          <w:sz w:val="28"/>
        </w:rPr>
        <w:t xml:space="preserve"> </w:t>
      </w:r>
      <w:r w:rsidR="00237BA3" w:rsidRPr="002C5D83">
        <w:rPr>
          <w:rFonts w:asciiTheme="majorBidi" w:hAnsiTheme="majorBidi" w:cs="BrowalliaUPC"/>
          <w:sz w:val="28"/>
        </w:rPr>
        <w:t>(</w:t>
      </w:r>
      <w:r w:rsidR="00237BA3" w:rsidRPr="002C5D83">
        <w:rPr>
          <w:rFonts w:asciiTheme="majorBidi" w:hAnsiTheme="majorBidi" w:cs="BrowalliaUPC" w:hint="cs"/>
          <w:sz w:val="28"/>
          <w:cs/>
        </w:rPr>
        <w:t xml:space="preserve">เกรดเฉลี่ย </w:t>
      </w:r>
      <w:r>
        <w:rPr>
          <w:rFonts w:asciiTheme="majorBidi" w:hAnsiTheme="majorBidi" w:cs="BrowalliaUPC"/>
          <w:sz w:val="28"/>
        </w:rPr>
        <w:t>6</w:t>
      </w:r>
      <w:r w:rsidR="00237BA3" w:rsidRPr="002C5D83">
        <w:rPr>
          <w:rFonts w:asciiTheme="majorBidi" w:hAnsiTheme="majorBidi" w:cs="BrowalliaUPC"/>
          <w:sz w:val="28"/>
        </w:rPr>
        <w:t xml:space="preserve"> </w:t>
      </w:r>
      <w:r w:rsidR="00237BA3" w:rsidRPr="002C5D83">
        <w:rPr>
          <w:rFonts w:asciiTheme="majorBidi" w:hAnsiTheme="majorBidi" w:cs="BrowalliaUPC" w:hint="cs"/>
          <w:sz w:val="28"/>
          <w:cs/>
        </w:rPr>
        <w:t xml:space="preserve">เทอม </w:t>
      </w:r>
      <w:r w:rsidR="00237BA3" w:rsidRPr="002C5D83">
        <w:rPr>
          <w:rFonts w:asciiTheme="majorBidi" w:hAnsiTheme="majorBidi" w:cs="BrowalliaUPC"/>
          <w:sz w:val="28"/>
        </w:rPr>
        <w:t>3.82)</w:t>
      </w:r>
    </w:p>
    <w:p w:rsidR="00E668F4" w:rsidRDefault="00E668F4" w:rsidP="005C0B7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="BrowalliaUPC"/>
          <w:sz w:val="28"/>
        </w:rPr>
      </w:pPr>
      <w:r>
        <w:rPr>
          <w:rFonts w:asciiTheme="majorBidi" w:hAnsiTheme="majorBidi" w:cs="BrowalliaUPC" w:hint="cs"/>
          <w:b/>
          <w:bCs/>
          <w:sz w:val="28"/>
          <w:cs/>
        </w:rPr>
        <w:t xml:space="preserve">กำลังศึกษาที่คณะวิศวกรรมศาสตร์ สาขาวิศวกรรมศาสตร์ จุฬาลงกรณ์มหาวิทยาลัย ชั้นปีที่ </w:t>
      </w:r>
      <w:r>
        <w:rPr>
          <w:rFonts w:asciiTheme="majorBidi" w:hAnsiTheme="majorBidi" w:cs="BrowalliaUPC"/>
          <w:b/>
          <w:bCs/>
          <w:sz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660"/>
        <w:gridCol w:w="3018"/>
        <w:gridCol w:w="1728"/>
      </w:tblGrid>
      <w:tr w:rsidR="00A40519" w:rsidTr="002D7CA4">
        <w:tc>
          <w:tcPr>
            <w:tcW w:w="4745" w:type="dxa"/>
            <w:gridSpan w:val="2"/>
          </w:tcPr>
          <w:p w:rsidR="00A40519" w:rsidRPr="006564E8" w:rsidRDefault="00A40519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 xml:space="preserve">คะแนน </w:t>
            </w:r>
            <w:r>
              <w:rPr>
                <w:rFonts w:asciiTheme="majorBidi" w:hAnsiTheme="majorBidi" w:cs="BrowalliaUPC"/>
                <w:sz w:val="28"/>
              </w:rPr>
              <w:t xml:space="preserve">GAT/PAT </w:t>
            </w:r>
            <w:r>
              <w:rPr>
                <w:rFonts w:asciiTheme="majorBidi" w:hAnsiTheme="majorBidi" w:cs="BrowalliaUPC" w:hint="cs"/>
                <w:sz w:val="28"/>
                <w:cs/>
              </w:rPr>
              <w:t xml:space="preserve">สอบ พฤศจิกายน </w:t>
            </w:r>
            <w:r>
              <w:rPr>
                <w:rFonts w:asciiTheme="majorBidi" w:hAnsiTheme="majorBidi" w:cs="BrowalliaUPC"/>
                <w:sz w:val="28"/>
              </w:rPr>
              <w:t>2557</w:t>
            </w:r>
          </w:p>
        </w:tc>
        <w:tc>
          <w:tcPr>
            <w:tcW w:w="4746" w:type="dxa"/>
            <w:gridSpan w:val="2"/>
          </w:tcPr>
          <w:p w:rsidR="00A40519" w:rsidRDefault="00A40519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 xml:space="preserve">คะแนน </w:t>
            </w:r>
            <w:r>
              <w:rPr>
                <w:rFonts w:asciiTheme="majorBidi" w:hAnsiTheme="majorBidi" w:cs="BrowalliaUPC"/>
                <w:sz w:val="28"/>
              </w:rPr>
              <w:t xml:space="preserve">O-NET </w:t>
            </w:r>
            <w:r>
              <w:rPr>
                <w:rFonts w:asciiTheme="majorBidi" w:hAnsiTheme="majorBidi" w:cs="BrowalliaUPC" w:hint="cs"/>
                <w:sz w:val="28"/>
                <w:cs/>
              </w:rPr>
              <w:t xml:space="preserve">สอบ กุมภาพันธ์ </w:t>
            </w:r>
            <w:r>
              <w:rPr>
                <w:rFonts w:asciiTheme="majorBidi" w:hAnsiTheme="majorBidi" w:cs="BrowalliaUPC"/>
                <w:sz w:val="28"/>
              </w:rPr>
              <w:t>2558</w:t>
            </w:r>
          </w:p>
        </w:tc>
      </w:tr>
      <w:tr w:rsidR="00A40519" w:rsidTr="006564E8">
        <w:tc>
          <w:tcPr>
            <w:tcW w:w="3085" w:type="dxa"/>
          </w:tcPr>
          <w:p w:rsidR="00A40519" w:rsidRDefault="00A40519" w:rsidP="00A40519">
            <w:pPr>
              <w:jc w:val="center"/>
              <w:rPr>
                <w:rFonts w:asciiTheme="majorBidi" w:hAnsiTheme="majorBidi" w:cs="BrowalliaUPC"/>
                <w:sz w:val="28"/>
                <w:cs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วิชา</w:t>
            </w:r>
          </w:p>
        </w:tc>
        <w:tc>
          <w:tcPr>
            <w:tcW w:w="1660" w:type="dxa"/>
          </w:tcPr>
          <w:p w:rsidR="00A40519" w:rsidRDefault="00A40519" w:rsidP="00A40519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คะแนน</w:t>
            </w:r>
            <w:r w:rsidR="006564E8">
              <w:rPr>
                <w:rFonts w:asciiTheme="majorBidi" w:hAnsiTheme="majorBidi" w:cs="BrowalliaUPC"/>
                <w:sz w:val="28"/>
              </w:rPr>
              <w:t xml:space="preserve"> </w:t>
            </w:r>
            <w:r w:rsidR="006564E8">
              <w:rPr>
                <w:rFonts w:asciiTheme="majorBidi" w:hAnsiTheme="majorBidi" w:cs="BrowalliaUPC" w:hint="cs"/>
                <w:sz w:val="28"/>
                <w:cs/>
              </w:rPr>
              <w:t xml:space="preserve">(เต็ม </w:t>
            </w:r>
            <w:r w:rsidR="006564E8">
              <w:rPr>
                <w:rFonts w:asciiTheme="majorBidi" w:hAnsiTheme="majorBidi" w:cs="BrowalliaUPC"/>
                <w:sz w:val="28"/>
              </w:rPr>
              <w:t>300)</w:t>
            </w:r>
          </w:p>
        </w:tc>
        <w:tc>
          <w:tcPr>
            <w:tcW w:w="3018" w:type="dxa"/>
          </w:tcPr>
          <w:p w:rsidR="00A40519" w:rsidRDefault="00A40519" w:rsidP="00A40519">
            <w:pPr>
              <w:jc w:val="center"/>
              <w:rPr>
                <w:rFonts w:asciiTheme="majorBidi" w:hAnsiTheme="majorBidi" w:cs="BrowalliaUPC"/>
                <w:sz w:val="28"/>
                <w:cs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วิชา</w:t>
            </w:r>
          </w:p>
        </w:tc>
        <w:tc>
          <w:tcPr>
            <w:tcW w:w="1728" w:type="dxa"/>
          </w:tcPr>
          <w:p w:rsidR="00A40519" w:rsidRDefault="00A40519" w:rsidP="00A40519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คะแนน</w:t>
            </w:r>
            <w:r w:rsidR="006564E8">
              <w:rPr>
                <w:rFonts w:asciiTheme="majorBidi" w:hAnsiTheme="majorBidi" w:cs="BrowalliaUPC"/>
                <w:sz w:val="28"/>
              </w:rPr>
              <w:t xml:space="preserve"> </w:t>
            </w:r>
            <w:r w:rsidR="006564E8">
              <w:rPr>
                <w:rFonts w:asciiTheme="majorBidi" w:hAnsiTheme="majorBidi" w:cs="BrowalliaUPC" w:hint="cs"/>
                <w:sz w:val="28"/>
                <w:cs/>
              </w:rPr>
              <w:t xml:space="preserve">(เต็ม </w:t>
            </w:r>
            <w:r w:rsidR="006564E8">
              <w:rPr>
                <w:rFonts w:asciiTheme="majorBidi" w:hAnsiTheme="majorBidi" w:cs="BrowalliaUPC"/>
                <w:sz w:val="28"/>
              </w:rPr>
              <w:t>100)</w:t>
            </w:r>
          </w:p>
        </w:tc>
      </w:tr>
      <w:tr w:rsidR="00A40519" w:rsidTr="006564E8">
        <w:tc>
          <w:tcPr>
            <w:tcW w:w="3085" w:type="dxa"/>
          </w:tcPr>
          <w:p w:rsidR="00A40519" w:rsidRDefault="00A40519" w:rsidP="00A40519">
            <w:pPr>
              <w:rPr>
                <w:rFonts w:asciiTheme="majorBidi" w:hAnsiTheme="majorBidi" w:cs="BrowalliaUPC"/>
                <w:sz w:val="28"/>
                <w:cs/>
              </w:rPr>
            </w:pPr>
            <w:r>
              <w:rPr>
                <w:rFonts w:asciiTheme="majorBidi" w:hAnsiTheme="majorBidi" w:cs="BrowalliaUPC"/>
                <w:sz w:val="28"/>
              </w:rPr>
              <w:t>GAT (</w:t>
            </w:r>
            <w:r>
              <w:rPr>
                <w:rFonts w:asciiTheme="majorBidi" w:hAnsiTheme="majorBidi" w:cs="BrowalliaUPC" w:hint="cs"/>
                <w:sz w:val="28"/>
                <w:cs/>
              </w:rPr>
              <w:t>ความถนัดทั่วไป)</w:t>
            </w:r>
          </w:p>
        </w:tc>
        <w:tc>
          <w:tcPr>
            <w:tcW w:w="1660" w:type="dxa"/>
          </w:tcPr>
          <w:p w:rsidR="00A40519" w:rsidRDefault="00A40519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247.50</w:t>
            </w:r>
          </w:p>
        </w:tc>
        <w:tc>
          <w:tcPr>
            <w:tcW w:w="3018" w:type="dxa"/>
          </w:tcPr>
          <w:p w:rsidR="00A40519" w:rsidRDefault="00A40519" w:rsidP="00A40519">
            <w:pPr>
              <w:rPr>
                <w:rFonts w:asciiTheme="majorBidi" w:hAnsiTheme="majorBidi" w:cs="BrowalliaUPC"/>
                <w:sz w:val="28"/>
                <w:cs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ภาษาไทย</w:t>
            </w:r>
          </w:p>
        </w:tc>
        <w:tc>
          <w:tcPr>
            <w:tcW w:w="1728" w:type="dxa"/>
          </w:tcPr>
          <w:p w:rsidR="00A40519" w:rsidRDefault="00C86BCF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76.50</w:t>
            </w:r>
          </w:p>
        </w:tc>
      </w:tr>
      <w:tr w:rsidR="00A40519" w:rsidTr="006564E8">
        <w:tc>
          <w:tcPr>
            <w:tcW w:w="3085" w:type="dxa"/>
          </w:tcPr>
          <w:p w:rsidR="00A40519" w:rsidRDefault="00A40519" w:rsidP="00A40519">
            <w:pPr>
              <w:rPr>
                <w:rFonts w:asciiTheme="majorBidi" w:hAnsiTheme="majorBidi" w:cs="BrowalliaUPC"/>
                <w:sz w:val="28"/>
                <w:cs/>
              </w:rPr>
            </w:pPr>
            <w:r>
              <w:rPr>
                <w:rFonts w:asciiTheme="majorBidi" w:hAnsiTheme="majorBidi" w:cs="BrowalliaUPC"/>
                <w:sz w:val="28"/>
              </w:rPr>
              <w:t>PAT1 (</w:t>
            </w:r>
            <w:r>
              <w:rPr>
                <w:rFonts w:asciiTheme="majorBidi" w:hAnsiTheme="majorBidi" w:cs="BrowalliaUPC" w:hint="cs"/>
                <w:sz w:val="28"/>
                <w:cs/>
              </w:rPr>
              <w:t>ความถนัดทางคณิตศาสตร์)</w:t>
            </w:r>
          </w:p>
        </w:tc>
        <w:tc>
          <w:tcPr>
            <w:tcW w:w="1660" w:type="dxa"/>
          </w:tcPr>
          <w:p w:rsidR="00A40519" w:rsidRDefault="00A40519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96.00</w:t>
            </w:r>
          </w:p>
        </w:tc>
        <w:tc>
          <w:tcPr>
            <w:tcW w:w="3018" w:type="dxa"/>
          </w:tcPr>
          <w:p w:rsidR="00A40519" w:rsidRDefault="00A40519" w:rsidP="00A40519">
            <w:pPr>
              <w:rPr>
                <w:rFonts w:asciiTheme="majorBidi" w:hAnsiTheme="majorBidi" w:cs="BrowalliaUPC"/>
                <w:sz w:val="28"/>
                <w:cs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สังคมศึกษา ศาสนาและวั</w:t>
            </w:r>
            <w:r w:rsidR="00C86BCF">
              <w:rPr>
                <w:rFonts w:asciiTheme="majorBidi" w:hAnsiTheme="majorBidi" w:cs="BrowalliaUPC" w:hint="cs"/>
                <w:sz w:val="28"/>
                <w:cs/>
              </w:rPr>
              <w:t>ฒนธรรม</w:t>
            </w:r>
          </w:p>
        </w:tc>
        <w:tc>
          <w:tcPr>
            <w:tcW w:w="1728" w:type="dxa"/>
          </w:tcPr>
          <w:p w:rsidR="00A40519" w:rsidRDefault="00C86BCF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64.00</w:t>
            </w:r>
          </w:p>
        </w:tc>
      </w:tr>
      <w:tr w:rsidR="00A40519" w:rsidTr="006564E8">
        <w:tc>
          <w:tcPr>
            <w:tcW w:w="3085" w:type="dxa"/>
          </w:tcPr>
          <w:p w:rsidR="00A40519" w:rsidRPr="00A40519" w:rsidRDefault="00A40519" w:rsidP="00A40519">
            <w:pPr>
              <w:rPr>
                <w:rFonts w:asciiTheme="majorBidi" w:hAnsiTheme="majorBidi" w:cs="BrowalliaUPC"/>
                <w:sz w:val="28"/>
                <w:cs/>
              </w:rPr>
            </w:pPr>
            <w:r>
              <w:rPr>
                <w:rFonts w:asciiTheme="majorBidi" w:hAnsiTheme="majorBidi" w:cs="BrowalliaUPC"/>
                <w:sz w:val="28"/>
              </w:rPr>
              <w:t>PAT2 (</w:t>
            </w:r>
            <w:r>
              <w:rPr>
                <w:rFonts w:asciiTheme="majorBidi" w:hAnsiTheme="majorBidi" w:cs="BrowalliaUPC" w:hint="cs"/>
                <w:sz w:val="28"/>
                <w:cs/>
              </w:rPr>
              <w:t>ความถนัดทางวิทยาศาสตร์)</w:t>
            </w:r>
          </w:p>
        </w:tc>
        <w:tc>
          <w:tcPr>
            <w:tcW w:w="1660" w:type="dxa"/>
          </w:tcPr>
          <w:p w:rsidR="00A40519" w:rsidRDefault="00A40519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132.00</w:t>
            </w:r>
          </w:p>
        </w:tc>
        <w:tc>
          <w:tcPr>
            <w:tcW w:w="3018" w:type="dxa"/>
          </w:tcPr>
          <w:p w:rsidR="00A40519" w:rsidRDefault="00C86BCF" w:rsidP="00A40519">
            <w:pPr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ภาษาอังกฤษ</w:t>
            </w:r>
          </w:p>
        </w:tc>
        <w:tc>
          <w:tcPr>
            <w:tcW w:w="1728" w:type="dxa"/>
          </w:tcPr>
          <w:p w:rsidR="00A40519" w:rsidRDefault="00C86BCF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63.00</w:t>
            </w:r>
          </w:p>
        </w:tc>
      </w:tr>
      <w:tr w:rsidR="006564E8" w:rsidTr="006564E8">
        <w:tc>
          <w:tcPr>
            <w:tcW w:w="3085" w:type="dxa"/>
            <w:vMerge w:val="restart"/>
          </w:tcPr>
          <w:p w:rsidR="006564E8" w:rsidRDefault="006564E8" w:rsidP="00A40519">
            <w:pPr>
              <w:rPr>
                <w:rFonts w:asciiTheme="majorBidi" w:hAnsiTheme="majorBidi" w:cs="BrowalliaUPC"/>
                <w:sz w:val="28"/>
                <w:cs/>
              </w:rPr>
            </w:pPr>
            <w:r>
              <w:rPr>
                <w:rFonts w:asciiTheme="majorBidi" w:hAnsiTheme="majorBidi" w:cs="BrowalliaUPC"/>
                <w:sz w:val="28"/>
              </w:rPr>
              <w:t xml:space="preserve">PAT3 </w:t>
            </w:r>
            <w:r>
              <w:rPr>
                <w:rFonts w:asciiTheme="majorBidi" w:hAnsiTheme="majorBidi" w:cs="BrowalliaUPC" w:hint="cs"/>
                <w:sz w:val="28"/>
                <w:cs/>
              </w:rPr>
              <w:t>(ความถนัดทางวิศวกรรมศาสตร์)</w:t>
            </w:r>
          </w:p>
        </w:tc>
        <w:tc>
          <w:tcPr>
            <w:tcW w:w="1660" w:type="dxa"/>
            <w:vMerge w:val="restart"/>
          </w:tcPr>
          <w:p w:rsidR="006564E8" w:rsidRDefault="006564E8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230.00</w:t>
            </w:r>
          </w:p>
        </w:tc>
        <w:tc>
          <w:tcPr>
            <w:tcW w:w="3018" w:type="dxa"/>
          </w:tcPr>
          <w:p w:rsidR="006564E8" w:rsidRDefault="006564E8" w:rsidP="00A40519">
            <w:pPr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คณิตศาสตร์</w:t>
            </w:r>
          </w:p>
        </w:tc>
        <w:tc>
          <w:tcPr>
            <w:tcW w:w="1728" w:type="dxa"/>
          </w:tcPr>
          <w:p w:rsidR="006564E8" w:rsidRDefault="006564E8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95.00</w:t>
            </w:r>
          </w:p>
        </w:tc>
      </w:tr>
      <w:tr w:rsidR="006564E8" w:rsidTr="006564E8">
        <w:tc>
          <w:tcPr>
            <w:tcW w:w="3085" w:type="dxa"/>
            <w:vMerge/>
          </w:tcPr>
          <w:p w:rsidR="006564E8" w:rsidRDefault="006564E8" w:rsidP="00A40519">
            <w:pPr>
              <w:rPr>
                <w:rFonts w:asciiTheme="majorBidi" w:hAnsiTheme="majorBidi" w:cs="BrowalliaUPC"/>
                <w:sz w:val="28"/>
              </w:rPr>
            </w:pPr>
          </w:p>
        </w:tc>
        <w:tc>
          <w:tcPr>
            <w:tcW w:w="1660" w:type="dxa"/>
            <w:vMerge/>
          </w:tcPr>
          <w:p w:rsidR="006564E8" w:rsidRDefault="006564E8" w:rsidP="00A40519">
            <w:pPr>
              <w:rPr>
                <w:rFonts w:asciiTheme="majorBidi" w:hAnsiTheme="majorBidi" w:cs="BrowalliaUPC"/>
                <w:sz w:val="28"/>
              </w:rPr>
            </w:pPr>
          </w:p>
        </w:tc>
        <w:tc>
          <w:tcPr>
            <w:tcW w:w="3018" w:type="dxa"/>
          </w:tcPr>
          <w:p w:rsidR="006564E8" w:rsidRDefault="006564E8" w:rsidP="00A40519">
            <w:pPr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วิทยาศาสตร์</w:t>
            </w:r>
          </w:p>
        </w:tc>
        <w:tc>
          <w:tcPr>
            <w:tcW w:w="1728" w:type="dxa"/>
          </w:tcPr>
          <w:p w:rsidR="006564E8" w:rsidRDefault="006564E8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71.00</w:t>
            </w:r>
          </w:p>
        </w:tc>
      </w:tr>
      <w:tr w:rsidR="00A40519" w:rsidTr="006564E8">
        <w:tc>
          <w:tcPr>
            <w:tcW w:w="3085" w:type="dxa"/>
          </w:tcPr>
          <w:p w:rsidR="00A40519" w:rsidRDefault="00A40519" w:rsidP="00A40519">
            <w:pPr>
              <w:rPr>
                <w:rFonts w:asciiTheme="majorBidi" w:hAnsiTheme="majorBidi" w:cs="BrowalliaUPC"/>
                <w:sz w:val="28"/>
              </w:rPr>
            </w:pPr>
          </w:p>
        </w:tc>
        <w:tc>
          <w:tcPr>
            <w:tcW w:w="1660" w:type="dxa"/>
          </w:tcPr>
          <w:p w:rsidR="00A40519" w:rsidRDefault="00A40519" w:rsidP="00A40519">
            <w:pPr>
              <w:rPr>
                <w:rFonts w:asciiTheme="majorBidi" w:hAnsiTheme="majorBidi" w:cs="BrowalliaUPC"/>
                <w:sz w:val="28"/>
              </w:rPr>
            </w:pPr>
          </w:p>
        </w:tc>
        <w:tc>
          <w:tcPr>
            <w:tcW w:w="3018" w:type="dxa"/>
          </w:tcPr>
          <w:p w:rsidR="00A40519" w:rsidRDefault="00C86BCF" w:rsidP="00A40519">
            <w:pPr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สุขศึกษาและพลศึกษา</w:t>
            </w:r>
          </w:p>
        </w:tc>
        <w:tc>
          <w:tcPr>
            <w:tcW w:w="1728" w:type="dxa"/>
          </w:tcPr>
          <w:p w:rsidR="00A40519" w:rsidRDefault="00C86BCF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66.25</w:t>
            </w:r>
          </w:p>
        </w:tc>
      </w:tr>
      <w:tr w:rsidR="00A40519" w:rsidTr="006564E8">
        <w:tc>
          <w:tcPr>
            <w:tcW w:w="3085" w:type="dxa"/>
          </w:tcPr>
          <w:p w:rsidR="00A40519" w:rsidRDefault="00A40519" w:rsidP="00A40519">
            <w:pPr>
              <w:rPr>
                <w:rFonts w:asciiTheme="majorBidi" w:hAnsiTheme="majorBidi" w:cs="BrowalliaUPC"/>
                <w:sz w:val="28"/>
              </w:rPr>
            </w:pPr>
          </w:p>
        </w:tc>
        <w:tc>
          <w:tcPr>
            <w:tcW w:w="1660" w:type="dxa"/>
          </w:tcPr>
          <w:p w:rsidR="00A40519" w:rsidRDefault="00A40519" w:rsidP="00A40519">
            <w:pPr>
              <w:rPr>
                <w:rFonts w:asciiTheme="majorBidi" w:hAnsiTheme="majorBidi" w:cs="BrowalliaUPC"/>
                <w:sz w:val="28"/>
              </w:rPr>
            </w:pPr>
          </w:p>
        </w:tc>
        <w:tc>
          <w:tcPr>
            <w:tcW w:w="3018" w:type="dxa"/>
          </w:tcPr>
          <w:p w:rsidR="00A40519" w:rsidRPr="00C86BCF" w:rsidRDefault="00C86BCF" w:rsidP="00A40519">
            <w:pPr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ศิลปะ</w:t>
            </w:r>
          </w:p>
        </w:tc>
        <w:tc>
          <w:tcPr>
            <w:tcW w:w="1728" w:type="dxa"/>
          </w:tcPr>
          <w:p w:rsidR="00A40519" w:rsidRDefault="00C86BCF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38.00</w:t>
            </w:r>
          </w:p>
        </w:tc>
      </w:tr>
      <w:tr w:rsidR="00A40519" w:rsidTr="006564E8">
        <w:tc>
          <w:tcPr>
            <w:tcW w:w="3085" w:type="dxa"/>
          </w:tcPr>
          <w:p w:rsidR="00A40519" w:rsidRDefault="00A40519" w:rsidP="00A40519">
            <w:pPr>
              <w:rPr>
                <w:rFonts w:asciiTheme="majorBidi" w:hAnsiTheme="majorBidi" w:cs="BrowalliaUPC"/>
                <w:sz w:val="28"/>
              </w:rPr>
            </w:pPr>
          </w:p>
        </w:tc>
        <w:tc>
          <w:tcPr>
            <w:tcW w:w="1660" w:type="dxa"/>
          </w:tcPr>
          <w:p w:rsidR="00A40519" w:rsidRDefault="00A40519" w:rsidP="00A40519">
            <w:pPr>
              <w:rPr>
                <w:rFonts w:asciiTheme="majorBidi" w:hAnsiTheme="majorBidi" w:cs="BrowalliaUPC"/>
                <w:sz w:val="28"/>
              </w:rPr>
            </w:pPr>
          </w:p>
        </w:tc>
        <w:tc>
          <w:tcPr>
            <w:tcW w:w="3018" w:type="dxa"/>
          </w:tcPr>
          <w:p w:rsidR="00A40519" w:rsidRDefault="00C86BCF" w:rsidP="00A40519">
            <w:pPr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 w:hint="cs"/>
                <w:sz w:val="28"/>
                <w:cs/>
              </w:rPr>
              <w:t>การงานอาชีพและเทคโนโลยี</w:t>
            </w:r>
          </w:p>
        </w:tc>
        <w:tc>
          <w:tcPr>
            <w:tcW w:w="1728" w:type="dxa"/>
          </w:tcPr>
          <w:p w:rsidR="00A40519" w:rsidRDefault="006564E8" w:rsidP="006564E8">
            <w:pPr>
              <w:jc w:val="center"/>
              <w:rPr>
                <w:rFonts w:asciiTheme="majorBidi" w:hAnsiTheme="majorBidi" w:cs="BrowalliaUPC"/>
                <w:sz w:val="28"/>
              </w:rPr>
            </w:pPr>
            <w:r>
              <w:rPr>
                <w:rFonts w:asciiTheme="majorBidi" w:hAnsiTheme="majorBidi" w:cs="BrowalliaUPC"/>
                <w:sz w:val="28"/>
              </w:rPr>
              <w:t>60.00</w:t>
            </w:r>
          </w:p>
        </w:tc>
      </w:tr>
    </w:tbl>
    <w:p w:rsidR="00774D1E" w:rsidRPr="002C5D83" w:rsidRDefault="00904990" w:rsidP="0004457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="BrowalliaUPC"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>กำลังศึกษาใน</w:t>
      </w:r>
      <w:r w:rsidR="0004457B" w:rsidRPr="002C5D83">
        <w:rPr>
          <w:rFonts w:asciiTheme="majorBidi" w:hAnsiTheme="majorBidi" w:cs="BrowalliaUPC" w:hint="cs"/>
          <w:b/>
          <w:bCs/>
          <w:sz w:val="28"/>
          <w:cs/>
        </w:rPr>
        <w:t xml:space="preserve">หลักสูตร </w:t>
      </w:r>
      <w:r w:rsidR="0004457B" w:rsidRPr="002C5D83">
        <w:rPr>
          <w:rFonts w:asciiTheme="majorBidi" w:hAnsiTheme="majorBidi" w:cs="BrowalliaUPC"/>
          <w:b/>
          <w:bCs/>
          <w:sz w:val="28"/>
        </w:rPr>
        <w:t>Pre Degree</w:t>
      </w:r>
      <w:r w:rsidR="0004457B" w:rsidRPr="002C5D83">
        <w:rPr>
          <w:rFonts w:asciiTheme="majorBidi" w:hAnsiTheme="majorBidi" w:cs="BrowalliaUPC" w:hint="cs"/>
          <w:b/>
          <w:bCs/>
          <w:sz w:val="28"/>
          <w:cs/>
        </w:rPr>
        <w:t xml:space="preserve"> 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>คณะบริหารธุรกิจ มหาวิทยาลัยรามคำแหง</w:t>
      </w:r>
    </w:p>
    <w:p w:rsidR="0004457B" w:rsidRPr="002C5D83" w:rsidRDefault="0004457B" w:rsidP="0004457B">
      <w:pPr>
        <w:spacing w:after="0"/>
        <w:rPr>
          <w:rFonts w:asciiTheme="majorBidi" w:hAnsiTheme="majorBidi" w:cs="BrowalliaUPC"/>
          <w:sz w:val="2"/>
          <w:szCs w:val="2"/>
        </w:rPr>
      </w:pPr>
    </w:p>
    <w:p w:rsidR="0004457B" w:rsidRPr="002C5D83" w:rsidRDefault="0004457B" w:rsidP="0004457B">
      <w:pPr>
        <w:spacing w:after="0"/>
        <w:rPr>
          <w:rFonts w:asciiTheme="majorBidi" w:hAnsiTheme="majorBidi" w:cs="BrowalliaUPC"/>
          <w:b/>
          <w:bCs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>ผลงานทางวิชาการที่โดดเด่น</w:t>
      </w:r>
    </w:p>
    <w:p w:rsidR="0004457B" w:rsidRPr="002C5D83" w:rsidRDefault="0004457B" w:rsidP="0004457B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="BrowalliaUPC"/>
          <w:b/>
          <w:bCs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 xml:space="preserve">มีนาคม </w:t>
      </w:r>
      <w:r w:rsidRPr="002C5D83">
        <w:rPr>
          <w:rFonts w:asciiTheme="majorBidi" w:hAnsiTheme="majorBidi" w:cs="BrowalliaUPC"/>
          <w:b/>
          <w:bCs/>
          <w:sz w:val="28"/>
        </w:rPr>
        <w:t>2557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 xml:space="preserve"> เข้าค่ายโอลิมปิกวิชาการ</w:t>
      </w:r>
    </w:p>
    <w:p w:rsidR="0004457B" w:rsidRPr="002C5D83" w:rsidRDefault="0004457B" w:rsidP="0004457B">
      <w:pPr>
        <w:pStyle w:val="ListParagraph"/>
        <w:spacing w:after="0"/>
        <w:rPr>
          <w:rFonts w:asciiTheme="majorBidi" w:hAnsiTheme="majorBidi" w:cs="BrowalliaUPC"/>
          <w:sz w:val="28"/>
        </w:rPr>
      </w:pPr>
      <w:r w:rsidRPr="002C5D83">
        <w:rPr>
          <w:rFonts w:asciiTheme="majorBidi" w:hAnsiTheme="majorBidi" w:cs="BrowalliaUPC" w:hint="cs"/>
          <w:sz w:val="28"/>
          <w:cs/>
        </w:rPr>
        <w:t xml:space="preserve">สาขาวิชาฟิสิกส์ ระดับภูมิภาค ค่ายที่ </w:t>
      </w:r>
      <w:r w:rsidRPr="002C5D83">
        <w:rPr>
          <w:rFonts w:asciiTheme="majorBidi" w:hAnsiTheme="majorBidi" w:cs="BrowalliaUPC"/>
          <w:sz w:val="28"/>
        </w:rPr>
        <w:t xml:space="preserve">2 </w:t>
      </w:r>
      <w:r w:rsidRPr="002C5D83">
        <w:rPr>
          <w:rFonts w:asciiTheme="majorBidi" w:hAnsiTheme="majorBidi" w:cs="BrowalliaUPC" w:hint="cs"/>
          <w:sz w:val="28"/>
          <w:cs/>
        </w:rPr>
        <w:t>มหาวิทยาลัยขอนแก่น</w:t>
      </w:r>
    </w:p>
    <w:p w:rsidR="0004457B" w:rsidRPr="002C5D83" w:rsidRDefault="008E3C52" w:rsidP="0004457B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="BrowalliaUPC"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>สิงหาคม</w:t>
      </w:r>
      <w:r w:rsidR="0004457B" w:rsidRPr="002C5D83">
        <w:rPr>
          <w:rFonts w:asciiTheme="majorBidi" w:hAnsiTheme="majorBidi" w:cs="BrowalliaUPC" w:hint="cs"/>
          <w:b/>
          <w:bCs/>
          <w:sz w:val="28"/>
          <w:cs/>
        </w:rPr>
        <w:t xml:space="preserve"> </w:t>
      </w:r>
      <w:r w:rsidR="0004457B" w:rsidRPr="002C5D83">
        <w:rPr>
          <w:rFonts w:asciiTheme="majorBidi" w:hAnsiTheme="majorBidi" w:cs="BrowalliaUPC"/>
          <w:b/>
          <w:bCs/>
          <w:sz w:val="28"/>
        </w:rPr>
        <w:t xml:space="preserve">2557 </w:t>
      </w:r>
      <w:r w:rsidR="0004457B" w:rsidRPr="002C5D83">
        <w:rPr>
          <w:rFonts w:asciiTheme="majorBidi" w:hAnsiTheme="majorBidi" w:cs="BrowalliaUPC" w:hint="cs"/>
          <w:b/>
          <w:bCs/>
          <w:sz w:val="28"/>
          <w:cs/>
        </w:rPr>
        <w:t>โครงงานวิทยาศาสตร์</w:t>
      </w:r>
      <w:r w:rsidR="00A3679D">
        <w:rPr>
          <w:rFonts w:asciiTheme="majorBidi" w:hAnsiTheme="majorBidi" w:cs="BrowalliaUPC"/>
          <w:sz w:val="28"/>
        </w:rPr>
        <w:t xml:space="preserve"> </w:t>
      </w:r>
      <w:r w:rsidR="00A3679D" w:rsidRPr="002C5D83">
        <w:rPr>
          <w:rFonts w:asciiTheme="majorBidi" w:hAnsiTheme="majorBidi" w:cs="BrowalliaUPC" w:hint="cs"/>
          <w:b/>
          <w:bCs/>
          <w:sz w:val="28"/>
          <w:cs/>
        </w:rPr>
        <w:t>ได้รับรางวัล</w:t>
      </w:r>
      <w:r w:rsidR="00A3679D">
        <w:rPr>
          <w:rFonts w:asciiTheme="majorBidi" w:hAnsiTheme="majorBidi" w:cs="BrowalliaUPC" w:hint="cs"/>
          <w:b/>
          <w:bCs/>
          <w:sz w:val="28"/>
          <w:cs/>
        </w:rPr>
        <w:t>ดีเด่น สาขาฟิสิกส์</w:t>
      </w:r>
    </w:p>
    <w:p w:rsidR="00A40519" w:rsidRDefault="008E3C52" w:rsidP="00A40519">
      <w:pPr>
        <w:pStyle w:val="ListParagraph"/>
        <w:spacing w:after="0"/>
        <w:rPr>
          <w:rFonts w:asciiTheme="majorBidi" w:hAnsiTheme="majorBidi" w:cs="BrowalliaUPC"/>
          <w:b/>
          <w:bCs/>
          <w:sz w:val="28"/>
        </w:rPr>
      </w:pPr>
      <w:r w:rsidRPr="002C5D83">
        <w:rPr>
          <w:rFonts w:asciiTheme="majorBidi" w:hAnsiTheme="majorBidi" w:cs="BrowalliaUPC" w:hint="cs"/>
          <w:sz w:val="28"/>
          <w:cs/>
        </w:rPr>
        <w:t xml:space="preserve">ในการประชุมวิชาการวิทยาศาสตร์ คณิตศาสตร์ และเทคโนโลยี ครั้งที่ </w:t>
      </w:r>
      <w:r w:rsidRPr="002C5D83">
        <w:rPr>
          <w:rFonts w:asciiTheme="majorBidi" w:hAnsiTheme="majorBidi" w:cs="BrowalliaUPC"/>
          <w:sz w:val="28"/>
        </w:rPr>
        <w:t xml:space="preserve">6 </w:t>
      </w:r>
      <w:r w:rsidRPr="002C5D83">
        <w:rPr>
          <w:rFonts w:asciiTheme="majorBidi" w:hAnsiTheme="majorBidi" w:cs="BrowalliaUPC" w:hint="cs"/>
          <w:sz w:val="28"/>
          <w:cs/>
        </w:rPr>
        <w:t xml:space="preserve">ณ โรงเรียนกาฬสินธุ์พิทยาสรรพ์  </w:t>
      </w:r>
    </w:p>
    <w:p w:rsidR="008E3C52" w:rsidRPr="002C5D83" w:rsidRDefault="008E3C52" w:rsidP="00A4051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="BrowalliaUPC"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 xml:space="preserve">ตุลาคม </w:t>
      </w:r>
      <w:r w:rsidRPr="002C5D83">
        <w:rPr>
          <w:rFonts w:asciiTheme="majorBidi" w:hAnsiTheme="majorBidi" w:cs="BrowalliaUPC"/>
          <w:b/>
          <w:bCs/>
          <w:sz w:val="28"/>
        </w:rPr>
        <w:t xml:space="preserve">2556 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>อบรมฝึกงานที่คณะวิศวกรรมศาสตร์ มหาวิทยาลัยขอนแก่น</w:t>
      </w:r>
    </w:p>
    <w:p w:rsidR="008F19CE" w:rsidRPr="002C5D83" w:rsidRDefault="008F19CE" w:rsidP="008F19CE">
      <w:pPr>
        <w:pStyle w:val="ListParagraph"/>
        <w:spacing w:after="0"/>
        <w:rPr>
          <w:rFonts w:asciiTheme="majorBidi" w:hAnsiTheme="majorBidi" w:cs="BrowalliaUPC"/>
          <w:sz w:val="28"/>
        </w:rPr>
      </w:pPr>
      <w:r w:rsidRPr="002C5D83">
        <w:rPr>
          <w:rFonts w:asciiTheme="majorBidi" w:hAnsiTheme="majorBidi" w:cs="BrowalliaUPC" w:hint="cs"/>
          <w:sz w:val="28"/>
          <w:cs/>
        </w:rPr>
        <w:t>ถอดประกอบและศึกษาการทำงานของเครื่องยนต์สันดาปภายใน และการทดลองนิวเมติก</w:t>
      </w:r>
    </w:p>
    <w:p w:rsidR="008E3C52" w:rsidRPr="002C5D83" w:rsidRDefault="008F19CE" w:rsidP="008F19CE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="BrowalliaUPC"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 xml:space="preserve">มกราคม </w:t>
      </w:r>
      <w:r w:rsidRPr="002C5D83">
        <w:rPr>
          <w:rFonts w:asciiTheme="majorBidi" w:hAnsiTheme="majorBidi" w:cs="BrowalliaUPC"/>
          <w:b/>
          <w:bCs/>
          <w:sz w:val="28"/>
        </w:rPr>
        <w:t xml:space="preserve">2556 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>โครงการนักเรียนแลกเปลี่ยนไทย</w:t>
      </w:r>
      <w:r w:rsidRPr="002C5D83">
        <w:rPr>
          <w:rFonts w:asciiTheme="majorBidi" w:hAnsiTheme="majorBidi" w:cs="BrowalliaUPC"/>
          <w:b/>
          <w:bCs/>
          <w:sz w:val="28"/>
        </w:rPr>
        <w:t>-</w:t>
      </w:r>
      <w:r w:rsidRPr="002C5D83">
        <w:rPr>
          <w:rFonts w:asciiTheme="majorBidi" w:hAnsiTheme="majorBidi" w:cs="BrowalliaUPC" w:hint="cs"/>
          <w:b/>
          <w:bCs/>
          <w:sz w:val="28"/>
          <w:cs/>
        </w:rPr>
        <w:t>อินโดนีเซีย</w:t>
      </w:r>
    </w:p>
    <w:p w:rsidR="008F19CE" w:rsidRPr="002C5D83" w:rsidRDefault="008F19CE" w:rsidP="008F19CE">
      <w:pPr>
        <w:pStyle w:val="ListParagraph"/>
        <w:spacing w:after="0"/>
        <w:rPr>
          <w:rFonts w:asciiTheme="majorBidi" w:hAnsiTheme="majorBidi" w:cs="BrowalliaUPC"/>
          <w:sz w:val="28"/>
          <w:cs/>
        </w:rPr>
      </w:pPr>
      <w:r w:rsidRPr="002C5D83">
        <w:rPr>
          <w:rFonts w:asciiTheme="majorBidi" w:hAnsiTheme="majorBidi" w:cs="BrowalliaUPC" w:hint="cs"/>
          <w:sz w:val="28"/>
          <w:cs/>
        </w:rPr>
        <w:t xml:space="preserve">ที่โรงเรียน </w:t>
      </w:r>
      <w:r w:rsidRPr="002C5D83">
        <w:rPr>
          <w:rFonts w:asciiTheme="majorBidi" w:hAnsiTheme="majorBidi" w:cs="BrowalliaUPC"/>
          <w:sz w:val="28"/>
        </w:rPr>
        <w:t xml:space="preserve">SMA </w:t>
      </w:r>
      <w:proofErr w:type="spellStart"/>
      <w:r w:rsidRPr="002C5D83">
        <w:rPr>
          <w:rFonts w:asciiTheme="majorBidi" w:hAnsiTheme="majorBidi" w:cs="BrowalliaUPC"/>
          <w:sz w:val="28"/>
        </w:rPr>
        <w:t>Negeri</w:t>
      </w:r>
      <w:proofErr w:type="spellEnd"/>
      <w:r w:rsidRPr="002C5D83">
        <w:rPr>
          <w:rFonts w:asciiTheme="majorBidi" w:hAnsiTheme="majorBidi" w:cs="BrowalliaUPC"/>
          <w:sz w:val="28"/>
        </w:rPr>
        <w:t xml:space="preserve"> 15 Surabaya </w:t>
      </w:r>
      <w:r w:rsidRPr="002C5D83">
        <w:rPr>
          <w:rFonts w:asciiTheme="majorBidi" w:hAnsiTheme="majorBidi" w:cs="BrowalliaUPC" w:hint="cs"/>
          <w:sz w:val="28"/>
          <w:cs/>
        </w:rPr>
        <w:t xml:space="preserve">เป็นเวลา </w:t>
      </w:r>
      <w:r w:rsidRPr="002C5D83">
        <w:rPr>
          <w:rFonts w:asciiTheme="majorBidi" w:hAnsiTheme="majorBidi" w:cs="BrowalliaUPC"/>
          <w:sz w:val="28"/>
        </w:rPr>
        <w:t xml:space="preserve">1 </w:t>
      </w:r>
      <w:r w:rsidRPr="002C5D83">
        <w:rPr>
          <w:rFonts w:asciiTheme="majorBidi" w:hAnsiTheme="majorBidi" w:cs="BrowalliaUPC" w:hint="cs"/>
          <w:sz w:val="28"/>
          <w:cs/>
        </w:rPr>
        <w:t>สัปดาห์</w:t>
      </w:r>
    </w:p>
    <w:p w:rsidR="008E3C52" w:rsidRPr="002C5D83" w:rsidRDefault="008E3C52" w:rsidP="00BB1828">
      <w:pPr>
        <w:spacing w:after="0"/>
        <w:rPr>
          <w:rFonts w:asciiTheme="majorBidi" w:hAnsiTheme="majorBidi" w:cs="BrowalliaUPC"/>
          <w:b/>
          <w:bCs/>
          <w:sz w:val="28"/>
        </w:rPr>
      </w:pPr>
      <w:r w:rsidRPr="002C5D83">
        <w:rPr>
          <w:rFonts w:asciiTheme="majorBidi" w:hAnsiTheme="majorBidi" w:cs="BrowalliaUPC" w:hint="cs"/>
          <w:b/>
          <w:bCs/>
          <w:sz w:val="28"/>
          <w:cs/>
        </w:rPr>
        <w:t>งานอดิเรก</w:t>
      </w:r>
      <w:r w:rsidR="00BB1828" w:rsidRPr="002C5D83">
        <w:rPr>
          <w:rFonts w:asciiTheme="majorBidi" w:hAnsiTheme="majorBidi" w:cs="BrowalliaUPC"/>
          <w:b/>
          <w:bCs/>
          <w:sz w:val="28"/>
        </w:rPr>
        <w:t xml:space="preserve"> </w:t>
      </w:r>
      <w:r w:rsidR="00BB1828" w:rsidRPr="002C5D83">
        <w:rPr>
          <w:rFonts w:asciiTheme="majorBidi" w:hAnsiTheme="majorBidi" w:cs="BrowalliaUPC" w:hint="cs"/>
          <w:sz w:val="28"/>
          <w:cs/>
        </w:rPr>
        <w:t xml:space="preserve">อ่านหนังสือ </w:t>
      </w:r>
      <w:r w:rsidRPr="002C5D83">
        <w:rPr>
          <w:rFonts w:asciiTheme="majorBidi" w:hAnsiTheme="majorBidi" w:cs="BrowalliaUPC" w:hint="cs"/>
          <w:sz w:val="28"/>
          <w:cs/>
        </w:rPr>
        <w:t>วิ่งมินิมาราธอน</w:t>
      </w:r>
      <w:r w:rsidR="00BB1828" w:rsidRPr="002C5D83">
        <w:rPr>
          <w:rFonts w:asciiTheme="majorBidi" w:hAnsiTheme="majorBidi" w:cs="BrowalliaUPC"/>
          <w:sz w:val="28"/>
        </w:rPr>
        <w:t xml:space="preserve"> </w:t>
      </w:r>
      <w:r w:rsidRPr="002C5D83">
        <w:rPr>
          <w:rFonts w:asciiTheme="majorBidi" w:hAnsiTheme="majorBidi" w:cs="BrowalliaUPC" w:hint="cs"/>
          <w:sz w:val="28"/>
          <w:cs/>
        </w:rPr>
        <w:t>แบดมินตัน</w:t>
      </w:r>
    </w:p>
    <w:p w:rsidR="0093096E" w:rsidRPr="002C5D83" w:rsidRDefault="0093096E" w:rsidP="0093096E">
      <w:pPr>
        <w:spacing w:after="0"/>
        <w:ind w:firstLine="360"/>
        <w:rPr>
          <w:rFonts w:asciiTheme="majorBidi" w:hAnsiTheme="majorBidi" w:cs="BrowalliaUPC"/>
          <w:sz w:val="28"/>
          <w:cs/>
        </w:rPr>
      </w:pPr>
    </w:p>
    <w:sectPr w:rsidR="0093096E" w:rsidRPr="002C5D83" w:rsidSect="003D018C">
      <w:pgSz w:w="11906" w:h="16838"/>
      <w:pgMar w:top="1021" w:right="1191" w:bottom="28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EEC"/>
    <w:multiLevelType w:val="hybridMultilevel"/>
    <w:tmpl w:val="2E04B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57EA8"/>
    <w:multiLevelType w:val="hybridMultilevel"/>
    <w:tmpl w:val="589A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F461B"/>
    <w:multiLevelType w:val="hybridMultilevel"/>
    <w:tmpl w:val="3892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670DD"/>
    <w:multiLevelType w:val="hybridMultilevel"/>
    <w:tmpl w:val="17440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360B61"/>
    <w:rsid w:val="0004457B"/>
    <w:rsid w:val="001B5670"/>
    <w:rsid w:val="00237BA3"/>
    <w:rsid w:val="00251518"/>
    <w:rsid w:val="002C5D83"/>
    <w:rsid w:val="00360B61"/>
    <w:rsid w:val="003D018C"/>
    <w:rsid w:val="00477942"/>
    <w:rsid w:val="0050015B"/>
    <w:rsid w:val="005C0B72"/>
    <w:rsid w:val="005D3A23"/>
    <w:rsid w:val="006564E8"/>
    <w:rsid w:val="006D39C2"/>
    <w:rsid w:val="0074216C"/>
    <w:rsid w:val="00774D1E"/>
    <w:rsid w:val="008E3C52"/>
    <w:rsid w:val="008F19CE"/>
    <w:rsid w:val="00904990"/>
    <w:rsid w:val="0093096E"/>
    <w:rsid w:val="00A3679D"/>
    <w:rsid w:val="00A40519"/>
    <w:rsid w:val="00A70D14"/>
    <w:rsid w:val="00AE5F58"/>
    <w:rsid w:val="00B77DBA"/>
    <w:rsid w:val="00BB1828"/>
    <w:rsid w:val="00C5289D"/>
    <w:rsid w:val="00C86BCF"/>
    <w:rsid w:val="00CE7FA6"/>
    <w:rsid w:val="00D24CFB"/>
    <w:rsid w:val="00E06EF7"/>
    <w:rsid w:val="00E15ECD"/>
    <w:rsid w:val="00E668F4"/>
    <w:rsid w:val="00E67B1E"/>
    <w:rsid w:val="00ED7574"/>
    <w:rsid w:val="00F3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7BEBF6-68BA-43AA-BFAD-2C7B59B4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D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B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A3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4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36063-4E22-4550-A8AA-020DEDD4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comcenter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it_clinic</dc:creator>
  <cp:keywords/>
  <dc:description/>
  <cp:lastModifiedBy>TaTie'Ko ShiMeii</cp:lastModifiedBy>
  <cp:revision>8</cp:revision>
  <cp:lastPrinted>2015-03-29T15:00:00Z</cp:lastPrinted>
  <dcterms:created xsi:type="dcterms:W3CDTF">2015-03-20T13:34:00Z</dcterms:created>
  <dcterms:modified xsi:type="dcterms:W3CDTF">2015-06-26T13:33:00Z</dcterms:modified>
</cp:coreProperties>
</file>