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3E" w:rsidRPr="00DC5BD8" w:rsidRDefault="002B192D" w:rsidP="00932446">
      <w:pPr>
        <w:spacing w:after="120"/>
        <w:ind w:left="2160"/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A3AE5D2" wp14:editId="308F74E5">
            <wp:simplePos x="0" y="0"/>
            <wp:positionH relativeFrom="column">
              <wp:posOffset>4855210</wp:posOffset>
            </wp:positionH>
            <wp:positionV relativeFrom="paragraph">
              <wp:posOffset>-541655</wp:posOffset>
            </wp:positionV>
            <wp:extent cx="919480" cy="1186180"/>
            <wp:effectExtent l="0" t="0" r="0" b="0"/>
            <wp:wrapThrough wrapText="bothSides">
              <wp:wrapPolygon edited="0">
                <wp:start x="0" y="0"/>
                <wp:lineTo x="0" y="21161"/>
                <wp:lineTo x="21033" y="21161"/>
                <wp:lineTo x="21033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a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446" w:rsidRPr="00DC5BD8">
        <w:rPr>
          <w:rFonts w:asciiTheme="majorHAnsi" w:hAnsiTheme="majorHAnsi" w:cs="Times New Roman"/>
          <w:sz w:val="40"/>
          <w:szCs w:val="40"/>
        </w:rPr>
        <w:t xml:space="preserve">    </w:t>
      </w:r>
      <w:proofErr w:type="spellStart"/>
      <w:r w:rsidR="00932446" w:rsidRPr="00DC5BD8">
        <w:rPr>
          <w:rFonts w:asciiTheme="majorHAnsi" w:hAnsiTheme="majorHAnsi" w:cs="Times New Roman"/>
          <w:sz w:val="40"/>
          <w:szCs w:val="40"/>
        </w:rPr>
        <w:t>N</w:t>
      </w:r>
      <w:bookmarkStart w:id="0" w:name="_GoBack"/>
      <w:bookmarkEnd w:id="0"/>
      <w:r w:rsidR="00932446" w:rsidRPr="00DC5BD8">
        <w:rPr>
          <w:rFonts w:asciiTheme="majorHAnsi" w:hAnsiTheme="majorHAnsi" w:cs="Times New Roman"/>
          <w:sz w:val="40"/>
          <w:szCs w:val="40"/>
        </w:rPr>
        <w:t>avat</w:t>
      </w:r>
      <w:proofErr w:type="spellEnd"/>
      <w:r w:rsidR="00932446" w:rsidRPr="00DC5BD8">
        <w:rPr>
          <w:rFonts w:asciiTheme="majorHAnsi" w:hAnsiTheme="majorHAnsi" w:cs="Times New Roman"/>
          <w:sz w:val="40"/>
          <w:szCs w:val="40"/>
        </w:rPr>
        <w:t xml:space="preserve"> </w:t>
      </w:r>
      <w:proofErr w:type="spellStart"/>
      <w:r w:rsidR="00932446" w:rsidRPr="00DC5BD8">
        <w:rPr>
          <w:rFonts w:asciiTheme="majorHAnsi" w:hAnsiTheme="majorHAnsi" w:cs="Times New Roman"/>
          <w:sz w:val="40"/>
          <w:szCs w:val="40"/>
        </w:rPr>
        <w:t>Manaphanthanont</w:t>
      </w:r>
      <w:proofErr w:type="spellEnd"/>
    </w:p>
    <w:p w:rsidR="00932446" w:rsidRPr="00DC5BD8" w:rsidRDefault="00AF005E" w:rsidP="00932446">
      <w:pPr>
        <w:spacing w:after="120"/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                   </w:t>
      </w:r>
      <w:r w:rsidR="002B192D">
        <w:rPr>
          <w:rFonts w:asciiTheme="majorHAnsi" w:hAnsiTheme="majorHAnsi" w:cs="Times New Roman"/>
          <w:sz w:val="20"/>
          <w:szCs w:val="20"/>
        </w:rPr>
        <w:t xml:space="preserve">                </w:t>
      </w:r>
      <w:r>
        <w:rPr>
          <w:rFonts w:asciiTheme="majorHAnsi" w:hAnsiTheme="majorHAnsi" w:cs="Times New Roman"/>
          <w:sz w:val="20"/>
          <w:szCs w:val="20"/>
        </w:rPr>
        <w:t xml:space="preserve">    </w:t>
      </w:r>
      <w:proofErr w:type="spellStart"/>
      <w:r w:rsidR="003C0966">
        <w:rPr>
          <w:rFonts w:asciiTheme="majorHAnsi" w:hAnsiTheme="majorHAnsi" w:cs="Times New Roman"/>
          <w:sz w:val="20"/>
          <w:szCs w:val="20"/>
        </w:rPr>
        <w:t>Songprapa</w:t>
      </w:r>
      <w:proofErr w:type="spellEnd"/>
      <w:r w:rsidR="003C0966">
        <w:rPr>
          <w:rFonts w:asciiTheme="majorHAnsi" w:hAnsiTheme="majorHAnsi" w:cs="Times New Roman"/>
          <w:sz w:val="20"/>
          <w:szCs w:val="20"/>
        </w:rPr>
        <w:t xml:space="preserve"> Rd.</w:t>
      </w:r>
      <w:r w:rsidR="00932446" w:rsidRPr="00DC5BD8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3C0966">
        <w:rPr>
          <w:rFonts w:asciiTheme="majorHAnsi" w:hAnsiTheme="majorHAnsi" w:cs="Times New Roman"/>
          <w:sz w:val="20"/>
          <w:szCs w:val="20"/>
        </w:rPr>
        <w:t>Donmuang</w:t>
      </w:r>
      <w:proofErr w:type="spellEnd"/>
      <w:r w:rsidR="003C0966">
        <w:rPr>
          <w:rFonts w:asciiTheme="majorHAnsi" w:hAnsiTheme="majorHAnsi" w:cs="Times New Roman"/>
          <w:sz w:val="20"/>
          <w:szCs w:val="20"/>
        </w:rPr>
        <w:t xml:space="preserve">, Bangkok Thailand </w:t>
      </w:r>
    </w:p>
    <w:p w:rsidR="00932446" w:rsidRPr="00DC5BD8" w:rsidRDefault="00932446" w:rsidP="00932446">
      <w:pPr>
        <w:pBdr>
          <w:bottom w:val="single" w:sz="6" w:space="1" w:color="auto"/>
        </w:pBdr>
        <w:spacing w:after="120"/>
        <w:jc w:val="center"/>
        <w:rPr>
          <w:rFonts w:asciiTheme="majorHAnsi" w:hAnsiTheme="majorHAnsi" w:cs="Times New Roman"/>
          <w:sz w:val="20"/>
          <w:szCs w:val="20"/>
        </w:rPr>
      </w:pPr>
      <w:r w:rsidRPr="00DC5BD8">
        <w:rPr>
          <w:rFonts w:asciiTheme="majorHAnsi" w:hAnsiTheme="majorHAnsi" w:cs="Times New Roman"/>
          <w:sz w:val="20"/>
          <w:szCs w:val="20"/>
        </w:rPr>
        <w:t xml:space="preserve">081-304-2969 </w:t>
      </w:r>
      <w:proofErr w:type="gramStart"/>
      <w:r w:rsidRPr="00DC5BD8">
        <w:rPr>
          <w:rFonts w:asciiTheme="majorHAnsi" w:hAnsiTheme="majorHAnsi" w:cs="Times New Roman"/>
          <w:sz w:val="20"/>
          <w:szCs w:val="20"/>
        </w:rPr>
        <w:t xml:space="preserve">-  </w:t>
      </w:r>
      <w:proofErr w:type="gramEnd"/>
      <w:hyperlink r:id="rId8" w:history="1">
        <w:r w:rsidRPr="00DC5BD8">
          <w:rPr>
            <w:rStyle w:val="a3"/>
            <w:rFonts w:asciiTheme="majorHAnsi" w:hAnsiTheme="majorHAnsi" w:cs="Times New Roman"/>
            <w:sz w:val="20"/>
            <w:szCs w:val="20"/>
          </w:rPr>
          <w:t>navatmana@msn.com</w:t>
        </w:r>
      </w:hyperlink>
    </w:p>
    <w:p w:rsidR="00932446" w:rsidRPr="00DC5BD8" w:rsidRDefault="00932446">
      <w:pPr>
        <w:rPr>
          <w:rFonts w:asciiTheme="majorHAnsi" w:hAnsiTheme="majorHAnsi" w:cs="Times New Roman"/>
          <w:b/>
          <w:bCs/>
          <w:sz w:val="20"/>
          <w:szCs w:val="20"/>
        </w:rPr>
      </w:pPr>
      <w:r w:rsidRPr="00DC5BD8">
        <w:rPr>
          <w:rFonts w:asciiTheme="majorHAnsi" w:hAnsiTheme="majorHAnsi" w:cs="Times New Roman"/>
          <w:b/>
          <w:bCs/>
          <w:sz w:val="20"/>
          <w:szCs w:val="20"/>
        </w:rPr>
        <w:t>Qualification Summary:</w:t>
      </w:r>
    </w:p>
    <w:p w:rsidR="00E311C8" w:rsidRPr="00DC5BD8" w:rsidRDefault="00E311C8" w:rsidP="00E311C8">
      <w:pPr>
        <w:pStyle w:val="a4"/>
        <w:numPr>
          <w:ilvl w:val="0"/>
          <w:numId w:val="1"/>
        </w:numPr>
        <w:rPr>
          <w:rFonts w:asciiTheme="majorHAnsi" w:hAnsiTheme="majorHAnsi" w:cs="Times New Roman"/>
          <w:sz w:val="20"/>
          <w:szCs w:val="20"/>
        </w:rPr>
      </w:pPr>
      <w:r w:rsidRPr="00DC5BD8">
        <w:rPr>
          <w:rFonts w:asciiTheme="majorHAnsi" w:hAnsiTheme="majorHAnsi" w:cs="Times New Roman"/>
          <w:sz w:val="20"/>
          <w:szCs w:val="20"/>
        </w:rPr>
        <w:t>Strong practical and theoretical background in English language</w:t>
      </w:r>
    </w:p>
    <w:p w:rsidR="00DC5BD8" w:rsidRPr="00DC5BD8" w:rsidRDefault="00DC5BD8" w:rsidP="00DC5BD8">
      <w:pPr>
        <w:pStyle w:val="a4"/>
        <w:numPr>
          <w:ilvl w:val="0"/>
          <w:numId w:val="1"/>
        </w:numPr>
        <w:rPr>
          <w:rFonts w:asciiTheme="majorHAnsi" w:hAnsiTheme="majorHAnsi" w:cs="Times New Roman"/>
          <w:sz w:val="20"/>
          <w:szCs w:val="20"/>
        </w:rPr>
      </w:pPr>
      <w:r w:rsidRPr="00DC5BD8">
        <w:rPr>
          <w:rFonts w:asciiTheme="majorHAnsi" w:hAnsiTheme="majorHAnsi" w:cs="Times New Roman"/>
          <w:sz w:val="20"/>
          <w:szCs w:val="20"/>
        </w:rPr>
        <w:t>Over 8 years of progressively responsible administrative, financial, marketing, customer service, and negotiation skills in diverse trades in the United State of America</w:t>
      </w:r>
    </w:p>
    <w:p w:rsidR="00DC5BD8" w:rsidRPr="00DC5BD8" w:rsidRDefault="00DC5BD8" w:rsidP="00DC5BD8">
      <w:pPr>
        <w:pStyle w:val="a4"/>
        <w:numPr>
          <w:ilvl w:val="0"/>
          <w:numId w:val="1"/>
        </w:numPr>
        <w:rPr>
          <w:rFonts w:asciiTheme="majorHAnsi" w:hAnsiTheme="majorHAnsi" w:cs="Times New Roman"/>
          <w:sz w:val="20"/>
          <w:szCs w:val="20"/>
        </w:rPr>
      </w:pPr>
      <w:r w:rsidRPr="00DC5BD8">
        <w:rPr>
          <w:rFonts w:asciiTheme="majorHAnsi" w:hAnsiTheme="majorHAnsi" w:cs="Times New Roman"/>
          <w:sz w:val="20"/>
          <w:szCs w:val="20"/>
        </w:rPr>
        <w:t>Outstanding success in building and maintaining relationships with a diverse range of clientele.</w:t>
      </w:r>
    </w:p>
    <w:p w:rsidR="00932446" w:rsidRPr="00DC5BD8" w:rsidRDefault="00DC5BD8" w:rsidP="00DC5BD8">
      <w:pPr>
        <w:pStyle w:val="a4"/>
        <w:numPr>
          <w:ilvl w:val="0"/>
          <w:numId w:val="1"/>
        </w:numPr>
        <w:rPr>
          <w:rFonts w:asciiTheme="majorHAnsi" w:hAnsiTheme="majorHAnsi" w:cs="Times New Roman"/>
          <w:sz w:val="20"/>
          <w:szCs w:val="20"/>
        </w:rPr>
      </w:pPr>
      <w:r w:rsidRPr="00DC5BD8">
        <w:rPr>
          <w:rFonts w:asciiTheme="majorHAnsi" w:hAnsiTheme="majorHAnsi" w:cs="Times New Roman"/>
          <w:sz w:val="20"/>
          <w:szCs w:val="20"/>
        </w:rPr>
        <w:t>Understanding of the value of criticism and the need to convert the criticism to results.</w:t>
      </w:r>
    </w:p>
    <w:p w:rsidR="00DC5BD8" w:rsidRPr="00DC5BD8" w:rsidRDefault="00DC5BD8" w:rsidP="00DC5BD8">
      <w:pPr>
        <w:rPr>
          <w:rFonts w:asciiTheme="majorHAnsi" w:hAnsiTheme="majorHAnsi"/>
          <w:b/>
          <w:bCs/>
        </w:rPr>
      </w:pPr>
      <w:r w:rsidRPr="00DC5BD8">
        <w:rPr>
          <w:rFonts w:asciiTheme="majorHAnsi" w:hAnsiTheme="majorHAnsi"/>
          <w:b/>
          <w:bCs/>
        </w:rPr>
        <w:t>Education &amp; Training</w:t>
      </w:r>
    </w:p>
    <w:p w:rsidR="00DC5BD8" w:rsidRDefault="00DC5BD8" w:rsidP="00DC5BD8">
      <w:pPr>
        <w:pStyle w:val="a4"/>
        <w:numPr>
          <w:ilvl w:val="0"/>
          <w:numId w:val="2"/>
        </w:numPr>
        <w:rPr>
          <w:rFonts w:asciiTheme="majorHAnsi" w:hAnsiTheme="majorHAnsi"/>
          <w:sz w:val="20"/>
          <w:szCs w:val="24"/>
        </w:rPr>
      </w:pPr>
      <w:r w:rsidRPr="00FA5022">
        <w:rPr>
          <w:rFonts w:asciiTheme="majorHAnsi" w:hAnsiTheme="majorHAnsi"/>
          <w:sz w:val="20"/>
          <w:szCs w:val="24"/>
        </w:rPr>
        <w:t xml:space="preserve">Bachelor of Science in Business Administration: Dual concentration in Marketing and Finance acquired with honors, Cum Laude </w:t>
      </w:r>
      <w:r w:rsidRPr="00FA5022">
        <w:rPr>
          <w:rFonts w:asciiTheme="majorHAnsi" w:hAnsiTheme="majorHAnsi"/>
          <w:sz w:val="20"/>
          <w:szCs w:val="24"/>
        </w:rPr>
        <w:cr/>
        <w:t>University of North Carolina Wilmington, Cameron School of Business                            2007-2009</w:t>
      </w:r>
    </w:p>
    <w:p w:rsidR="00FA5022" w:rsidRDefault="00FA5022" w:rsidP="00FA5022">
      <w:pPr>
        <w:pStyle w:val="a4"/>
        <w:numPr>
          <w:ilvl w:val="0"/>
          <w:numId w:val="2"/>
        </w:numPr>
        <w:rPr>
          <w:rFonts w:asciiTheme="majorHAnsi" w:hAnsiTheme="majorHAnsi"/>
          <w:sz w:val="20"/>
          <w:szCs w:val="24"/>
        </w:rPr>
      </w:pPr>
      <w:r w:rsidRPr="00FA5022">
        <w:rPr>
          <w:rFonts w:asciiTheme="majorHAnsi" w:hAnsiTheme="majorHAnsi"/>
          <w:sz w:val="20"/>
          <w:szCs w:val="24"/>
        </w:rPr>
        <w:t xml:space="preserve">University of North Carolina Transfer Program </w:t>
      </w:r>
      <w:r w:rsidRPr="00FA5022">
        <w:rPr>
          <w:rFonts w:asciiTheme="majorHAnsi" w:hAnsiTheme="majorHAnsi"/>
          <w:sz w:val="20"/>
          <w:szCs w:val="24"/>
        </w:rPr>
        <w:cr/>
        <w:t xml:space="preserve">Cape Fear Community College                                                                        </w:t>
      </w:r>
      <w:r>
        <w:rPr>
          <w:rFonts w:asciiTheme="majorHAnsi" w:hAnsiTheme="majorHAnsi"/>
          <w:sz w:val="20"/>
          <w:szCs w:val="24"/>
        </w:rPr>
        <w:t xml:space="preserve">                                </w:t>
      </w:r>
      <w:r w:rsidRPr="00FA5022">
        <w:rPr>
          <w:rFonts w:asciiTheme="majorHAnsi" w:hAnsiTheme="majorHAnsi"/>
          <w:sz w:val="20"/>
          <w:szCs w:val="24"/>
        </w:rPr>
        <w:t xml:space="preserve"> 2003-2007</w:t>
      </w:r>
    </w:p>
    <w:p w:rsidR="00FA5022" w:rsidRDefault="00FA5022" w:rsidP="00FA5022">
      <w:pPr>
        <w:rPr>
          <w:rFonts w:asciiTheme="majorHAnsi" w:hAnsiTheme="majorHAnsi"/>
          <w:b/>
          <w:bCs/>
          <w:sz w:val="20"/>
          <w:szCs w:val="24"/>
        </w:rPr>
      </w:pPr>
      <w:r w:rsidRPr="00FA5022">
        <w:rPr>
          <w:rFonts w:asciiTheme="majorHAnsi" w:hAnsiTheme="majorHAnsi"/>
          <w:b/>
          <w:bCs/>
        </w:rPr>
        <w:t>Experience</w:t>
      </w:r>
      <w:r w:rsidR="008F5953">
        <w:rPr>
          <w:rFonts w:asciiTheme="majorHAnsi" w:hAnsiTheme="majorHAnsi"/>
          <w:b/>
          <w:bCs/>
          <w:sz w:val="20"/>
          <w:szCs w:val="24"/>
        </w:rPr>
        <w:t xml:space="preserve"> </w:t>
      </w:r>
    </w:p>
    <w:p w:rsidR="00FA5022" w:rsidRDefault="00FA5022" w:rsidP="00FA5022">
      <w:pPr>
        <w:rPr>
          <w:rFonts w:asciiTheme="majorHAnsi" w:hAnsiTheme="majorHAnsi"/>
          <w:b/>
          <w:bCs/>
          <w:sz w:val="20"/>
          <w:szCs w:val="24"/>
        </w:rPr>
      </w:pPr>
      <w:r>
        <w:rPr>
          <w:rFonts w:asciiTheme="majorHAnsi" w:hAnsiTheme="majorHAnsi"/>
          <w:b/>
          <w:bCs/>
          <w:sz w:val="20"/>
          <w:szCs w:val="24"/>
        </w:rPr>
        <w:t>Nawat Construction Company</w:t>
      </w:r>
      <w:r>
        <w:rPr>
          <w:rFonts w:asciiTheme="majorHAnsi" w:hAnsiTheme="majorHAnsi"/>
          <w:b/>
          <w:bCs/>
          <w:sz w:val="20"/>
          <w:szCs w:val="24"/>
        </w:rPr>
        <w:tab/>
      </w:r>
      <w:r>
        <w:rPr>
          <w:rFonts w:asciiTheme="majorHAnsi" w:hAnsiTheme="majorHAnsi"/>
          <w:b/>
          <w:bCs/>
          <w:sz w:val="20"/>
          <w:szCs w:val="24"/>
        </w:rPr>
        <w:tab/>
      </w:r>
      <w:r>
        <w:rPr>
          <w:rFonts w:asciiTheme="majorHAnsi" w:hAnsiTheme="majorHAnsi"/>
          <w:b/>
          <w:bCs/>
          <w:sz w:val="20"/>
          <w:szCs w:val="24"/>
        </w:rPr>
        <w:tab/>
      </w:r>
      <w:r>
        <w:rPr>
          <w:rFonts w:asciiTheme="majorHAnsi" w:hAnsiTheme="majorHAnsi"/>
          <w:b/>
          <w:bCs/>
          <w:sz w:val="20"/>
          <w:szCs w:val="24"/>
        </w:rPr>
        <w:tab/>
      </w:r>
      <w:r>
        <w:rPr>
          <w:rFonts w:asciiTheme="majorHAnsi" w:hAnsiTheme="majorHAnsi"/>
          <w:b/>
          <w:bCs/>
          <w:sz w:val="20"/>
          <w:szCs w:val="24"/>
        </w:rPr>
        <w:tab/>
        <w:t xml:space="preserve">                             </w:t>
      </w:r>
      <w:r w:rsidR="008F5953">
        <w:rPr>
          <w:rFonts w:asciiTheme="majorHAnsi" w:hAnsiTheme="majorHAnsi"/>
          <w:b/>
          <w:bCs/>
          <w:sz w:val="20"/>
          <w:szCs w:val="24"/>
        </w:rPr>
        <w:t xml:space="preserve">    </w:t>
      </w:r>
      <w:r>
        <w:rPr>
          <w:rFonts w:asciiTheme="majorHAnsi" w:hAnsiTheme="majorHAnsi"/>
          <w:b/>
          <w:bCs/>
          <w:sz w:val="20"/>
          <w:szCs w:val="24"/>
        </w:rPr>
        <w:t xml:space="preserve">Bangkok, Thailand Managing Director                                                                                                             </w:t>
      </w:r>
      <w:r w:rsidR="008F5953">
        <w:rPr>
          <w:rFonts w:asciiTheme="majorHAnsi" w:hAnsiTheme="majorHAnsi"/>
          <w:b/>
          <w:bCs/>
          <w:sz w:val="20"/>
          <w:szCs w:val="24"/>
        </w:rPr>
        <w:t xml:space="preserve">   </w:t>
      </w:r>
      <w:r>
        <w:rPr>
          <w:rFonts w:asciiTheme="majorHAnsi" w:hAnsiTheme="majorHAnsi"/>
          <w:b/>
          <w:bCs/>
          <w:sz w:val="20"/>
          <w:szCs w:val="24"/>
        </w:rPr>
        <w:t xml:space="preserve">            </w:t>
      </w:r>
      <w:r w:rsidR="008F5953">
        <w:rPr>
          <w:rFonts w:asciiTheme="majorHAnsi" w:hAnsiTheme="majorHAnsi"/>
          <w:b/>
          <w:bCs/>
          <w:sz w:val="20"/>
          <w:szCs w:val="24"/>
        </w:rPr>
        <w:t xml:space="preserve">    </w:t>
      </w:r>
      <w:r>
        <w:rPr>
          <w:rFonts w:asciiTheme="majorHAnsi" w:hAnsiTheme="majorHAnsi"/>
          <w:b/>
          <w:bCs/>
          <w:sz w:val="20"/>
          <w:szCs w:val="24"/>
        </w:rPr>
        <w:t>05/2012-Present</w:t>
      </w:r>
    </w:p>
    <w:p w:rsidR="00FA5022" w:rsidRPr="008F5953" w:rsidRDefault="008F5953" w:rsidP="00FA5022">
      <w:pPr>
        <w:pStyle w:val="a4"/>
        <w:numPr>
          <w:ilvl w:val="0"/>
          <w:numId w:val="3"/>
        </w:numPr>
        <w:rPr>
          <w:rFonts w:asciiTheme="majorHAnsi" w:hAnsiTheme="majorHAnsi"/>
          <w:sz w:val="20"/>
          <w:szCs w:val="24"/>
        </w:rPr>
      </w:pPr>
      <w:r>
        <w:rPr>
          <w:rFonts w:asciiTheme="majorHAnsi" w:hAnsiTheme="majorHAnsi"/>
          <w:sz w:val="20"/>
          <w:szCs w:val="24"/>
        </w:rPr>
        <w:t>Manage and coordinate</w:t>
      </w:r>
      <w:r w:rsidR="00FA5022" w:rsidRPr="008F5953">
        <w:rPr>
          <w:rFonts w:asciiTheme="majorHAnsi" w:hAnsiTheme="majorHAnsi"/>
          <w:sz w:val="20"/>
          <w:szCs w:val="24"/>
        </w:rPr>
        <w:t xml:space="preserve"> daily activities with contractors, vendors, and government agencies.</w:t>
      </w:r>
    </w:p>
    <w:p w:rsidR="00FA5022" w:rsidRPr="008F5953" w:rsidRDefault="008F5953" w:rsidP="00FA5022">
      <w:pPr>
        <w:pStyle w:val="a4"/>
        <w:numPr>
          <w:ilvl w:val="0"/>
          <w:numId w:val="3"/>
        </w:numPr>
        <w:rPr>
          <w:rFonts w:asciiTheme="majorHAnsi" w:hAnsiTheme="majorHAnsi"/>
          <w:sz w:val="20"/>
          <w:szCs w:val="24"/>
        </w:rPr>
      </w:pPr>
      <w:r>
        <w:rPr>
          <w:rFonts w:asciiTheme="majorHAnsi" w:hAnsiTheme="majorHAnsi"/>
          <w:sz w:val="20"/>
          <w:szCs w:val="24"/>
        </w:rPr>
        <w:t>Negotiate</w:t>
      </w:r>
      <w:r w:rsidR="00FA5022" w:rsidRPr="008F5953">
        <w:rPr>
          <w:rFonts w:asciiTheme="majorHAnsi" w:hAnsiTheme="majorHAnsi"/>
          <w:sz w:val="20"/>
          <w:szCs w:val="24"/>
        </w:rPr>
        <w:t xml:space="preserve"> con</w:t>
      </w:r>
      <w:r>
        <w:rPr>
          <w:rFonts w:asciiTheme="majorHAnsi" w:hAnsiTheme="majorHAnsi"/>
          <w:sz w:val="20"/>
          <w:szCs w:val="24"/>
        </w:rPr>
        <w:t>tracts with vendors and assist</w:t>
      </w:r>
      <w:r w:rsidR="00FA5022" w:rsidRPr="008F5953">
        <w:rPr>
          <w:rFonts w:asciiTheme="majorHAnsi" w:hAnsiTheme="majorHAnsi"/>
          <w:sz w:val="20"/>
          <w:szCs w:val="24"/>
        </w:rPr>
        <w:t xml:space="preserve"> manager in preparing financial reports and government proposals.</w:t>
      </w:r>
    </w:p>
    <w:p w:rsidR="00FA5022" w:rsidRDefault="008F5953" w:rsidP="008F5953">
      <w:pPr>
        <w:pStyle w:val="a4"/>
        <w:numPr>
          <w:ilvl w:val="0"/>
          <w:numId w:val="3"/>
        </w:numPr>
        <w:rPr>
          <w:rFonts w:asciiTheme="majorHAnsi" w:hAnsiTheme="majorHAnsi"/>
          <w:sz w:val="20"/>
          <w:szCs w:val="24"/>
        </w:rPr>
      </w:pPr>
      <w:r>
        <w:rPr>
          <w:rFonts w:asciiTheme="majorHAnsi" w:hAnsiTheme="majorHAnsi"/>
          <w:sz w:val="20"/>
          <w:szCs w:val="24"/>
        </w:rPr>
        <w:t>Monitor, control, and inspect</w:t>
      </w:r>
      <w:r w:rsidR="00FA5022" w:rsidRPr="008F5953">
        <w:rPr>
          <w:rFonts w:asciiTheme="majorHAnsi" w:hAnsiTheme="majorHAnsi"/>
          <w:sz w:val="20"/>
          <w:szCs w:val="24"/>
        </w:rPr>
        <w:t xml:space="preserve"> the quality and progress of both inside and outside contracting projects according to the plan to</w:t>
      </w:r>
      <w:r>
        <w:rPr>
          <w:rFonts w:asciiTheme="majorHAnsi" w:hAnsiTheme="majorHAnsi"/>
          <w:sz w:val="20"/>
          <w:szCs w:val="24"/>
        </w:rPr>
        <w:t xml:space="preserve"> ensure that each project pass</w:t>
      </w:r>
      <w:r w:rsidR="00FA5022" w:rsidRPr="008F5953">
        <w:rPr>
          <w:rFonts w:asciiTheme="majorHAnsi" w:hAnsiTheme="majorHAnsi"/>
          <w:sz w:val="20"/>
          <w:szCs w:val="24"/>
        </w:rPr>
        <w:t xml:space="preserve"> all the requirements before being </w:t>
      </w:r>
      <w:r>
        <w:rPr>
          <w:rFonts w:asciiTheme="majorHAnsi" w:hAnsiTheme="majorHAnsi"/>
          <w:sz w:val="20"/>
          <w:szCs w:val="24"/>
        </w:rPr>
        <w:t>submit</w:t>
      </w:r>
      <w:r w:rsidR="00FA5022" w:rsidRPr="008F5953">
        <w:rPr>
          <w:rFonts w:asciiTheme="majorHAnsi" w:hAnsiTheme="majorHAnsi"/>
          <w:sz w:val="20"/>
          <w:szCs w:val="24"/>
        </w:rPr>
        <w:t xml:space="preserve"> to the client.</w:t>
      </w:r>
    </w:p>
    <w:p w:rsidR="008F5953" w:rsidRDefault="008F5953" w:rsidP="008F5953">
      <w:pPr>
        <w:rPr>
          <w:rFonts w:asciiTheme="majorHAnsi" w:hAnsiTheme="majorHAnsi"/>
          <w:b/>
          <w:bCs/>
          <w:sz w:val="20"/>
          <w:szCs w:val="24"/>
        </w:rPr>
      </w:pPr>
      <w:r w:rsidRPr="008F5953">
        <w:rPr>
          <w:rFonts w:asciiTheme="majorHAnsi" w:hAnsiTheme="majorHAnsi"/>
          <w:b/>
          <w:bCs/>
          <w:sz w:val="20"/>
          <w:szCs w:val="24"/>
        </w:rPr>
        <w:t xml:space="preserve">Drucker and Falk Real Estate                             </w:t>
      </w:r>
      <w:r>
        <w:rPr>
          <w:rFonts w:asciiTheme="majorHAnsi" w:hAnsiTheme="majorHAnsi"/>
          <w:b/>
          <w:bCs/>
          <w:sz w:val="20"/>
          <w:szCs w:val="24"/>
        </w:rPr>
        <w:t xml:space="preserve">                                                         </w:t>
      </w:r>
      <w:r w:rsidRPr="008F5953">
        <w:rPr>
          <w:rFonts w:asciiTheme="majorHAnsi" w:hAnsiTheme="majorHAnsi"/>
          <w:b/>
          <w:bCs/>
          <w:sz w:val="20"/>
          <w:szCs w:val="24"/>
        </w:rPr>
        <w:t>Durham, NC</w:t>
      </w:r>
      <w:r>
        <w:rPr>
          <w:rFonts w:asciiTheme="majorHAnsi" w:hAnsiTheme="majorHAnsi"/>
          <w:b/>
          <w:bCs/>
          <w:sz w:val="20"/>
          <w:szCs w:val="24"/>
        </w:rPr>
        <w:t xml:space="preserve"> –United States </w:t>
      </w:r>
      <w:r w:rsidRPr="008F5953">
        <w:rPr>
          <w:rFonts w:asciiTheme="majorHAnsi" w:hAnsiTheme="majorHAnsi"/>
          <w:b/>
          <w:bCs/>
          <w:sz w:val="20"/>
          <w:szCs w:val="24"/>
        </w:rPr>
        <w:t xml:space="preserve">Leasing Professional - West Village Historic Lofts Community          </w:t>
      </w:r>
      <w:r>
        <w:rPr>
          <w:rFonts w:asciiTheme="majorHAnsi" w:hAnsiTheme="majorHAnsi"/>
          <w:b/>
          <w:bCs/>
          <w:sz w:val="20"/>
          <w:szCs w:val="24"/>
        </w:rPr>
        <w:t xml:space="preserve">                            </w:t>
      </w:r>
      <w:r w:rsidRPr="008F5953">
        <w:rPr>
          <w:rFonts w:asciiTheme="majorHAnsi" w:hAnsiTheme="majorHAnsi"/>
          <w:b/>
          <w:bCs/>
          <w:sz w:val="20"/>
          <w:szCs w:val="24"/>
        </w:rPr>
        <w:t>09/2010-02/2012</w:t>
      </w:r>
    </w:p>
    <w:p w:rsidR="008F5953" w:rsidRPr="008F5953" w:rsidRDefault="008F5953" w:rsidP="008F5953">
      <w:pPr>
        <w:pStyle w:val="a4"/>
        <w:numPr>
          <w:ilvl w:val="0"/>
          <w:numId w:val="4"/>
        </w:numPr>
        <w:rPr>
          <w:rFonts w:asciiTheme="majorHAnsi" w:hAnsiTheme="majorHAnsi"/>
          <w:sz w:val="20"/>
          <w:szCs w:val="24"/>
        </w:rPr>
      </w:pPr>
      <w:r w:rsidRPr="008F5953">
        <w:rPr>
          <w:rFonts w:asciiTheme="majorHAnsi" w:hAnsiTheme="majorHAnsi"/>
          <w:sz w:val="20"/>
          <w:szCs w:val="24"/>
        </w:rPr>
        <w:t>Develop</w:t>
      </w:r>
      <w:r>
        <w:rPr>
          <w:rFonts w:asciiTheme="majorHAnsi" w:hAnsiTheme="majorHAnsi"/>
          <w:sz w:val="20"/>
          <w:szCs w:val="24"/>
        </w:rPr>
        <w:t>ed</w:t>
      </w:r>
      <w:r w:rsidRPr="008F5953">
        <w:rPr>
          <w:rFonts w:asciiTheme="majorHAnsi" w:hAnsiTheme="majorHAnsi"/>
          <w:sz w:val="20"/>
          <w:szCs w:val="24"/>
        </w:rPr>
        <w:t xml:space="preserve"> and implement</w:t>
      </w:r>
      <w:r>
        <w:rPr>
          <w:rFonts w:asciiTheme="majorHAnsi" w:hAnsiTheme="majorHAnsi"/>
          <w:sz w:val="20"/>
          <w:szCs w:val="24"/>
        </w:rPr>
        <w:t>ed</w:t>
      </w:r>
      <w:r w:rsidRPr="008F5953">
        <w:rPr>
          <w:rFonts w:asciiTheme="majorHAnsi" w:hAnsiTheme="majorHAnsi"/>
          <w:sz w:val="20"/>
          <w:szCs w:val="24"/>
        </w:rPr>
        <w:t xml:space="preserve"> effective marketing strategies resulting in an increase of customer database. </w:t>
      </w:r>
    </w:p>
    <w:p w:rsidR="008F5953" w:rsidRPr="008F5953" w:rsidRDefault="008F5953" w:rsidP="008F5953">
      <w:pPr>
        <w:pStyle w:val="a4"/>
        <w:numPr>
          <w:ilvl w:val="0"/>
          <w:numId w:val="4"/>
        </w:numPr>
        <w:rPr>
          <w:rFonts w:asciiTheme="majorHAnsi" w:hAnsiTheme="majorHAnsi"/>
          <w:sz w:val="20"/>
          <w:szCs w:val="24"/>
        </w:rPr>
      </w:pPr>
      <w:r w:rsidRPr="008F5953">
        <w:rPr>
          <w:rFonts w:asciiTheme="majorHAnsi" w:hAnsiTheme="majorHAnsi"/>
          <w:sz w:val="20"/>
          <w:szCs w:val="24"/>
        </w:rPr>
        <w:t>Manage</w:t>
      </w:r>
      <w:r>
        <w:rPr>
          <w:rFonts w:asciiTheme="majorHAnsi" w:hAnsiTheme="majorHAnsi"/>
          <w:sz w:val="20"/>
          <w:szCs w:val="24"/>
        </w:rPr>
        <w:t>d</w:t>
      </w:r>
      <w:r w:rsidRPr="008F5953">
        <w:rPr>
          <w:rFonts w:asciiTheme="majorHAnsi" w:hAnsiTheme="majorHAnsi"/>
          <w:sz w:val="20"/>
          <w:szCs w:val="24"/>
        </w:rPr>
        <w:t xml:space="preserve"> CRM database and create</w:t>
      </w:r>
      <w:r>
        <w:rPr>
          <w:rFonts w:asciiTheme="majorHAnsi" w:hAnsiTheme="majorHAnsi"/>
          <w:sz w:val="20"/>
          <w:szCs w:val="24"/>
        </w:rPr>
        <w:t>d</w:t>
      </w:r>
      <w:r w:rsidRPr="008F5953">
        <w:rPr>
          <w:rFonts w:asciiTheme="majorHAnsi" w:hAnsiTheme="majorHAnsi"/>
          <w:sz w:val="20"/>
          <w:szCs w:val="24"/>
        </w:rPr>
        <w:t xml:space="preserve"> tailor messages addressing the needs of each market segment. </w:t>
      </w:r>
    </w:p>
    <w:p w:rsidR="008F5953" w:rsidRDefault="008F5953" w:rsidP="008F5953">
      <w:pPr>
        <w:pStyle w:val="a4"/>
        <w:numPr>
          <w:ilvl w:val="0"/>
          <w:numId w:val="4"/>
        </w:numPr>
        <w:rPr>
          <w:rFonts w:asciiTheme="majorHAnsi" w:hAnsiTheme="majorHAnsi"/>
          <w:sz w:val="20"/>
          <w:szCs w:val="24"/>
        </w:rPr>
      </w:pPr>
      <w:r w:rsidRPr="008F5953">
        <w:rPr>
          <w:rFonts w:asciiTheme="majorHAnsi" w:hAnsiTheme="majorHAnsi"/>
          <w:sz w:val="20"/>
          <w:szCs w:val="24"/>
        </w:rPr>
        <w:t>Assist</w:t>
      </w:r>
      <w:r>
        <w:rPr>
          <w:rFonts w:asciiTheme="majorHAnsi" w:hAnsiTheme="majorHAnsi"/>
          <w:sz w:val="20"/>
          <w:szCs w:val="24"/>
        </w:rPr>
        <w:t>ed</w:t>
      </w:r>
      <w:r w:rsidRPr="008F5953">
        <w:rPr>
          <w:rFonts w:asciiTheme="majorHAnsi" w:hAnsiTheme="majorHAnsi"/>
          <w:sz w:val="20"/>
          <w:szCs w:val="24"/>
        </w:rPr>
        <w:t xml:space="preserve"> community manager in any assigned tasks such as enforcing community policy, coordinate with venders and follow up with every interest parties to ensure good working relationship.</w:t>
      </w:r>
    </w:p>
    <w:p w:rsidR="008F5953" w:rsidRDefault="008F5953" w:rsidP="008F5953">
      <w:pPr>
        <w:pStyle w:val="a4"/>
        <w:numPr>
          <w:ilvl w:val="0"/>
          <w:numId w:val="4"/>
        </w:numPr>
        <w:rPr>
          <w:rFonts w:asciiTheme="majorHAnsi" w:hAnsiTheme="majorHAnsi"/>
          <w:sz w:val="20"/>
          <w:szCs w:val="24"/>
        </w:rPr>
      </w:pPr>
      <w:r w:rsidRPr="008F5953">
        <w:rPr>
          <w:rFonts w:asciiTheme="majorHAnsi" w:hAnsiTheme="majorHAnsi"/>
          <w:sz w:val="20"/>
          <w:szCs w:val="24"/>
        </w:rPr>
        <w:t>Determine</w:t>
      </w:r>
      <w:r>
        <w:rPr>
          <w:rFonts w:asciiTheme="majorHAnsi" w:hAnsiTheme="majorHAnsi"/>
          <w:sz w:val="20"/>
          <w:szCs w:val="24"/>
        </w:rPr>
        <w:t>d</w:t>
      </w:r>
      <w:r w:rsidRPr="008F5953">
        <w:rPr>
          <w:rFonts w:asciiTheme="majorHAnsi" w:hAnsiTheme="majorHAnsi"/>
          <w:sz w:val="20"/>
          <w:szCs w:val="24"/>
        </w:rPr>
        <w:t xml:space="preserve"> and address</w:t>
      </w:r>
      <w:r>
        <w:rPr>
          <w:rFonts w:asciiTheme="majorHAnsi" w:hAnsiTheme="majorHAnsi"/>
          <w:sz w:val="20"/>
          <w:szCs w:val="24"/>
        </w:rPr>
        <w:t>ed</w:t>
      </w:r>
      <w:r w:rsidRPr="008F5953">
        <w:rPr>
          <w:rFonts w:asciiTheme="majorHAnsi" w:hAnsiTheme="majorHAnsi"/>
          <w:sz w:val="20"/>
          <w:szCs w:val="24"/>
        </w:rPr>
        <w:t xml:space="preserve"> prospective resident needs; present apartments and the overall community; emphasize benefits of living at the community (453 apartments with over 100 different floor plans)</w:t>
      </w:r>
      <w:r>
        <w:rPr>
          <w:rFonts w:asciiTheme="majorHAnsi" w:hAnsiTheme="majorHAnsi"/>
          <w:sz w:val="20"/>
          <w:szCs w:val="24"/>
        </w:rPr>
        <w:t xml:space="preserve">. </w:t>
      </w:r>
    </w:p>
    <w:p w:rsidR="00DB48F2" w:rsidRDefault="008F5953" w:rsidP="008F5953">
      <w:pPr>
        <w:rPr>
          <w:rFonts w:asciiTheme="majorHAnsi" w:hAnsiTheme="majorHAnsi"/>
          <w:b/>
          <w:bCs/>
          <w:sz w:val="20"/>
          <w:szCs w:val="24"/>
        </w:rPr>
      </w:pPr>
      <w:r w:rsidRPr="008F5953">
        <w:rPr>
          <w:rFonts w:asciiTheme="majorHAnsi" w:hAnsiTheme="majorHAnsi"/>
          <w:b/>
          <w:bCs/>
          <w:sz w:val="20"/>
          <w:szCs w:val="24"/>
        </w:rPr>
        <w:t xml:space="preserve">Award, Recognition </w:t>
      </w:r>
    </w:p>
    <w:p w:rsidR="00DB48F2" w:rsidRDefault="008F5953" w:rsidP="00DB48F2">
      <w:pPr>
        <w:pStyle w:val="a4"/>
        <w:numPr>
          <w:ilvl w:val="0"/>
          <w:numId w:val="7"/>
        </w:numPr>
        <w:rPr>
          <w:rFonts w:asciiTheme="majorHAnsi" w:hAnsiTheme="majorHAnsi"/>
          <w:sz w:val="20"/>
          <w:szCs w:val="24"/>
        </w:rPr>
      </w:pPr>
      <w:r w:rsidRPr="00DB48F2">
        <w:rPr>
          <w:rFonts w:asciiTheme="majorHAnsi" w:hAnsiTheme="majorHAnsi"/>
          <w:sz w:val="20"/>
          <w:szCs w:val="24"/>
        </w:rPr>
        <w:t>Chartered Financial Analyst (CFA)  candidate – Scholarship                                              20</w:t>
      </w:r>
      <w:r w:rsidR="00DB48F2" w:rsidRPr="00DB48F2">
        <w:rPr>
          <w:rFonts w:asciiTheme="majorHAnsi" w:hAnsiTheme="majorHAnsi"/>
          <w:sz w:val="20"/>
          <w:szCs w:val="24"/>
        </w:rPr>
        <w:t>09</w:t>
      </w:r>
    </w:p>
    <w:p w:rsidR="00DB48F2" w:rsidRDefault="008F5953" w:rsidP="00DB48F2">
      <w:pPr>
        <w:pStyle w:val="a4"/>
        <w:numPr>
          <w:ilvl w:val="0"/>
          <w:numId w:val="7"/>
        </w:numPr>
        <w:rPr>
          <w:rFonts w:asciiTheme="majorHAnsi" w:hAnsiTheme="majorHAnsi"/>
          <w:sz w:val="20"/>
          <w:szCs w:val="24"/>
        </w:rPr>
      </w:pPr>
      <w:r w:rsidRPr="00DB48F2">
        <w:rPr>
          <w:rFonts w:asciiTheme="majorHAnsi" w:hAnsiTheme="majorHAnsi"/>
          <w:sz w:val="20"/>
          <w:szCs w:val="24"/>
        </w:rPr>
        <w:t xml:space="preserve">Institutional Honors - cum laude (UNC-Wilmington)                                                       </w:t>
      </w:r>
      <w:r w:rsidR="00DB48F2">
        <w:rPr>
          <w:rFonts w:asciiTheme="majorHAnsi" w:hAnsiTheme="majorHAnsi"/>
          <w:sz w:val="20"/>
          <w:szCs w:val="24"/>
        </w:rPr>
        <w:t xml:space="preserve">     </w:t>
      </w:r>
      <w:r w:rsidRPr="00DB48F2">
        <w:rPr>
          <w:rFonts w:asciiTheme="majorHAnsi" w:hAnsiTheme="majorHAnsi"/>
          <w:sz w:val="20"/>
          <w:szCs w:val="24"/>
        </w:rPr>
        <w:t xml:space="preserve">2009 </w:t>
      </w:r>
    </w:p>
    <w:p w:rsidR="00DB48F2" w:rsidRDefault="008F5953" w:rsidP="00DB48F2">
      <w:pPr>
        <w:pStyle w:val="a4"/>
        <w:numPr>
          <w:ilvl w:val="0"/>
          <w:numId w:val="7"/>
        </w:numPr>
        <w:rPr>
          <w:rFonts w:asciiTheme="majorHAnsi" w:hAnsiTheme="majorHAnsi"/>
          <w:sz w:val="20"/>
          <w:szCs w:val="24"/>
        </w:rPr>
      </w:pPr>
      <w:r w:rsidRPr="00DB48F2">
        <w:rPr>
          <w:rFonts w:asciiTheme="majorHAnsi" w:hAnsiTheme="majorHAnsi"/>
          <w:sz w:val="20"/>
          <w:szCs w:val="24"/>
        </w:rPr>
        <w:t xml:space="preserve">Dean’s List (UNC-Wilmington)                                                                  </w:t>
      </w:r>
      <w:r w:rsidR="00DB48F2" w:rsidRPr="00DB48F2">
        <w:rPr>
          <w:rFonts w:asciiTheme="majorHAnsi" w:hAnsiTheme="majorHAnsi"/>
          <w:sz w:val="20"/>
          <w:szCs w:val="24"/>
        </w:rPr>
        <w:t xml:space="preserve">             </w:t>
      </w:r>
      <w:r w:rsidRPr="00DB48F2">
        <w:rPr>
          <w:rFonts w:asciiTheme="majorHAnsi" w:hAnsiTheme="majorHAnsi"/>
          <w:sz w:val="20"/>
          <w:szCs w:val="24"/>
        </w:rPr>
        <w:t xml:space="preserve">    </w:t>
      </w:r>
      <w:r w:rsidR="00DB48F2" w:rsidRPr="00DB48F2">
        <w:rPr>
          <w:rFonts w:asciiTheme="majorHAnsi" w:hAnsiTheme="majorHAnsi"/>
          <w:sz w:val="20"/>
          <w:szCs w:val="24"/>
        </w:rPr>
        <w:t xml:space="preserve"> </w:t>
      </w:r>
      <w:r w:rsidRPr="00DB48F2">
        <w:rPr>
          <w:rFonts w:asciiTheme="majorHAnsi" w:hAnsiTheme="majorHAnsi"/>
          <w:sz w:val="20"/>
          <w:szCs w:val="24"/>
        </w:rPr>
        <w:t xml:space="preserve">      2008/2009 </w:t>
      </w:r>
      <w:r w:rsidRPr="00DB48F2">
        <w:rPr>
          <w:rFonts w:asciiTheme="majorHAnsi" w:hAnsiTheme="majorHAnsi"/>
          <w:sz w:val="20"/>
          <w:szCs w:val="24"/>
        </w:rPr>
        <w:cr/>
      </w:r>
    </w:p>
    <w:sectPr w:rsidR="00DB48F2" w:rsidSect="00B5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9F"/>
    <w:multiLevelType w:val="hybridMultilevel"/>
    <w:tmpl w:val="EA10F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D1CDA"/>
    <w:multiLevelType w:val="hybridMultilevel"/>
    <w:tmpl w:val="3D1A5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3156B"/>
    <w:multiLevelType w:val="hybridMultilevel"/>
    <w:tmpl w:val="9D0EA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F34F6"/>
    <w:multiLevelType w:val="hybridMultilevel"/>
    <w:tmpl w:val="E7C4D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B3422"/>
    <w:multiLevelType w:val="hybridMultilevel"/>
    <w:tmpl w:val="94A61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495D0A"/>
    <w:multiLevelType w:val="hybridMultilevel"/>
    <w:tmpl w:val="0D667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D50D9"/>
    <w:multiLevelType w:val="hybridMultilevel"/>
    <w:tmpl w:val="B942C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16EBpQbZ5WYeHNJ7KyJOd71zKIQ=" w:salt="xzuqk6D5NSPnHHgLEBRdSA==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46"/>
    <w:rsid w:val="002B192D"/>
    <w:rsid w:val="003C0966"/>
    <w:rsid w:val="0089305D"/>
    <w:rsid w:val="008F5953"/>
    <w:rsid w:val="00932446"/>
    <w:rsid w:val="009F797F"/>
    <w:rsid w:val="00AF005E"/>
    <w:rsid w:val="00B5773E"/>
    <w:rsid w:val="00B7768A"/>
    <w:rsid w:val="00BF1F8E"/>
    <w:rsid w:val="00D174A1"/>
    <w:rsid w:val="00DB48F2"/>
    <w:rsid w:val="00DC5BD8"/>
    <w:rsid w:val="00E311C8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4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324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11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11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4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324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11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11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atmana@ms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09FB0-B5E9-4BB3-AFD8-5AD415E4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441</Words>
  <Characters>2515</Characters>
  <Application>Microsoft Office Word</Application>
  <DocSecurity>8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ooo</cp:lastModifiedBy>
  <cp:revision>6</cp:revision>
  <dcterms:created xsi:type="dcterms:W3CDTF">2016-01-27T15:32:00Z</dcterms:created>
  <dcterms:modified xsi:type="dcterms:W3CDTF">2016-01-27T17:22:00Z</dcterms:modified>
</cp:coreProperties>
</file>