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 xml:space="preserve">นายชวิน  พนังนุวงศ์ 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>- ได้รับเกียรติบัตรจากโรงเรียน ผู้มีผลการเรียนดีเยี่ยมสายศิลป์ภาษาไทย-สังคมศึกษา ปี2556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>- เคยได้รับรางวัลเหรียญทองการแข่งขันทักษะขับเสภา ม.ต้น งานมหกรรมวิชาการมัธยมศึกษา ปี 2553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>- เคยได้รับรางวัลเหรียญทองการแข่งขันทักษะขับเสภา ม.ปลาย งานมหกรรมวิชาการมัธยมศึกษา ปี 2554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>- เคยได้รับรางวัลเหรียญทองการแข่งขันทักษะขับเสภา ม.ปลาย งานมหกรรมวิชาการมัธยมศึกษา ปี 2555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>-สอบโอเน็ตวิชาภาษาไทยได้คะแนน 86.50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 xml:space="preserve">-ติดรับตรง คณะศิลปศาสตร์ สาขาวิชาภาษาไทย มหาวิทยาลัยธรรมศาสตร์ 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</w:rPr>
        <w:t xml:space="preserve"> เคยสอนภาษาไทยเพื่อเพิ่มเกรดน้องม.2โรงเรียนกลัยาณีศรีธรรมราช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  <w:lang w:val="en-US"/>
        </w:rPr>
        <w:t xml:space="preserve"> </w:t>
      </w:r>
      <w:r>
        <w:rPr>
          <w:rFonts w:ascii="Cordia New" w:hAnsi="Cordia New"/>
          <w:sz w:val="30"/>
          <w:szCs w:val="30"/>
          <w:rtl w:val="0"/>
        </w:rPr>
        <w:t>สอนติวน้องม.4 เพื่อสอบเข้าโรงเรียนกัลยาณีศรีธรรมราช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  <w:lang w:val="en-US"/>
        </w:rPr>
        <w:t xml:space="preserve"> </w:t>
      </w:r>
      <w:r>
        <w:rPr>
          <w:rFonts w:ascii="Cordia New" w:hAnsi="Cordia New"/>
          <w:sz w:val="30"/>
          <w:szCs w:val="30"/>
          <w:rtl w:val="0"/>
        </w:rPr>
        <w:t>เคยสอนภาษาไทยเพื่อเพิ่มเกรดน้องม.5 โรงเรียนกัลยาณีศรีธรรมราช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  <w:r>
        <w:rPr>
          <w:rFonts w:ascii="Cordia New" w:hAnsi="Cordia New"/>
          <w:sz w:val="30"/>
          <w:szCs w:val="30"/>
          <w:rtl w:val="0"/>
          <w:lang w:val="en-US"/>
        </w:rPr>
        <w:t xml:space="preserve"> </w:t>
      </w:r>
      <w:r>
        <w:rPr>
          <w:rFonts w:ascii="Cordia New" w:hAnsi="Cordia New"/>
          <w:sz w:val="30"/>
          <w:szCs w:val="30"/>
          <w:rtl w:val="0"/>
        </w:rPr>
        <w:t>เคยสอนติวน้องม.6 โรงเรียนสาธิตเกษตรฯ วิชาภาษาไทย เพื่อสอบเข้ามหาลัย</w:t>
      </w:r>
    </w:p>
    <w:p>
      <w:pPr>
        <w:pStyle w:val="Body"/>
        <w:rPr>
          <w:rFonts w:ascii="Cordia New" w:cs="Cordia New" w:hAnsi="Cordia New" w:eastAsia="Cordia New"/>
          <w:sz w:val="30"/>
          <w:szCs w:val="30"/>
        </w:rPr>
      </w:pPr>
    </w:p>
    <w:p>
      <w:pPr>
        <w:pStyle w:val="Body"/>
      </w:pPr>
      <w:r>
        <w:rPr>
          <w:rFonts w:ascii="Cordia New" w:cs="Cordia New" w:hAnsi="Cordia New" w:eastAsia="Cordia New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