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416" w:rsidRDefault="00C75416" w:rsidP="00C75416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C75416">
        <w:rPr>
          <w:rFonts w:ascii="TH SarabunPSK" w:hAnsi="TH SarabunPSK" w:cs="TH SarabunPSK" w:hint="cs"/>
          <w:b/>
          <w:bCs/>
          <w:sz w:val="36"/>
          <w:szCs w:val="44"/>
          <w:cs/>
        </w:rPr>
        <w:t>ประวัติส่วนตัว</w:t>
      </w:r>
      <w:r>
        <w:rPr>
          <w:rFonts w:ascii="TH SarabunPSK" w:hAnsi="TH SarabunPSK" w:cs="TH SarabunPSK" w:hint="cs"/>
          <w:b/>
          <w:bCs/>
          <w:sz w:val="36"/>
          <w:szCs w:val="44"/>
          <w:cs/>
        </w:rPr>
        <w:t xml:space="preserve"> (</w:t>
      </w:r>
      <w:r>
        <w:rPr>
          <w:rFonts w:ascii="TH SarabunPSK" w:hAnsi="TH SarabunPSK" w:cs="TH SarabunPSK"/>
          <w:b/>
          <w:bCs/>
          <w:sz w:val="36"/>
          <w:szCs w:val="44"/>
        </w:rPr>
        <w:t>Resume</w:t>
      </w:r>
      <w:r>
        <w:rPr>
          <w:rFonts w:ascii="TH SarabunPSK" w:hAnsi="TH SarabunPSK" w:cs="TH SarabunPSK" w:hint="cs"/>
          <w:b/>
          <w:bCs/>
          <w:sz w:val="36"/>
          <w:szCs w:val="44"/>
          <w:cs/>
        </w:rPr>
        <w:t>)</w:t>
      </w:r>
    </w:p>
    <w:p w:rsidR="002F7813" w:rsidRDefault="002F7813" w:rsidP="00C75416">
      <w:pPr>
        <w:jc w:val="center"/>
        <w:rPr>
          <w:rFonts w:ascii="TH SarabunPSK" w:hAnsi="TH SarabunPSK" w:cs="TH SarabunPSK" w:hint="cs"/>
          <w:b/>
          <w:bCs/>
          <w:sz w:val="36"/>
          <w:szCs w:val="44"/>
        </w:rPr>
      </w:pPr>
    </w:p>
    <w:p w:rsidR="00C75416" w:rsidRPr="00613D61" w:rsidRDefault="00C75416" w:rsidP="00C75416">
      <w:pPr>
        <w:jc w:val="both"/>
        <w:rPr>
          <w:rFonts w:ascii="TH SarabunPSK" w:hAnsi="TH SarabunPSK" w:cs="TH SarabunPSK" w:hint="cs"/>
          <w:sz w:val="36"/>
          <w:szCs w:val="36"/>
        </w:rPr>
      </w:pPr>
      <w:r w:rsidRPr="00613D6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ชื่อ </w:t>
      </w:r>
      <w:r w:rsidRPr="00613D61">
        <w:rPr>
          <w:rFonts w:ascii="TH SarabunPSK" w:hAnsi="TH SarabunPSK" w:cs="TH SarabunPSK" w:hint="cs"/>
          <w:sz w:val="36"/>
          <w:szCs w:val="36"/>
          <w:cs/>
        </w:rPr>
        <w:t>นาย อ</w:t>
      </w:r>
      <w:bookmarkStart w:id="0" w:name="_GoBack"/>
      <w:bookmarkEnd w:id="0"/>
      <w:r w:rsidRPr="00613D61">
        <w:rPr>
          <w:rFonts w:ascii="TH SarabunPSK" w:hAnsi="TH SarabunPSK" w:cs="TH SarabunPSK" w:hint="cs"/>
          <w:sz w:val="36"/>
          <w:szCs w:val="36"/>
          <w:cs/>
        </w:rPr>
        <w:t>ภิสรัล</w:t>
      </w:r>
      <w:r w:rsidRPr="00613D61">
        <w:rPr>
          <w:rFonts w:ascii="TH SarabunPSK" w:hAnsi="TH SarabunPSK" w:cs="TH SarabunPSK" w:hint="cs"/>
          <w:sz w:val="36"/>
          <w:szCs w:val="36"/>
          <w:cs/>
        </w:rPr>
        <w:tab/>
        <w:t>สีฟ้า</w:t>
      </w:r>
    </w:p>
    <w:p w:rsidR="00C75416" w:rsidRDefault="00C75416" w:rsidP="00C75416">
      <w:pPr>
        <w:jc w:val="both"/>
        <w:rPr>
          <w:rFonts w:ascii="TH SarabunPSK" w:hAnsi="TH SarabunPSK" w:cs="TH SarabunPSK"/>
          <w:sz w:val="36"/>
          <w:szCs w:val="36"/>
        </w:rPr>
      </w:pPr>
      <w:r w:rsidRPr="00613D61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ชื่อเล่น</w:t>
      </w:r>
      <w:r w:rsidRPr="00613D61">
        <w:rPr>
          <w:rFonts w:ascii="TH SarabunPSK" w:hAnsi="TH SarabunPSK" w:cs="TH SarabunPSK" w:hint="cs"/>
          <w:sz w:val="36"/>
          <w:szCs w:val="36"/>
          <w:cs/>
        </w:rPr>
        <w:t xml:space="preserve"> เฟม</w:t>
      </w:r>
    </w:p>
    <w:p w:rsidR="00613D61" w:rsidRPr="00613D61" w:rsidRDefault="00613D61" w:rsidP="00C75416">
      <w:pPr>
        <w:jc w:val="both"/>
        <w:rPr>
          <w:rFonts w:ascii="TH SarabunPSK" w:hAnsi="TH SarabunPSK" w:cs="TH SarabunPSK" w:hint="cs"/>
          <w:sz w:val="36"/>
          <w:szCs w:val="36"/>
        </w:rPr>
      </w:pPr>
      <w:r w:rsidRPr="00613D6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นิสัยส่วนตัว </w:t>
      </w:r>
      <w:r>
        <w:rPr>
          <w:rFonts w:ascii="TH SarabunPSK" w:hAnsi="TH SarabunPSK" w:cs="TH SarabunPSK" w:hint="cs"/>
          <w:sz w:val="36"/>
          <w:szCs w:val="36"/>
          <w:cs/>
        </w:rPr>
        <w:t>เป็นผู้หญิงข้ามเพศ เฮฮา เข้ากับทุกคนได้ง่าย โดยการสร้างความเป็นกันเอง เมื่อเวลาสอนก็จะจริงจังเพื่อให้ผู้เรียนเห็นถึงความตั้งใจสอนอย่างแท้จริง</w:t>
      </w:r>
    </w:p>
    <w:p w:rsidR="00C75416" w:rsidRPr="00613D61" w:rsidRDefault="00C75416" w:rsidP="00C75416">
      <w:pPr>
        <w:jc w:val="both"/>
        <w:rPr>
          <w:rFonts w:ascii="TH SarabunPSK" w:hAnsi="TH SarabunPSK" w:cs="TH SarabunPSK" w:hint="cs"/>
          <w:b/>
          <w:bCs/>
          <w:sz w:val="36"/>
          <w:szCs w:val="36"/>
        </w:rPr>
      </w:pPr>
      <w:r w:rsidRPr="00613D61">
        <w:rPr>
          <w:rFonts w:ascii="TH SarabunPSK" w:hAnsi="TH SarabunPSK" w:cs="TH SarabunPSK" w:hint="cs"/>
          <w:b/>
          <w:bCs/>
          <w:sz w:val="36"/>
          <w:szCs w:val="36"/>
          <w:cs/>
        </w:rPr>
        <w:t>ประวัติการศึกษา</w:t>
      </w:r>
    </w:p>
    <w:p w:rsidR="00C75416" w:rsidRPr="00613D61" w:rsidRDefault="00C75416" w:rsidP="00C75416">
      <w:pPr>
        <w:jc w:val="both"/>
        <w:rPr>
          <w:rFonts w:ascii="TH SarabunPSK" w:hAnsi="TH SarabunPSK" w:cs="TH SarabunPSK" w:hint="cs"/>
          <w:sz w:val="36"/>
          <w:szCs w:val="36"/>
          <w:u w:val="single"/>
        </w:rPr>
      </w:pPr>
      <w:r w:rsidRPr="00613D61">
        <w:rPr>
          <w:rFonts w:ascii="TH SarabunPSK" w:hAnsi="TH SarabunPSK" w:cs="TH SarabunPSK"/>
          <w:sz w:val="36"/>
          <w:szCs w:val="36"/>
          <w:cs/>
        </w:rPr>
        <w:tab/>
      </w:r>
      <w:r w:rsidRPr="00613D61">
        <w:rPr>
          <w:rFonts w:ascii="TH SarabunPSK" w:hAnsi="TH SarabunPSK" w:cs="TH SarabunPSK" w:hint="cs"/>
          <w:sz w:val="36"/>
          <w:szCs w:val="36"/>
          <w:u w:val="single"/>
          <w:cs/>
        </w:rPr>
        <w:t>ระดับมัธยมศึกษา</w:t>
      </w:r>
    </w:p>
    <w:p w:rsidR="00C75416" w:rsidRPr="00613D61" w:rsidRDefault="00C75416" w:rsidP="00C75416">
      <w:pPr>
        <w:pStyle w:val="ListParagraph"/>
        <w:numPr>
          <w:ilvl w:val="0"/>
          <w:numId w:val="2"/>
        </w:numPr>
        <w:jc w:val="both"/>
        <w:rPr>
          <w:rFonts w:ascii="TH SarabunPSK" w:hAnsi="TH SarabunPSK" w:cs="TH SarabunPSK"/>
          <w:sz w:val="36"/>
          <w:szCs w:val="36"/>
        </w:rPr>
      </w:pPr>
      <w:r w:rsidRPr="00613D61">
        <w:rPr>
          <w:rFonts w:ascii="TH SarabunPSK" w:hAnsi="TH SarabunPSK" w:cs="TH SarabunPSK" w:hint="cs"/>
          <w:sz w:val="36"/>
          <w:szCs w:val="36"/>
          <w:cs/>
        </w:rPr>
        <w:t xml:space="preserve">โรงเรียนภูเก็ตวิทยาลัย แผนการเรียน ศิลป์ </w:t>
      </w:r>
      <w:r w:rsidRPr="00613D61">
        <w:rPr>
          <w:rFonts w:ascii="TH SarabunPSK" w:hAnsi="TH SarabunPSK" w:cs="TH SarabunPSK"/>
          <w:sz w:val="36"/>
          <w:szCs w:val="36"/>
          <w:cs/>
        </w:rPr>
        <w:t>–</w:t>
      </w:r>
      <w:r w:rsidRPr="00613D61">
        <w:rPr>
          <w:rFonts w:ascii="TH SarabunPSK" w:hAnsi="TH SarabunPSK" w:cs="TH SarabunPSK" w:hint="cs"/>
          <w:sz w:val="36"/>
          <w:szCs w:val="36"/>
          <w:cs/>
        </w:rPr>
        <w:t xml:space="preserve"> คำนวณ </w:t>
      </w:r>
      <w:r w:rsidRPr="00613D61">
        <w:rPr>
          <w:rFonts w:ascii="TH SarabunPSK" w:hAnsi="TH SarabunPSK" w:cs="TH SarabunPSK"/>
          <w:sz w:val="36"/>
          <w:szCs w:val="36"/>
        </w:rPr>
        <w:t>GPAX 2.96</w:t>
      </w:r>
    </w:p>
    <w:p w:rsidR="00C75416" w:rsidRPr="00613D61" w:rsidRDefault="00C75416" w:rsidP="00C75416">
      <w:pPr>
        <w:ind w:left="720"/>
        <w:jc w:val="both"/>
        <w:rPr>
          <w:rFonts w:ascii="TH SarabunPSK" w:hAnsi="TH SarabunPSK" w:cs="TH SarabunPSK" w:hint="cs"/>
          <w:sz w:val="36"/>
          <w:szCs w:val="36"/>
          <w:u w:val="single"/>
        </w:rPr>
      </w:pPr>
      <w:r w:rsidRPr="00613D61">
        <w:rPr>
          <w:rFonts w:ascii="TH SarabunPSK" w:hAnsi="TH SarabunPSK" w:cs="TH SarabunPSK" w:hint="cs"/>
          <w:sz w:val="36"/>
          <w:szCs w:val="36"/>
          <w:u w:val="single"/>
          <w:cs/>
        </w:rPr>
        <w:t>ระดับอุดมศึกษา</w:t>
      </w:r>
    </w:p>
    <w:p w:rsidR="00C75416" w:rsidRPr="00613D61" w:rsidRDefault="00C75416" w:rsidP="00C75416">
      <w:pPr>
        <w:pStyle w:val="ListParagraph"/>
        <w:numPr>
          <w:ilvl w:val="0"/>
          <w:numId w:val="2"/>
        </w:numPr>
        <w:jc w:val="both"/>
        <w:rPr>
          <w:rFonts w:ascii="TH SarabunPSK" w:hAnsi="TH SarabunPSK" w:cs="TH SarabunPSK"/>
          <w:sz w:val="36"/>
          <w:szCs w:val="36"/>
        </w:rPr>
      </w:pPr>
      <w:r w:rsidRPr="00613D61">
        <w:rPr>
          <w:rFonts w:ascii="TH SarabunPSK" w:hAnsi="TH SarabunPSK" w:cs="TH SarabunPSK" w:hint="cs"/>
          <w:sz w:val="36"/>
          <w:szCs w:val="36"/>
          <w:cs/>
        </w:rPr>
        <w:t xml:space="preserve">กำลังศึกษาอยู่ที่มหาวิทยาลัยธรรมศาสตร์ คณะศิลปศาสตร์ สาขาเอเชียตะวันออกเฉียงใต้ศึกษา ชั้นปีที่ 4 </w:t>
      </w:r>
      <w:r w:rsidRPr="00613D61">
        <w:rPr>
          <w:rFonts w:ascii="TH SarabunPSK" w:hAnsi="TH SarabunPSK" w:cs="TH SarabunPSK"/>
          <w:sz w:val="36"/>
          <w:szCs w:val="36"/>
        </w:rPr>
        <w:t xml:space="preserve">GPAX 2.75 </w:t>
      </w:r>
      <w:r w:rsidRPr="00613D61">
        <w:rPr>
          <w:rFonts w:ascii="TH SarabunPSK" w:hAnsi="TH SarabunPSK" w:cs="TH SarabunPSK" w:hint="cs"/>
          <w:sz w:val="36"/>
          <w:szCs w:val="36"/>
          <w:cs/>
        </w:rPr>
        <w:t xml:space="preserve">(6 เทอม </w:t>
      </w:r>
      <w:r w:rsidRPr="00613D61">
        <w:rPr>
          <w:rFonts w:ascii="TH SarabunPSK" w:hAnsi="TH SarabunPSK" w:cs="TH SarabunPSK"/>
          <w:sz w:val="36"/>
          <w:szCs w:val="36"/>
        </w:rPr>
        <w:t xml:space="preserve">= </w:t>
      </w:r>
      <w:r w:rsidRPr="00613D61">
        <w:rPr>
          <w:rFonts w:ascii="TH SarabunPSK" w:hAnsi="TH SarabunPSK" w:cs="TH SarabunPSK" w:hint="cs"/>
          <w:sz w:val="36"/>
          <w:szCs w:val="36"/>
          <w:cs/>
        </w:rPr>
        <w:t xml:space="preserve">ปี 1 </w:t>
      </w:r>
      <w:r w:rsidRPr="00613D61">
        <w:rPr>
          <w:rFonts w:ascii="TH SarabunPSK" w:hAnsi="TH SarabunPSK" w:cs="TH SarabunPSK"/>
          <w:sz w:val="36"/>
          <w:szCs w:val="36"/>
          <w:cs/>
        </w:rPr>
        <w:t>–</w:t>
      </w:r>
      <w:r w:rsidRPr="00613D61">
        <w:rPr>
          <w:rFonts w:ascii="TH SarabunPSK" w:hAnsi="TH SarabunPSK" w:cs="TH SarabunPSK" w:hint="cs"/>
          <w:sz w:val="36"/>
          <w:szCs w:val="36"/>
          <w:cs/>
        </w:rPr>
        <w:t xml:space="preserve"> ปี 3)</w:t>
      </w:r>
    </w:p>
    <w:p w:rsidR="00C75416" w:rsidRPr="00613D61" w:rsidRDefault="00613D61" w:rsidP="00C75416">
      <w:pPr>
        <w:jc w:val="both"/>
        <w:rPr>
          <w:rFonts w:ascii="TH SarabunPSK" w:hAnsi="TH SarabunPSK" w:cs="TH SarabunPSK" w:hint="cs"/>
          <w:b/>
          <w:bCs/>
          <w:sz w:val="36"/>
          <w:szCs w:val="36"/>
        </w:rPr>
      </w:pPr>
      <w:r w:rsidRPr="00613D61">
        <w:rPr>
          <w:rFonts w:ascii="TH SarabunPSK" w:hAnsi="TH SarabunPSK" w:cs="TH SarabunPSK" w:hint="cs"/>
          <w:b/>
          <w:bCs/>
          <w:sz w:val="36"/>
          <w:szCs w:val="36"/>
          <w:cs/>
        </w:rPr>
        <w:t>วิชาที่ต้องการสอน</w:t>
      </w:r>
    </w:p>
    <w:p w:rsidR="00613D61" w:rsidRPr="00613D61" w:rsidRDefault="00613D61" w:rsidP="00C75416">
      <w:pPr>
        <w:jc w:val="both"/>
        <w:rPr>
          <w:rFonts w:ascii="TH SarabunPSK" w:hAnsi="TH SarabunPSK" w:cs="TH SarabunPSK" w:hint="cs"/>
          <w:sz w:val="36"/>
          <w:szCs w:val="36"/>
        </w:rPr>
      </w:pPr>
      <w:r w:rsidRPr="00613D61">
        <w:rPr>
          <w:rFonts w:ascii="TH SarabunPSK" w:hAnsi="TH SarabunPSK" w:cs="TH SarabunPSK"/>
          <w:sz w:val="36"/>
          <w:szCs w:val="36"/>
          <w:cs/>
        </w:rPr>
        <w:tab/>
      </w:r>
      <w:r w:rsidRPr="00613D61">
        <w:rPr>
          <w:rFonts w:ascii="TH SarabunPSK" w:hAnsi="TH SarabunPSK" w:cs="TH SarabunPSK" w:hint="cs"/>
          <w:sz w:val="36"/>
          <w:szCs w:val="36"/>
          <w:cs/>
        </w:rPr>
        <w:t>วิชาสังคมศึกษา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ประถม - </w:t>
      </w:r>
      <w:r w:rsidRPr="00613D61">
        <w:rPr>
          <w:rFonts w:ascii="TH SarabunPSK" w:hAnsi="TH SarabunPSK" w:cs="TH SarabunPSK" w:hint="cs"/>
          <w:sz w:val="36"/>
          <w:szCs w:val="36"/>
          <w:cs/>
        </w:rPr>
        <w:t xml:space="preserve">มัธยมปลาย </w:t>
      </w:r>
      <w:r>
        <w:rPr>
          <w:rFonts w:ascii="TH SarabunPSK" w:hAnsi="TH SarabunPSK" w:cs="TH SarabunPSK" w:hint="cs"/>
          <w:sz w:val="36"/>
          <w:szCs w:val="36"/>
          <w:cs/>
        </w:rPr>
        <w:t>(มีความสนใจในการสอนมัธยมปลายมากที่สุด)</w:t>
      </w:r>
    </w:p>
    <w:p w:rsidR="00613D61" w:rsidRPr="00613D61" w:rsidRDefault="00613D61" w:rsidP="00613D61">
      <w:pPr>
        <w:pStyle w:val="ListParagraph"/>
        <w:numPr>
          <w:ilvl w:val="0"/>
          <w:numId w:val="2"/>
        </w:numPr>
        <w:jc w:val="both"/>
        <w:rPr>
          <w:rFonts w:ascii="TH SarabunPSK" w:hAnsi="TH SarabunPSK" w:cs="TH SarabunPSK"/>
          <w:sz w:val="36"/>
          <w:szCs w:val="36"/>
        </w:rPr>
      </w:pPr>
      <w:r w:rsidRPr="00613D61">
        <w:rPr>
          <w:rFonts w:ascii="TH SarabunPSK" w:hAnsi="TH SarabunPSK" w:cs="TH SarabunPSK" w:hint="cs"/>
          <w:sz w:val="36"/>
          <w:szCs w:val="36"/>
          <w:cs/>
        </w:rPr>
        <w:t>พระพุทธศาสนา</w:t>
      </w:r>
    </w:p>
    <w:p w:rsidR="00613D61" w:rsidRPr="00613D61" w:rsidRDefault="00613D61" w:rsidP="00613D61">
      <w:pPr>
        <w:pStyle w:val="ListParagraph"/>
        <w:numPr>
          <w:ilvl w:val="0"/>
          <w:numId w:val="2"/>
        </w:numPr>
        <w:jc w:val="both"/>
        <w:rPr>
          <w:rFonts w:ascii="TH SarabunPSK" w:hAnsi="TH SarabunPSK" w:cs="TH SarabunPSK" w:hint="cs"/>
          <w:sz w:val="36"/>
          <w:szCs w:val="36"/>
        </w:rPr>
      </w:pPr>
      <w:r w:rsidRPr="00613D61">
        <w:rPr>
          <w:rFonts w:ascii="TH SarabunPSK" w:hAnsi="TH SarabunPSK" w:cs="TH SarabunPSK" w:hint="cs"/>
          <w:sz w:val="36"/>
          <w:szCs w:val="36"/>
          <w:cs/>
        </w:rPr>
        <w:t>ศาสนาสากล</w:t>
      </w:r>
    </w:p>
    <w:p w:rsidR="00613D61" w:rsidRPr="00613D61" w:rsidRDefault="00613D61" w:rsidP="00613D61">
      <w:pPr>
        <w:pStyle w:val="ListParagraph"/>
        <w:numPr>
          <w:ilvl w:val="0"/>
          <w:numId w:val="2"/>
        </w:numPr>
        <w:jc w:val="both"/>
        <w:rPr>
          <w:rFonts w:ascii="TH SarabunPSK" w:hAnsi="TH SarabunPSK" w:cs="TH SarabunPSK" w:hint="cs"/>
          <w:sz w:val="36"/>
          <w:szCs w:val="36"/>
        </w:rPr>
      </w:pPr>
      <w:r w:rsidRPr="00613D61">
        <w:rPr>
          <w:rFonts w:ascii="TH SarabunPSK" w:hAnsi="TH SarabunPSK" w:cs="TH SarabunPSK" w:hint="cs"/>
          <w:sz w:val="36"/>
          <w:szCs w:val="36"/>
          <w:cs/>
        </w:rPr>
        <w:t>หน้าที่พลเมือง</w:t>
      </w:r>
    </w:p>
    <w:p w:rsidR="00613D61" w:rsidRPr="00613D61" w:rsidRDefault="00613D61" w:rsidP="00613D61">
      <w:pPr>
        <w:pStyle w:val="ListParagraph"/>
        <w:numPr>
          <w:ilvl w:val="0"/>
          <w:numId w:val="2"/>
        </w:numPr>
        <w:jc w:val="both"/>
        <w:rPr>
          <w:rFonts w:ascii="TH SarabunPSK" w:hAnsi="TH SarabunPSK" w:cs="TH SarabunPSK" w:hint="cs"/>
          <w:sz w:val="36"/>
          <w:szCs w:val="36"/>
        </w:rPr>
      </w:pPr>
      <w:r w:rsidRPr="00613D61">
        <w:rPr>
          <w:rFonts w:ascii="TH SarabunPSK" w:hAnsi="TH SarabunPSK" w:cs="TH SarabunPSK" w:hint="cs"/>
          <w:sz w:val="36"/>
          <w:szCs w:val="36"/>
          <w:cs/>
        </w:rPr>
        <w:t>ภูมิศาสตร์</w:t>
      </w:r>
    </w:p>
    <w:p w:rsidR="00613D61" w:rsidRPr="00613D61" w:rsidRDefault="00613D61" w:rsidP="00613D61">
      <w:pPr>
        <w:pStyle w:val="ListParagraph"/>
        <w:numPr>
          <w:ilvl w:val="0"/>
          <w:numId w:val="2"/>
        </w:numPr>
        <w:jc w:val="both"/>
        <w:rPr>
          <w:rFonts w:ascii="TH SarabunPSK" w:hAnsi="TH SarabunPSK" w:cs="TH SarabunPSK" w:hint="cs"/>
          <w:color w:val="FF0000"/>
          <w:sz w:val="36"/>
          <w:szCs w:val="36"/>
        </w:rPr>
      </w:pPr>
      <w:r w:rsidRPr="00613D61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ประวัติศาสตร์ไทย/สากล </w:t>
      </w:r>
    </w:p>
    <w:p w:rsidR="00613D61" w:rsidRPr="00613D61" w:rsidRDefault="00613D61" w:rsidP="00613D61">
      <w:pPr>
        <w:pStyle w:val="ListParagraph"/>
        <w:numPr>
          <w:ilvl w:val="0"/>
          <w:numId w:val="2"/>
        </w:numPr>
        <w:jc w:val="both"/>
        <w:rPr>
          <w:rFonts w:ascii="TH SarabunPSK" w:hAnsi="TH SarabunPSK" w:cs="TH SarabunPSK"/>
          <w:color w:val="FF0000"/>
          <w:sz w:val="36"/>
          <w:szCs w:val="36"/>
        </w:rPr>
      </w:pPr>
      <w:r w:rsidRPr="00613D61">
        <w:rPr>
          <w:rFonts w:ascii="TH SarabunPSK" w:hAnsi="TH SarabunPSK" w:cs="TH SarabunPSK" w:hint="cs"/>
          <w:color w:val="FF0000"/>
          <w:sz w:val="36"/>
          <w:szCs w:val="36"/>
          <w:cs/>
        </w:rPr>
        <w:t>เอเซียนศึกษา</w:t>
      </w:r>
    </w:p>
    <w:p w:rsidR="00613D61" w:rsidRDefault="00613D61" w:rsidP="00613D61">
      <w:pPr>
        <w:jc w:val="both"/>
        <w:rPr>
          <w:rFonts w:ascii="TH SarabunPSK" w:hAnsi="TH SarabunPSK" w:cs="TH SarabunPSK"/>
          <w:color w:val="FF0000"/>
          <w:sz w:val="36"/>
          <w:szCs w:val="36"/>
        </w:rPr>
      </w:pPr>
      <w:r w:rsidRPr="00613D61">
        <w:rPr>
          <w:rFonts w:ascii="TH SarabunPSK" w:hAnsi="TH SarabunPSK" w:cs="TH SarabunPSK" w:hint="cs"/>
          <w:color w:val="FF0000"/>
          <w:sz w:val="36"/>
          <w:szCs w:val="36"/>
          <w:cs/>
        </w:rPr>
        <w:t xml:space="preserve">หมายเหตุ </w:t>
      </w:r>
      <w:r w:rsidRPr="00613D61">
        <w:rPr>
          <w:rFonts w:ascii="TH SarabunPSK" w:hAnsi="TH SarabunPSK" w:cs="TH SarabunPSK"/>
          <w:color w:val="FF0000"/>
          <w:sz w:val="36"/>
          <w:szCs w:val="36"/>
        </w:rPr>
        <w:t xml:space="preserve">: </w:t>
      </w:r>
      <w:r w:rsidRPr="00613D61">
        <w:rPr>
          <w:rFonts w:ascii="TH SarabunPSK" w:hAnsi="TH SarabunPSK" w:cs="TH SarabunPSK" w:hint="cs"/>
          <w:color w:val="FF0000"/>
          <w:sz w:val="36"/>
          <w:szCs w:val="36"/>
          <w:cs/>
        </w:rPr>
        <w:t>มีความเชี่ยวชาญเป็นพิเศษในการสอน</w:t>
      </w:r>
    </w:p>
    <w:p w:rsidR="00613D61" w:rsidRDefault="00613D61" w:rsidP="00613D61">
      <w:pPr>
        <w:jc w:val="both"/>
        <w:rPr>
          <w:rFonts w:ascii="TH SarabunPSK" w:hAnsi="TH SarabunPSK" w:cs="TH SarabunPSK"/>
          <w:color w:val="FF0000"/>
          <w:sz w:val="36"/>
          <w:szCs w:val="36"/>
        </w:rPr>
      </w:pPr>
    </w:p>
    <w:p w:rsidR="00613D61" w:rsidRDefault="00613D61" w:rsidP="00613D61">
      <w:pPr>
        <w:jc w:val="both"/>
        <w:rPr>
          <w:rFonts w:ascii="TH SarabunPSK" w:hAnsi="TH SarabunPSK" w:cs="TH SarabunPSK"/>
          <w:color w:val="FF0000"/>
          <w:sz w:val="36"/>
          <w:szCs w:val="36"/>
        </w:rPr>
      </w:pPr>
    </w:p>
    <w:p w:rsidR="00613D61" w:rsidRDefault="00613D61" w:rsidP="00613D61">
      <w:pPr>
        <w:jc w:val="both"/>
        <w:rPr>
          <w:rFonts w:ascii="TH SarabunPSK" w:hAnsi="TH SarabunPSK" w:cs="TH SarabunPSK" w:hint="cs"/>
          <w:color w:val="FF0000"/>
          <w:sz w:val="36"/>
          <w:szCs w:val="36"/>
        </w:rPr>
      </w:pPr>
    </w:p>
    <w:p w:rsidR="002F7813" w:rsidRDefault="002F7813" w:rsidP="00613D61">
      <w:pPr>
        <w:jc w:val="both"/>
        <w:rPr>
          <w:rFonts w:ascii="TH SarabunPSK" w:hAnsi="TH SarabunPSK" w:cs="TH SarabunPSK" w:hint="cs"/>
          <w:b/>
          <w:bCs/>
          <w:sz w:val="36"/>
          <w:szCs w:val="36"/>
          <w:u w:val="single"/>
        </w:rPr>
      </w:pPr>
      <w:r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รูปแบบการสอน</w:t>
      </w:r>
    </w:p>
    <w:p w:rsidR="002F7813" w:rsidRPr="002F7813" w:rsidRDefault="002F7813" w:rsidP="00613D61">
      <w:pPr>
        <w:jc w:val="both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รูปแบบตัวต่อตัว หรือเป็นกลุ่ม ไม่เกิน 6 คน</w:t>
      </w:r>
    </w:p>
    <w:p w:rsidR="00613D61" w:rsidRPr="002F7813" w:rsidRDefault="00613D61" w:rsidP="00613D61">
      <w:pPr>
        <w:jc w:val="both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2F7813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เทคนิคการสอน</w:t>
      </w:r>
    </w:p>
    <w:p w:rsidR="00613D61" w:rsidRDefault="00613D61" w:rsidP="00613D61">
      <w:pPr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ต้องการให้ผู้เรียนเข้าใจในเนื้อหาวิชาสังคมศึกษาโดยการถ่ายทอดความรู้ในรูปแบบที่เป็นกันเอง และเน้นย้ำเมื่อผู้เรียนไม่เข้าใจ การสอนจะเป็นการอธิบายเนื้อหาอย่างละเอียดและเจาะลึกในเนื้อหานั้นๆ โดยอาจจะมีมุกตลกสอดแทรกเข้าไปในเนื้อหาเพื่อให้ผู้เรียนเกิดความผ่อนคลาย การยกตัวอย่างให้ผู้เรียนเข้าใจในเนื้อหาได้ง่ายขึ้น รวมไปถึงการทดสอบวัดความรู้ในแบบของผู้สอนที่คำนึงถึงประสิทธิภาพของผู้เรียนอย่างแท้จริง</w:t>
      </w:r>
    </w:p>
    <w:p w:rsidR="002F7813" w:rsidRDefault="002F7813" w:rsidP="00613D61">
      <w:pPr>
        <w:jc w:val="both"/>
        <w:rPr>
          <w:rFonts w:ascii="TH SarabunPSK" w:hAnsi="TH SarabunPSK" w:cs="TH SarabunPSK"/>
          <w:sz w:val="36"/>
          <w:szCs w:val="36"/>
        </w:rPr>
      </w:pPr>
    </w:p>
    <w:p w:rsidR="002F7813" w:rsidRPr="002F7813" w:rsidRDefault="002F7813" w:rsidP="00613D61">
      <w:pPr>
        <w:jc w:val="both"/>
        <w:rPr>
          <w:rFonts w:ascii="TH SarabunPSK" w:hAnsi="TH SarabunPSK" w:cs="TH SarabunPSK" w:hint="cs"/>
          <w:b/>
          <w:bCs/>
          <w:sz w:val="36"/>
          <w:szCs w:val="36"/>
          <w:u w:val="single"/>
        </w:rPr>
      </w:pPr>
      <w:r w:rsidRPr="002F7813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สถานที่และเวลาสอน</w:t>
      </w:r>
    </w:p>
    <w:p w:rsidR="002F7813" w:rsidRPr="002F7813" w:rsidRDefault="002F7813" w:rsidP="00613D61">
      <w:pPr>
        <w:jc w:val="both"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 w:rsidRPr="002F7813">
        <w:rPr>
          <w:rFonts w:ascii="TH SarabunPSK" w:hAnsi="TH SarabunPSK" w:cs="TH SarabunPSK"/>
          <w:b/>
          <w:bCs/>
          <w:color w:val="FF0000"/>
          <w:sz w:val="36"/>
          <w:szCs w:val="36"/>
          <w:cs/>
        </w:rPr>
        <w:tab/>
      </w:r>
      <w:r w:rsidRPr="002F7813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>ใต้อาคารบรรยายรวม 1 มหาวิทยาลัยธรรมศาสตร์ ศูนย์รังสิต</w:t>
      </w:r>
    </w:p>
    <w:p w:rsidR="00613D61" w:rsidRPr="002F7813" w:rsidRDefault="002F7813" w:rsidP="002F7813">
      <w:pPr>
        <w:ind w:firstLine="720"/>
        <w:jc w:val="both"/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</w:pPr>
      <w:r w:rsidRPr="002F7813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เวลา 09.00 </w:t>
      </w:r>
      <w:r w:rsidRPr="002F7813">
        <w:rPr>
          <w:rFonts w:ascii="TH SarabunPSK" w:hAnsi="TH SarabunPSK" w:cs="TH SarabunPSK"/>
          <w:b/>
          <w:bCs/>
          <w:color w:val="FF0000"/>
          <w:sz w:val="36"/>
          <w:szCs w:val="36"/>
          <w:cs/>
        </w:rPr>
        <w:t>–</w:t>
      </w:r>
      <w:r w:rsidRPr="002F7813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12.00 น. และ 13.00 </w:t>
      </w:r>
      <w:r w:rsidRPr="002F7813">
        <w:rPr>
          <w:rFonts w:ascii="TH SarabunPSK" w:hAnsi="TH SarabunPSK" w:cs="TH SarabunPSK"/>
          <w:b/>
          <w:bCs/>
          <w:color w:val="FF0000"/>
          <w:sz w:val="36"/>
          <w:szCs w:val="36"/>
          <w:cs/>
        </w:rPr>
        <w:t>–</w:t>
      </w:r>
      <w:r w:rsidRPr="002F7813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16.00 น.</w:t>
      </w:r>
      <w:r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(สามารถเลือกช่วงได้)</w:t>
      </w:r>
    </w:p>
    <w:sectPr w:rsidR="00613D61" w:rsidRPr="002F7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57636"/>
    <w:multiLevelType w:val="hybridMultilevel"/>
    <w:tmpl w:val="B300784A"/>
    <w:lvl w:ilvl="0" w:tplc="0B2296CC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DD5420"/>
    <w:multiLevelType w:val="hybridMultilevel"/>
    <w:tmpl w:val="05AAC3D6"/>
    <w:lvl w:ilvl="0" w:tplc="5694FDF4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16"/>
    <w:rsid w:val="002F7813"/>
    <w:rsid w:val="00613D61"/>
    <w:rsid w:val="00C75416"/>
    <w:rsid w:val="00FB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B320E-9486-4DB6-96D4-DF95B766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2016-09-03T09:26:00Z</dcterms:created>
  <dcterms:modified xsi:type="dcterms:W3CDTF">2016-09-03T09:50:00Z</dcterms:modified>
</cp:coreProperties>
</file>