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5E" w:rsidRPr="00470507" w:rsidRDefault="00CF625E" w:rsidP="00CF625E">
      <w:pPr>
        <w:spacing w:line="240" w:lineRule="auto"/>
        <w:rPr>
          <w:rFonts w:asciiTheme="majorBidi" w:hAnsiTheme="majorBidi" w:cstheme="majorBidi" w:hint="cs"/>
          <w:b/>
          <w:bCs/>
          <w:color w:val="8064A2" w:themeColor="accent4"/>
          <w:sz w:val="48"/>
          <w:szCs w:val="48"/>
        </w:rPr>
      </w:pPr>
      <w:r w:rsidRPr="00470507">
        <w:rPr>
          <w:rFonts w:asciiTheme="majorBidi" w:hAnsiTheme="majorBidi" w:cstheme="majorBidi"/>
          <w:b/>
          <w:bCs/>
          <w:color w:val="8064A2" w:themeColor="accent4"/>
          <w:sz w:val="48"/>
          <w:szCs w:val="48"/>
        </w:rPr>
        <w:t xml:space="preserve">MISS </w:t>
      </w:r>
      <w:proofErr w:type="gramStart"/>
      <w:r w:rsidRPr="00470507">
        <w:rPr>
          <w:rFonts w:asciiTheme="majorBidi" w:hAnsiTheme="majorBidi" w:cstheme="majorBidi"/>
          <w:b/>
          <w:bCs/>
          <w:color w:val="8064A2" w:themeColor="accent4"/>
          <w:sz w:val="48"/>
          <w:szCs w:val="48"/>
        </w:rPr>
        <w:t>NARUPORN  PHINYAPHAP</w:t>
      </w:r>
      <w:proofErr w:type="gramEnd"/>
      <w:r w:rsidRPr="00470507">
        <w:rPr>
          <w:rFonts w:asciiTheme="majorBidi" w:hAnsiTheme="majorBidi" w:cstheme="majorBidi"/>
          <w:b/>
          <w:bCs/>
          <w:color w:val="8064A2" w:themeColor="accent4"/>
          <w:sz w:val="48"/>
          <w:szCs w:val="48"/>
        </w:rPr>
        <w:tab/>
      </w:r>
      <w:r w:rsidRPr="00470507">
        <w:rPr>
          <w:rFonts w:asciiTheme="majorBidi" w:hAnsiTheme="majorBidi" w:cstheme="majorBidi"/>
          <w:b/>
          <w:bCs/>
          <w:color w:val="8064A2" w:themeColor="accent4"/>
          <w:sz w:val="48"/>
          <w:szCs w:val="48"/>
        </w:rPr>
        <w:tab/>
      </w:r>
      <w:r w:rsidRPr="00470507">
        <w:rPr>
          <w:rFonts w:asciiTheme="majorBidi" w:hAnsiTheme="majorBidi" w:cstheme="majorBidi"/>
          <w:b/>
          <w:bCs/>
          <w:color w:val="8064A2" w:themeColor="accent4"/>
          <w:sz w:val="48"/>
          <w:szCs w:val="48"/>
        </w:rPr>
        <w:tab/>
        <w:t xml:space="preserve">       </w:t>
      </w:r>
      <w:r w:rsidRPr="00470507">
        <w:rPr>
          <w:rFonts w:asciiTheme="majorBidi" w:hAnsiTheme="majorBidi" w:cstheme="majorBidi" w:hint="cs"/>
          <w:b/>
          <w:bCs/>
          <w:color w:val="8064A2" w:themeColor="accent4"/>
          <w:sz w:val="48"/>
          <w:szCs w:val="48"/>
          <w:cs/>
        </w:rPr>
        <w:t xml:space="preserve">นางสาว </w:t>
      </w:r>
      <w:proofErr w:type="spellStart"/>
      <w:r w:rsidRPr="00470507">
        <w:rPr>
          <w:rFonts w:asciiTheme="majorBidi" w:hAnsiTheme="majorBidi" w:cstheme="majorBidi" w:hint="cs"/>
          <w:b/>
          <w:bCs/>
          <w:color w:val="8064A2" w:themeColor="accent4"/>
          <w:sz w:val="48"/>
          <w:szCs w:val="48"/>
          <w:cs/>
        </w:rPr>
        <w:t>นฤ</w:t>
      </w:r>
      <w:proofErr w:type="spellEnd"/>
      <w:r w:rsidRPr="00470507">
        <w:rPr>
          <w:rFonts w:asciiTheme="majorBidi" w:hAnsiTheme="majorBidi" w:cstheme="majorBidi" w:hint="cs"/>
          <w:b/>
          <w:bCs/>
          <w:color w:val="8064A2" w:themeColor="accent4"/>
          <w:sz w:val="48"/>
          <w:szCs w:val="48"/>
          <w:cs/>
        </w:rPr>
        <w:t xml:space="preserve">พร  </w:t>
      </w:r>
      <w:proofErr w:type="spellStart"/>
      <w:r w:rsidRPr="00470507">
        <w:rPr>
          <w:rFonts w:asciiTheme="majorBidi" w:hAnsiTheme="majorBidi" w:cstheme="majorBidi" w:hint="cs"/>
          <w:b/>
          <w:bCs/>
          <w:color w:val="8064A2" w:themeColor="accent4"/>
          <w:sz w:val="48"/>
          <w:szCs w:val="48"/>
          <w:cs/>
        </w:rPr>
        <w:t>ภิญญ</w:t>
      </w:r>
      <w:proofErr w:type="spellEnd"/>
      <w:r w:rsidRPr="00470507">
        <w:rPr>
          <w:rFonts w:asciiTheme="majorBidi" w:hAnsiTheme="majorBidi" w:cstheme="majorBidi" w:hint="cs"/>
          <w:b/>
          <w:bCs/>
          <w:color w:val="8064A2" w:themeColor="accent4"/>
          <w:sz w:val="48"/>
          <w:szCs w:val="48"/>
          <w:cs/>
        </w:rPr>
        <w:t>ภาพ</w:t>
      </w:r>
    </w:p>
    <w:p w:rsidR="00CF625E" w:rsidRDefault="00CF625E" w:rsidP="00CF625E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ติดต่อ </w:t>
      </w:r>
      <w:r>
        <w:rPr>
          <w:rFonts w:asciiTheme="majorBidi" w:hAnsiTheme="majorBidi" w:cstheme="majorBidi"/>
          <w:sz w:val="36"/>
          <w:szCs w:val="36"/>
        </w:rPr>
        <w:t xml:space="preserve">: (+66) 61-8403743  ,  </w:t>
      </w:r>
      <w:hyperlink r:id="rId6" w:history="1">
        <w:r w:rsidRPr="00C01D25">
          <w:rPr>
            <w:rStyle w:val="a3"/>
            <w:rFonts w:asciiTheme="majorBidi" w:hAnsiTheme="majorBidi" w:cstheme="majorBidi"/>
            <w:sz w:val="36"/>
            <w:szCs w:val="36"/>
          </w:rPr>
          <w:t>inzommberz@gmail.com</w:t>
        </w:r>
      </w:hyperlink>
      <w:r>
        <w:rPr>
          <w:rFonts w:asciiTheme="majorBidi" w:hAnsiTheme="majorBidi" w:cstheme="majorBidi"/>
          <w:sz w:val="36"/>
          <w:szCs w:val="36"/>
        </w:rPr>
        <w:t xml:space="preserve">  ,  Line : </w:t>
      </w:r>
      <w:proofErr w:type="spellStart"/>
      <w:r>
        <w:rPr>
          <w:rFonts w:asciiTheme="majorBidi" w:hAnsiTheme="majorBidi" w:cstheme="majorBidi"/>
          <w:sz w:val="36"/>
          <w:szCs w:val="36"/>
        </w:rPr>
        <w:t>inzommberz</w:t>
      </w:r>
      <w:bookmarkStart w:id="0" w:name="_GoBack"/>
      <w:bookmarkEnd w:id="0"/>
      <w:proofErr w:type="spellEnd"/>
    </w:p>
    <w:p w:rsidR="00CF625E" w:rsidRPr="00470507" w:rsidRDefault="00CF625E" w:rsidP="00CF625E">
      <w:pPr>
        <w:spacing w:line="240" w:lineRule="auto"/>
        <w:rPr>
          <w:rFonts w:asciiTheme="majorBidi" w:hAnsiTheme="majorBidi" w:cstheme="majorBidi"/>
          <w:b/>
          <w:bCs/>
          <w:color w:val="31849B" w:themeColor="accent5" w:themeShade="BF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261A173" wp14:editId="167B7D6A">
            <wp:simplePos x="0" y="0"/>
            <wp:positionH relativeFrom="column">
              <wp:posOffset>4737100</wp:posOffset>
            </wp:positionH>
            <wp:positionV relativeFrom="paragraph">
              <wp:posOffset>254635</wp:posOffset>
            </wp:positionV>
            <wp:extent cx="1597660" cy="2095500"/>
            <wp:effectExtent l="0" t="0" r="254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uvlj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507">
        <w:rPr>
          <w:rFonts w:asciiTheme="majorBidi" w:hAnsiTheme="majorBidi" w:cstheme="majorBidi" w:hint="cs"/>
          <w:b/>
          <w:bCs/>
          <w:color w:val="31849B" w:themeColor="accent5" w:themeShade="BF"/>
          <w:sz w:val="40"/>
          <w:szCs w:val="40"/>
          <w:cs/>
        </w:rPr>
        <w:t>ประวัติ</w:t>
      </w:r>
    </w:p>
    <w:p w:rsidR="00CF625E" w:rsidRDefault="00CF625E" w:rsidP="00CF625E">
      <w:pPr>
        <w:spacing w:line="240" w:lineRule="auto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มีความช่าง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สังเกตุ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 มีความสามารถในการสื่อสารที่แข็งแรง  และสามารถเรียนรู้คอน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เซ็ป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>ได้อย่างรวดเร็ว</w:t>
      </w:r>
    </w:p>
    <w:p w:rsidR="00CF625E" w:rsidRDefault="00CF625E" w:rsidP="00470507">
      <w:pPr>
        <w:spacing w:line="24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ล่าสุดจบการศึกษาปริญญาตรี</w:t>
      </w:r>
      <w:r w:rsidR="00CA5527">
        <w:rPr>
          <w:rFonts w:asciiTheme="majorBidi" w:hAnsiTheme="majorBidi" w:cstheme="majorBidi" w:hint="cs"/>
          <w:sz w:val="40"/>
          <w:szCs w:val="40"/>
          <w:cs/>
        </w:rPr>
        <w:t>ชั้นปีที่</w:t>
      </w:r>
      <w:r w:rsidR="00CA5527">
        <w:rPr>
          <w:rFonts w:asciiTheme="majorBidi" w:hAnsiTheme="majorBidi" w:cstheme="majorBidi"/>
          <w:sz w:val="40"/>
          <w:szCs w:val="40"/>
        </w:rPr>
        <w:t>3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จาก </w:t>
      </w:r>
      <w:r>
        <w:rPr>
          <w:rFonts w:asciiTheme="majorBidi" w:hAnsiTheme="majorBidi" w:cstheme="majorBidi"/>
          <w:sz w:val="40"/>
          <w:szCs w:val="40"/>
        </w:rPr>
        <w:t xml:space="preserve">Dalian University of Foreign Language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สาขา </w:t>
      </w:r>
      <w:r>
        <w:rPr>
          <w:rFonts w:asciiTheme="majorBidi" w:hAnsiTheme="majorBidi" w:cstheme="majorBidi"/>
          <w:sz w:val="40"/>
          <w:szCs w:val="40"/>
        </w:rPr>
        <w:t xml:space="preserve">Chinese Language for International Trade </w:t>
      </w:r>
      <w:r>
        <w:rPr>
          <w:rFonts w:asciiTheme="majorBidi" w:hAnsiTheme="majorBidi" w:cstheme="majorBidi" w:hint="cs"/>
          <w:sz w:val="40"/>
          <w:szCs w:val="40"/>
          <w:cs/>
        </w:rPr>
        <w:t>ด้วยความสามารถทางด้านภาษาที่ดีเยี่ยม ทั้งภาษาอังกฤษ</w:t>
      </w:r>
      <w:r>
        <w:rPr>
          <w:rFonts w:asciiTheme="majorBidi" w:hAnsiTheme="majorBidi" w:cstheme="majorBidi"/>
          <w:sz w:val="40"/>
          <w:szCs w:val="40"/>
        </w:rPr>
        <w:t xml:space="preserve">(IELTS 7.0) </w:t>
      </w:r>
      <w:r w:rsidR="00470507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>
        <w:rPr>
          <w:rFonts w:asciiTheme="majorBidi" w:hAnsiTheme="majorBidi" w:cstheme="majorBidi" w:hint="cs"/>
          <w:sz w:val="40"/>
          <w:szCs w:val="40"/>
          <w:cs/>
        </w:rPr>
        <w:t>และ</w:t>
      </w:r>
      <w:r w:rsidR="00470507">
        <w:rPr>
          <w:rFonts w:asciiTheme="majorBidi" w:hAnsiTheme="majorBidi" w:cstheme="majorBidi" w:hint="cs"/>
          <w:sz w:val="40"/>
          <w:szCs w:val="40"/>
          <w:cs/>
        </w:rPr>
        <w:t>ภาษาจีน</w:t>
      </w:r>
      <w:r w:rsidR="00470507">
        <w:rPr>
          <w:rFonts w:asciiTheme="majorBidi" w:hAnsiTheme="majorBidi" w:cstheme="majorBidi"/>
          <w:sz w:val="40"/>
          <w:szCs w:val="40"/>
        </w:rPr>
        <w:t>(HSK</w:t>
      </w:r>
      <w:r w:rsidR="00470507">
        <w:rPr>
          <w:rFonts w:asciiTheme="majorBidi" w:hAnsiTheme="majorBidi" w:cstheme="majorBidi" w:hint="cs"/>
          <w:sz w:val="40"/>
          <w:szCs w:val="40"/>
          <w:cs/>
        </w:rPr>
        <w:t>แบบใหม่</w:t>
      </w:r>
      <w:r w:rsidR="00470507">
        <w:rPr>
          <w:rFonts w:asciiTheme="majorBidi" w:hAnsiTheme="majorBidi" w:cstheme="majorBidi"/>
          <w:sz w:val="40"/>
          <w:szCs w:val="40"/>
        </w:rPr>
        <w:t xml:space="preserve"> 4)</w:t>
      </w:r>
    </w:p>
    <w:p w:rsidR="00470507" w:rsidRDefault="00470507" w:rsidP="00470507">
      <w:pPr>
        <w:spacing w:line="240" w:lineRule="auto"/>
        <w:rPr>
          <w:rFonts w:asciiTheme="majorBidi" w:hAnsiTheme="majorBidi" w:cstheme="majorBidi"/>
          <w:sz w:val="40"/>
          <w:szCs w:val="40"/>
        </w:rPr>
      </w:pPr>
      <w:r w:rsidRPr="00470507">
        <w:rPr>
          <w:rFonts w:asciiTheme="majorBidi" w:hAnsiTheme="majorBidi" w:cstheme="majorBidi" w:hint="cs"/>
          <w:b/>
          <w:bCs/>
          <w:color w:val="31849B" w:themeColor="accent5" w:themeShade="BF"/>
          <w:sz w:val="40"/>
          <w:szCs w:val="40"/>
          <w:cs/>
        </w:rPr>
        <w:t>ความสามารถโดยสรุป</w:t>
      </w:r>
    </w:p>
    <w:p w:rsidR="00470507" w:rsidRDefault="00470507" w:rsidP="00470507">
      <w:pPr>
        <w:pStyle w:val="a6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40"/>
          <w:szCs w:val="40"/>
        </w:rPr>
      </w:pPr>
      <w:r w:rsidRPr="00470507">
        <w:rPr>
          <w:rFonts w:asciiTheme="majorBidi" w:hAnsiTheme="majorBidi" w:cstheme="majorBidi" w:hint="cs"/>
          <w:sz w:val="40"/>
          <w:szCs w:val="40"/>
          <w:cs/>
        </w:rPr>
        <w:t xml:space="preserve">ความสามารถขั้นสูงใน </w:t>
      </w:r>
      <w:r>
        <w:rPr>
          <w:rFonts w:asciiTheme="majorBidi" w:hAnsiTheme="majorBidi" w:cstheme="majorBidi"/>
          <w:sz w:val="40"/>
          <w:szCs w:val="40"/>
        </w:rPr>
        <w:t>Microsoft</w:t>
      </w:r>
      <w:r w:rsidRPr="00470507">
        <w:rPr>
          <w:rFonts w:asciiTheme="majorBidi" w:hAnsiTheme="majorBidi" w:cstheme="majorBidi"/>
          <w:sz w:val="40"/>
          <w:szCs w:val="40"/>
        </w:rPr>
        <w:t xml:space="preserve"> Office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470507">
        <w:rPr>
          <w:rFonts w:asciiTheme="majorBidi" w:hAnsiTheme="majorBidi" w:cstheme="majorBidi"/>
          <w:sz w:val="40"/>
          <w:szCs w:val="40"/>
        </w:rPr>
        <w:t>(</w:t>
      </w:r>
      <w:r>
        <w:rPr>
          <w:rFonts w:asciiTheme="majorBidi" w:hAnsiTheme="majorBidi" w:cstheme="majorBidi"/>
          <w:sz w:val="40"/>
          <w:szCs w:val="40"/>
        </w:rPr>
        <w:t>Word, Excel, Power P</w:t>
      </w:r>
      <w:r w:rsidRPr="00470507">
        <w:rPr>
          <w:rFonts w:asciiTheme="majorBidi" w:hAnsiTheme="majorBidi" w:cstheme="majorBidi"/>
          <w:sz w:val="40"/>
          <w:szCs w:val="40"/>
        </w:rPr>
        <w:t>oint)</w:t>
      </w:r>
    </w:p>
    <w:p w:rsidR="00470507" w:rsidRDefault="00470507" w:rsidP="00470507">
      <w:pPr>
        <w:pStyle w:val="a6"/>
        <w:numPr>
          <w:ilvl w:val="0"/>
          <w:numId w:val="2"/>
        </w:numPr>
        <w:spacing w:line="240" w:lineRule="auto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เชี่ยวชาญใน</w:t>
      </w:r>
      <w:r>
        <w:rPr>
          <w:rFonts w:asciiTheme="majorBidi" w:hAnsiTheme="majorBidi" w:cstheme="majorBidi"/>
          <w:sz w:val="40"/>
          <w:szCs w:val="40"/>
        </w:rPr>
        <w:t>3</w:t>
      </w:r>
      <w:r>
        <w:rPr>
          <w:rFonts w:asciiTheme="majorBidi" w:hAnsiTheme="majorBidi" w:cstheme="majorBidi" w:hint="cs"/>
          <w:sz w:val="40"/>
          <w:szCs w:val="40"/>
          <w:cs/>
        </w:rPr>
        <w:t>ภาษา ได้แก่ ภาษาไทย, ภาษาอังกฤษ, และภาษาจีน</w:t>
      </w:r>
    </w:p>
    <w:p w:rsidR="00470507" w:rsidRDefault="00470507" w:rsidP="00470507">
      <w:pPr>
        <w:pStyle w:val="a6"/>
        <w:numPr>
          <w:ilvl w:val="0"/>
          <w:numId w:val="2"/>
        </w:numPr>
        <w:spacing w:line="240" w:lineRule="auto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สามารถทำงานท่ามกลางความกดดันได้ดี</w:t>
      </w:r>
    </w:p>
    <w:p w:rsidR="00470507" w:rsidRDefault="00470507" w:rsidP="00470507">
      <w:pPr>
        <w:pStyle w:val="a6"/>
        <w:numPr>
          <w:ilvl w:val="0"/>
          <w:numId w:val="2"/>
        </w:numPr>
        <w:spacing w:line="240" w:lineRule="auto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สามารถแก้ไขปัญหาเฉพาะได้</w:t>
      </w:r>
      <w:r w:rsidR="00CA5527">
        <w:rPr>
          <w:rFonts w:asciiTheme="majorBidi" w:hAnsiTheme="majorBidi" w:cstheme="majorBidi" w:hint="cs"/>
          <w:sz w:val="40"/>
          <w:szCs w:val="40"/>
          <w:cs/>
        </w:rPr>
        <w:t xml:space="preserve"> และสามารถทำงานกับเด็กได้</w:t>
      </w:r>
    </w:p>
    <w:p w:rsidR="00470507" w:rsidRDefault="00470507" w:rsidP="00470507">
      <w:pPr>
        <w:spacing w:line="240" w:lineRule="auto"/>
        <w:rPr>
          <w:rFonts w:asciiTheme="majorBidi" w:hAnsiTheme="majorBidi" w:cstheme="majorBidi" w:hint="cs"/>
          <w:color w:val="31849B" w:themeColor="accent5" w:themeShade="BF"/>
          <w:sz w:val="40"/>
          <w:szCs w:val="40"/>
        </w:rPr>
      </w:pPr>
      <w:r w:rsidRPr="00470507">
        <w:rPr>
          <w:rFonts w:asciiTheme="majorBidi" w:hAnsiTheme="majorBidi" w:cstheme="majorBidi" w:hint="cs"/>
          <w:b/>
          <w:bCs/>
          <w:color w:val="31849B" w:themeColor="accent5" w:themeShade="BF"/>
          <w:sz w:val="40"/>
          <w:szCs w:val="40"/>
          <w:cs/>
        </w:rPr>
        <w:t>ประวัติการศึกษา</w:t>
      </w:r>
    </w:p>
    <w:p w:rsidR="00470507" w:rsidRPr="00CA5527" w:rsidRDefault="00470507" w:rsidP="00CA5527">
      <w:pPr>
        <w:pStyle w:val="a6"/>
        <w:numPr>
          <w:ilvl w:val="0"/>
          <w:numId w:val="2"/>
        </w:numPr>
        <w:spacing w:line="240" w:lineRule="auto"/>
        <w:rPr>
          <w:rFonts w:asciiTheme="majorBidi" w:hAnsiTheme="majorBidi" w:cstheme="majorBidi" w:hint="cs"/>
          <w:color w:val="000000" w:themeColor="text1"/>
          <w:sz w:val="40"/>
          <w:szCs w:val="40"/>
        </w:rPr>
      </w:pPr>
      <w:r w:rsidRPr="00CA552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จบการศึกษาชั้นมัธยมศึกษาปีที่</w:t>
      </w:r>
      <w:r w:rsidRPr="00CA552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2 </w:t>
      </w:r>
      <w:r w:rsidRPr="00CA552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จาก</w:t>
      </w:r>
      <w:r w:rsidR="00CA5527" w:rsidRPr="00CA552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CA552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โรงเรียน</w:t>
      </w:r>
      <w:proofErr w:type="spellStart"/>
      <w:r w:rsidRPr="00CA552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เซนต์</w:t>
      </w:r>
      <w:proofErr w:type="spellEnd"/>
      <w:r w:rsidRPr="00CA552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โยเซฟ บางนา</w:t>
      </w:r>
    </w:p>
    <w:p w:rsidR="00470507" w:rsidRPr="00CA5527" w:rsidRDefault="00470507" w:rsidP="00CA5527">
      <w:pPr>
        <w:pStyle w:val="a6"/>
        <w:numPr>
          <w:ilvl w:val="0"/>
          <w:numId w:val="2"/>
        </w:numPr>
        <w:spacing w:line="240" w:lineRule="auto"/>
        <w:rPr>
          <w:rFonts w:asciiTheme="majorBidi" w:hAnsiTheme="majorBidi" w:cstheme="majorBidi" w:hint="cs"/>
          <w:color w:val="000000" w:themeColor="text1"/>
          <w:sz w:val="40"/>
          <w:szCs w:val="40"/>
        </w:rPr>
      </w:pPr>
      <w:r w:rsidRPr="00CA552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จบการศึกษาระดับชั้นมัธยมปลาย จาก</w:t>
      </w:r>
      <w:r w:rsidR="00CA5527" w:rsidRPr="00CA552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proofErr w:type="spellStart"/>
      <w:r w:rsidR="00CA5527" w:rsidRPr="00CA5527">
        <w:rPr>
          <w:rFonts w:asciiTheme="majorBidi" w:hAnsiTheme="majorBidi" w:cstheme="majorBidi"/>
          <w:color w:val="000000" w:themeColor="text1"/>
          <w:sz w:val="40"/>
          <w:szCs w:val="40"/>
        </w:rPr>
        <w:t>Jincai</w:t>
      </w:r>
      <w:proofErr w:type="spellEnd"/>
      <w:r w:rsidR="00CA5527" w:rsidRPr="00CA552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High School International Division</w:t>
      </w:r>
      <w:r w:rsidR="00CA552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, </w:t>
      </w:r>
      <w:proofErr w:type="spellStart"/>
      <w:r w:rsidR="00CA552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เซี่ยง</w:t>
      </w:r>
      <w:proofErr w:type="spellEnd"/>
      <w:r w:rsidR="00CA552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ไฮ้</w:t>
      </w:r>
    </w:p>
    <w:p w:rsidR="00CA5527" w:rsidRDefault="00CA5527" w:rsidP="00470507">
      <w:pPr>
        <w:pStyle w:val="a6"/>
        <w:numPr>
          <w:ilvl w:val="0"/>
          <w:numId w:val="2"/>
        </w:numPr>
        <w:spacing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CA552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จบการศึกษาปริญญาตรีชั้นปีที่</w:t>
      </w:r>
      <w:r w:rsidRPr="00CA552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3 </w:t>
      </w:r>
      <w:r w:rsidRPr="00CA552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จาก </w:t>
      </w:r>
      <w:r w:rsidRPr="00CA552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Dalian University of Foreign Language </w:t>
      </w:r>
      <w:r w:rsidRPr="00CA552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สาขา </w:t>
      </w:r>
      <w:r w:rsidRPr="00CA5527">
        <w:rPr>
          <w:rFonts w:asciiTheme="majorBidi" w:hAnsiTheme="majorBidi" w:cstheme="majorBidi"/>
          <w:color w:val="000000" w:themeColor="text1"/>
          <w:sz w:val="40"/>
          <w:szCs w:val="40"/>
        </w:rPr>
        <w:t>Chinese Language for International Trade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, </w:t>
      </w:r>
      <w:proofErr w:type="spellStart"/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ต้า</w:t>
      </w:r>
      <w:proofErr w:type="spellEnd"/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เหลียน</w:t>
      </w:r>
    </w:p>
    <w:p w:rsidR="00CA5527" w:rsidRDefault="00CA5527" w:rsidP="00470507">
      <w:pPr>
        <w:pStyle w:val="a6"/>
        <w:numPr>
          <w:ilvl w:val="0"/>
          <w:numId w:val="2"/>
        </w:numPr>
        <w:spacing w:line="240" w:lineRule="auto"/>
        <w:rPr>
          <w:rFonts w:asciiTheme="majorBidi" w:hAnsiTheme="majorBidi" w:cstheme="majorBidi" w:hint="cs"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จบ</w:t>
      </w:r>
      <w:proofErr w:type="spellStart"/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คอร์ส</w:t>
      </w:r>
      <w:proofErr w:type="spellEnd"/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IELTS 100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ชั่วโมง จากสถาบัน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New Education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World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, สมุทรปราการ</w:t>
      </w:r>
    </w:p>
    <w:p w:rsidR="00CA5527" w:rsidRDefault="00CA5527" w:rsidP="00CA5527">
      <w:pPr>
        <w:spacing w:line="240" w:lineRule="auto"/>
        <w:rPr>
          <w:rFonts w:asciiTheme="majorBidi" w:hAnsiTheme="majorBidi" w:cstheme="majorBidi" w:hint="cs"/>
          <w:b/>
          <w:bCs/>
          <w:color w:val="31849B" w:themeColor="accent5" w:themeShade="BF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31849B" w:themeColor="accent5" w:themeShade="BF"/>
          <w:sz w:val="40"/>
          <w:szCs w:val="40"/>
          <w:cs/>
        </w:rPr>
        <w:t>ประวัติการทำงาน</w:t>
      </w:r>
    </w:p>
    <w:p w:rsidR="00CA5527" w:rsidRDefault="00CA5527" w:rsidP="00CA5527">
      <w:pPr>
        <w:pStyle w:val="a6"/>
        <w:numPr>
          <w:ilvl w:val="0"/>
          <w:numId w:val="2"/>
        </w:numPr>
        <w:spacing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นักศึกษาฝึกงาน ที่ </w:t>
      </w:r>
      <w:r>
        <w:rPr>
          <w:rFonts w:asciiTheme="majorBidi" w:hAnsiTheme="majorBidi" w:cstheme="majorBidi"/>
          <w:sz w:val="40"/>
          <w:szCs w:val="40"/>
        </w:rPr>
        <w:t xml:space="preserve">Dalian </w:t>
      </w:r>
      <w:proofErr w:type="spellStart"/>
      <w:r>
        <w:rPr>
          <w:rFonts w:asciiTheme="majorBidi" w:hAnsiTheme="majorBidi" w:cstheme="majorBidi"/>
          <w:sz w:val="40"/>
          <w:szCs w:val="40"/>
        </w:rPr>
        <w:t>Tianli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Machinery Co., Ltd.  – 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ต้า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>เหลียน</w:t>
      </w:r>
    </w:p>
    <w:p w:rsidR="00CA5527" w:rsidRPr="00CA5527" w:rsidRDefault="00CA5527" w:rsidP="00CA5527">
      <w:pPr>
        <w:pStyle w:val="a6"/>
        <w:numPr>
          <w:ilvl w:val="0"/>
          <w:numId w:val="2"/>
        </w:numPr>
        <w:spacing w:line="240" w:lineRule="auto"/>
        <w:rPr>
          <w:rFonts w:asciiTheme="majorBidi" w:hAnsiTheme="majorBidi" w:cstheme="majorBidi" w:hint="cs"/>
          <w:b/>
          <w:bCs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ผู้ช่วยคุณครู</w:t>
      </w:r>
      <w:r>
        <w:rPr>
          <w:rFonts w:asciiTheme="majorBidi" w:hAnsiTheme="majorBidi" w:cstheme="majorBidi"/>
          <w:sz w:val="40"/>
          <w:szCs w:val="40"/>
        </w:rPr>
        <w:t xml:space="preserve">Nursery </w:t>
      </w:r>
      <w:r>
        <w:rPr>
          <w:rFonts w:asciiTheme="majorBidi" w:hAnsiTheme="majorBidi" w:cstheme="majorBidi" w:hint="cs"/>
          <w:sz w:val="40"/>
          <w:szCs w:val="40"/>
          <w:cs/>
        </w:rPr>
        <w:t>ที่ โรงเรียนนานาชา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ตินันท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>วัน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>
        <w:rPr>
          <w:rFonts w:asciiTheme="majorBidi" w:hAnsiTheme="majorBidi" w:cstheme="majorBidi"/>
          <w:sz w:val="40"/>
          <w:szCs w:val="40"/>
        </w:rPr>
        <w:t xml:space="preserve">- </w:t>
      </w:r>
      <w:r>
        <w:rPr>
          <w:rFonts w:asciiTheme="majorBidi" w:hAnsiTheme="majorBidi" w:cstheme="majorBidi" w:hint="cs"/>
          <w:sz w:val="40"/>
          <w:szCs w:val="40"/>
          <w:cs/>
        </w:rPr>
        <w:t>สมุทรปราการ</w:t>
      </w:r>
    </w:p>
    <w:p w:rsidR="00CF625E" w:rsidRPr="00CA5527" w:rsidRDefault="00CA5527" w:rsidP="00CF625E">
      <w:pPr>
        <w:pStyle w:val="a6"/>
        <w:numPr>
          <w:ilvl w:val="0"/>
          <w:numId w:val="2"/>
        </w:numPr>
        <w:spacing w:line="240" w:lineRule="auto"/>
        <w:rPr>
          <w:rFonts w:asciiTheme="majorBidi" w:hAnsiTheme="majorBidi" w:cstheme="majorBidi" w:hint="cs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ล่ามฟรี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แลนซ์</w:t>
      </w:r>
      <w:proofErr w:type="spellEnd"/>
    </w:p>
    <w:sectPr w:rsidR="00CF625E" w:rsidRPr="00CA5527" w:rsidSect="00CF625E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123E7"/>
    <w:multiLevelType w:val="hybridMultilevel"/>
    <w:tmpl w:val="907C50E0"/>
    <w:lvl w:ilvl="0" w:tplc="B420A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B1D0D"/>
    <w:multiLevelType w:val="hybridMultilevel"/>
    <w:tmpl w:val="4B0C5EEE"/>
    <w:lvl w:ilvl="0" w:tplc="B420A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5E"/>
    <w:rsid w:val="002C6586"/>
    <w:rsid w:val="00470507"/>
    <w:rsid w:val="00CA5527"/>
    <w:rsid w:val="00C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625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F62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F625E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4705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625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F62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F625E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47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zommber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Evolution</dc:creator>
  <cp:lastModifiedBy>Evolution</cp:lastModifiedBy>
  <cp:revision>1</cp:revision>
  <dcterms:created xsi:type="dcterms:W3CDTF">2017-01-10T10:42:00Z</dcterms:created>
  <dcterms:modified xsi:type="dcterms:W3CDTF">2017-01-10T11:13:00Z</dcterms:modified>
</cp:coreProperties>
</file>