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80" w:rsidRPr="00F638E9" w:rsidRDefault="00426880" w:rsidP="00426880">
      <w:pPr>
        <w:ind w:left="2880"/>
        <w:rPr>
          <w:b/>
          <w:bCs/>
          <w:sz w:val="32"/>
          <w:szCs w:val="32"/>
        </w:rPr>
      </w:pPr>
      <w:r w:rsidRPr="00F638E9">
        <w:rPr>
          <w:rFonts w:hint="cs"/>
          <w:b/>
          <w:bCs/>
          <w:sz w:val="32"/>
          <w:szCs w:val="32"/>
          <w:cs/>
        </w:rPr>
        <w:t xml:space="preserve">        นางสาวกุสุมา สารีบุญฤทธิ์</w:t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  <w:t xml:space="preserve">                                   39/5 ม.5 ต.บ้านบึง อ.บ้านบึง จ.ชลบุรี  </w:t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  <w:t xml:space="preserve"> อีเมล์ </w:t>
      </w:r>
      <w:hyperlink r:id="rId6" w:history="1">
        <w:r w:rsidRPr="00F638E9">
          <w:rPr>
            <w:rStyle w:val="a3"/>
            <w:b/>
            <w:bCs/>
            <w:sz w:val="32"/>
            <w:szCs w:val="32"/>
          </w:rPr>
          <w:t>ksm.sareeya@gmail.com</w:t>
        </w:r>
      </w:hyperlink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ab/>
        <w:t xml:space="preserve">โทร </w:t>
      </w:r>
      <w:r w:rsidRPr="00F638E9">
        <w:rPr>
          <w:b/>
          <w:bCs/>
          <w:sz w:val="32"/>
          <w:szCs w:val="32"/>
        </w:rPr>
        <w:t>0617746197</w:t>
      </w:r>
    </w:p>
    <w:p w:rsidR="00F638E9" w:rsidRDefault="00426880" w:rsidP="00426880">
      <w:pPr>
        <w:rPr>
          <w:rFonts w:hint="cs"/>
          <w:sz w:val="32"/>
          <w:szCs w:val="32"/>
        </w:rPr>
      </w:pPr>
      <w:r w:rsidRPr="00F638E9">
        <w:rPr>
          <w:rFonts w:hint="cs"/>
          <w:b/>
          <w:bCs/>
          <w:sz w:val="32"/>
          <w:szCs w:val="32"/>
          <w:cs/>
        </w:rPr>
        <w:t>จุดมุ่งหมายในงาน</w:t>
      </w:r>
      <w:r w:rsidRPr="00F638E9">
        <w:rPr>
          <w:rFonts w:hint="cs"/>
          <w:sz w:val="32"/>
          <w:szCs w:val="32"/>
          <w:cs/>
        </w:rPr>
        <w:tab/>
        <w:t>ต้องการใช้ความรู้และทักษะภาษาอังกฤษและภาษาไทยในการสอนผู้เรียน</w:t>
      </w:r>
    </w:p>
    <w:p w:rsidR="00F638E9" w:rsidRDefault="00426880" w:rsidP="00426880">
      <w:pPr>
        <w:rPr>
          <w:rFonts w:hint="cs"/>
          <w:sz w:val="32"/>
          <w:szCs w:val="32"/>
        </w:rPr>
      </w:pPr>
      <w:r w:rsidRPr="00F638E9">
        <w:rPr>
          <w:rFonts w:hint="cs"/>
          <w:b/>
          <w:bCs/>
          <w:sz w:val="32"/>
          <w:szCs w:val="32"/>
          <w:cs/>
        </w:rPr>
        <w:t>ประวัติการศึกษา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 xml:space="preserve">   มิถุนายน 2558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มหาวิทยาลัย</w:t>
      </w:r>
      <w:proofErr w:type="spellStart"/>
      <w:r w:rsidRPr="00F638E9">
        <w:rPr>
          <w:rFonts w:hint="cs"/>
          <w:sz w:val="32"/>
          <w:szCs w:val="32"/>
          <w:cs/>
        </w:rPr>
        <w:t>มาล</w:t>
      </w:r>
      <w:proofErr w:type="spellEnd"/>
      <w:r w:rsidRPr="00F638E9">
        <w:rPr>
          <w:rFonts w:hint="cs"/>
          <w:sz w:val="32"/>
          <w:szCs w:val="32"/>
          <w:cs/>
        </w:rPr>
        <w:t>โม ประเทศสวีเดน</w:t>
      </w:r>
      <w:r w:rsidR="004761AF" w:rsidRPr="00F638E9">
        <w:rPr>
          <w:rFonts w:hint="cs"/>
          <w:sz w:val="32"/>
          <w:szCs w:val="32"/>
          <w:cs/>
        </w:rPr>
        <w:t xml:space="preserve"> 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ปริญญาโท หลักสูตรสันติภาพและความขัดแย้งศึกษา</w:t>
      </w:r>
      <w:r w:rsidR="004761AF" w:rsidRPr="00F638E9">
        <w:rPr>
          <w:sz w:val="32"/>
          <w:szCs w:val="32"/>
        </w:rPr>
        <w:t xml:space="preserve"> </w:t>
      </w:r>
      <w:bookmarkStart w:id="0" w:name="_GoBack"/>
      <w:bookmarkEnd w:id="0"/>
    </w:p>
    <w:p w:rsidR="00426880" w:rsidRPr="00F638E9" w:rsidRDefault="00426880" w:rsidP="00426880">
      <w:pPr>
        <w:rPr>
          <w:sz w:val="32"/>
          <w:szCs w:val="32"/>
        </w:rPr>
      </w:pPr>
      <w:r w:rsidRPr="00F638E9">
        <w:rPr>
          <w:rFonts w:hint="cs"/>
          <w:sz w:val="32"/>
          <w:szCs w:val="32"/>
          <w:cs/>
        </w:rPr>
        <w:t>เมษายน 2557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มหาวิทยาลัยธรรมศาสตร์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ปริญญาตรี คณะรัฐศาสตร์ สาขาการระหว่างประเทศ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 xml:space="preserve">เกรดเฉลี่ย 3.62 </w:t>
      </w:r>
      <w:r w:rsidRPr="00F638E9">
        <w:rPr>
          <w:sz w:val="32"/>
          <w:szCs w:val="32"/>
        </w:rPr>
        <w:t>(</w:t>
      </w:r>
      <w:r w:rsidRPr="00F638E9">
        <w:rPr>
          <w:rFonts w:hint="cs"/>
          <w:sz w:val="32"/>
          <w:szCs w:val="32"/>
          <w:cs/>
        </w:rPr>
        <w:t>เกียรตินิยมอันดับ 1</w:t>
      </w:r>
      <w:r w:rsidRPr="00F638E9">
        <w:rPr>
          <w:sz w:val="32"/>
          <w:szCs w:val="32"/>
        </w:rPr>
        <w:t>)</w:t>
      </w:r>
    </w:p>
    <w:p w:rsidR="00426880" w:rsidRPr="00F638E9" w:rsidRDefault="00426880" w:rsidP="00426880">
      <w:pPr>
        <w:rPr>
          <w:b/>
          <w:bCs/>
          <w:sz w:val="32"/>
          <w:szCs w:val="32"/>
        </w:rPr>
      </w:pPr>
      <w:r w:rsidRPr="00F638E9">
        <w:rPr>
          <w:rFonts w:hint="cs"/>
          <w:b/>
          <w:bCs/>
          <w:sz w:val="32"/>
          <w:szCs w:val="32"/>
          <w:cs/>
        </w:rPr>
        <w:t xml:space="preserve">ประสบการณ์ทำงาน </w:t>
      </w:r>
    </w:p>
    <w:p w:rsidR="004761AF" w:rsidRPr="00F638E9" w:rsidRDefault="004761AF" w:rsidP="00426880">
      <w:pPr>
        <w:rPr>
          <w:sz w:val="32"/>
          <w:szCs w:val="32"/>
        </w:rPr>
      </w:pPr>
      <w:r w:rsidRPr="00F638E9">
        <w:rPr>
          <w:rFonts w:hint="cs"/>
          <w:sz w:val="32"/>
          <w:szCs w:val="32"/>
          <w:cs/>
        </w:rPr>
        <w:t>มกราคม 2560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>นักแปลอิสระ</w:t>
      </w:r>
      <w:r w:rsidRPr="00F638E9">
        <w:rPr>
          <w:rFonts w:hint="cs"/>
          <w:b/>
          <w:bCs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บริษัท เอ</w:t>
      </w:r>
      <w:proofErr w:type="spellStart"/>
      <w:r w:rsidRPr="00F638E9">
        <w:rPr>
          <w:rFonts w:hint="cs"/>
          <w:sz w:val="32"/>
          <w:szCs w:val="32"/>
          <w:cs/>
        </w:rPr>
        <w:t>สเอ็ม</w:t>
      </w:r>
      <w:proofErr w:type="spellEnd"/>
      <w:r w:rsidRPr="00F638E9">
        <w:rPr>
          <w:rFonts w:hint="cs"/>
          <w:sz w:val="32"/>
          <w:szCs w:val="32"/>
          <w:cs/>
        </w:rPr>
        <w:t>ดี เซ็น</w:t>
      </w:r>
      <w:proofErr w:type="spellStart"/>
      <w:r w:rsidRPr="00F638E9">
        <w:rPr>
          <w:rFonts w:hint="cs"/>
          <w:sz w:val="32"/>
          <w:szCs w:val="32"/>
          <w:cs/>
        </w:rPr>
        <w:t>เตอร์</w:t>
      </w:r>
      <w:proofErr w:type="spellEnd"/>
      <w:r w:rsidRPr="00F638E9">
        <w:rPr>
          <w:rFonts w:hint="cs"/>
          <w:sz w:val="32"/>
          <w:szCs w:val="32"/>
          <w:cs/>
        </w:rPr>
        <w:t xml:space="preserve"> 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รายละเอียดงาน</w:t>
      </w:r>
      <w:r w:rsidRPr="00F638E9">
        <w:rPr>
          <w:sz w:val="32"/>
          <w:szCs w:val="32"/>
        </w:rPr>
        <w:t xml:space="preserve">: </w:t>
      </w:r>
      <w:r w:rsidRPr="00F638E9">
        <w:rPr>
          <w:rFonts w:hint="cs"/>
          <w:sz w:val="32"/>
          <w:szCs w:val="32"/>
          <w:cs/>
        </w:rPr>
        <w:t>แปลงาน</w:t>
      </w:r>
      <w:r w:rsidR="00F638E9">
        <w:rPr>
          <w:rFonts w:hint="cs"/>
          <w:sz w:val="32"/>
          <w:szCs w:val="32"/>
          <w:cs/>
        </w:rPr>
        <w:t>ภาษาอังกฤษเป็นภาษาไทยเน้น</w:t>
      </w:r>
      <w:r w:rsidRPr="00F638E9">
        <w:rPr>
          <w:rFonts w:hint="cs"/>
          <w:sz w:val="32"/>
          <w:szCs w:val="32"/>
          <w:cs/>
        </w:rPr>
        <w:t xml:space="preserve">ด้านเศรษฐกิจและสังคม </w:t>
      </w:r>
    </w:p>
    <w:p w:rsidR="004761AF" w:rsidRPr="00F638E9" w:rsidRDefault="004761AF" w:rsidP="00F638E9">
      <w:pPr>
        <w:ind w:left="2127" w:hanging="2127"/>
        <w:rPr>
          <w:sz w:val="32"/>
          <w:szCs w:val="32"/>
          <w:cs/>
        </w:rPr>
      </w:pPr>
      <w:r w:rsidRPr="00F638E9">
        <w:rPr>
          <w:rFonts w:hint="cs"/>
          <w:sz w:val="32"/>
          <w:szCs w:val="32"/>
          <w:cs/>
        </w:rPr>
        <w:t>เมษายน 2559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b/>
          <w:bCs/>
          <w:sz w:val="32"/>
          <w:szCs w:val="32"/>
          <w:cs/>
        </w:rPr>
        <w:t>เจ้าหน้าที่นโยบาย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สมาคมการค้ายูโรเปียนเพื่อธุรกิจและการพาณิชย์</w:t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</w:r>
      <w:r w:rsidRPr="00F638E9">
        <w:rPr>
          <w:rFonts w:hint="cs"/>
          <w:sz w:val="32"/>
          <w:szCs w:val="32"/>
          <w:cs/>
        </w:rPr>
        <w:tab/>
        <w:t>รายละเอียดงาน</w:t>
      </w:r>
      <w:r w:rsidRPr="00F638E9">
        <w:rPr>
          <w:sz w:val="32"/>
          <w:szCs w:val="32"/>
        </w:rPr>
        <w:t xml:space="preserve">: </w:t>
      </w:r>
      <w:r w:rsidRPr="00F638E9">
        <w:rPr>
          <w:rFonts w:hint="cs"/>
          <w:sz w:val="32"/>
          <w:szCs w:val="32"/>
          <w:cs/>
        </w:rPr>
        <w:t xml:space="preserve">อำนวยความสะดวกการประชุมของคณะทำงาน </w:t>
      </w:r>
      <w:r w:rsidRPr="00F638E9">
        <w:rPr>
          <w:sz w:val="32"/>
          <w:szCs w:val="32"/>
        </w:rPr>
        <w:t xml:space="preserve">10 </w:t>
      </w:r>
      <w:r w:rsidR="00F638E9">
        <w:rPr>
          <w:rFonts w:hint="cs"/>
          <w:sz w:val="32"/>
          <w:szCs w:val="32"/>
          <w:cs/>
        </w:rPr>
        <w:t xml:space="preserve">กลุ่ม </w:t>
      </w:r>
      <w:r w:rsidR="00F638E9">
        <w:rPr>
          <w:sz w:val="32"/>
          <w:szCs w:val="32"/>
        </w:rPr>
        <w:t>(</w:t>
      </w:r>
      <w:r w:rsidR="00F638E9">
        <w:rPr>
          <w:rFonts w:hint="cs"/>
          <w:sz w:val="32"/>
          <w:szCs w:val="32"/>
          <w:cs/>
        </w:rPr>
        <w:t>อาทิ กลุ่มยานยนต์ กลุ่มอาหารและเครื่องดื่ม กลุ่มเภสัชภัณฑ์ ฯลฯ</w:t>
      </w:r>
      <w:r w:rsidR="00F638E9">
        <w:rPr>
          <w:sz w:val="32"/>
          <w:szCs w:val="32"/>
        </w:rPr>
        <w:t>)</w:t>
      </w:r>
      <w:r w:rsidR="00F638E9">
        <w:rPr>
          <w:rFonts w:hint="cs"/>
          <w:sz w:val="32"/>
          <w:szCs w:val="32"/>
          <w:cs/>
        </w:rPr>
        <w:t>, จดสรุปเนื้อหาการ</w:t>
      </w:r>
      <w:r w:rsidRPr="00F638E9">
        <w:rPr>
          <w:rFonts w:hint="cs"/>
          <w:sz w:val="32"/>
          <w:szCs w:val="32"/>
          <w:cs/>
        </w:rPr>
        <w:t>ประชุม, พิสูจน์อักษรเอกสารท่าทีและจุดยืนของภาคธุรกิจยุโรป</w:t>
      </w:r>
      <w:r w:rsidR="00F638E9">
        <w:rPr>
          <w:rFonts w:hint="cs"/>
          <w:sz w:val="32"/>
          <w:szCs w:val="32"/>
          <w:cs/>
        </w:rPr>
        <w:t>ที่มี</w:t>
      </w:r>
      <w:r w:rsidRPr="00F638E9">
        <w:rPr>
          <w:rFonts w:hint="cs"/>
          <w:sz w:val="32"/>
          <w:szCs w:val="32"/>
          <w:cs/>
        </w:rPr>
        <w:t>ต่อรัฐบาลไทย</w:t>
      </w:r>
    </w:p>
    <w:sectPr w:rsidR="004761AF" w:rsidRPr="00F63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C23"/>
    <w:multiLevelType w:val="hybridMultilevel"/>
    <w:tmpl w:val="B2F63AF6"/>
    <w:lvl w:ilvl="0" w:tplc="CE6CA440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80"/>
    <w:rsid w:val="00423485"/>
    <w:rsid w:val="00426880"/>
    <w:rsid w:val="004761AF"/>
    <w:rsid w:val="00483B31"/>
    <w:rsid w:val="00F6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6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m.saree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PTT1</dc:creator>
  <cp:lastModifiedBy>PTT1</cp:lastModifiedBy>
  <cp:revision>3</cp:revision>
  <dcterms:created xsi:type="dcterms:W3CDTF">2017-02-08T22:00:00Z</dcterms:created>
  <dcterms:modified xsi:type="dcterms:W3CDTF">2017-02-08T22:27:00Z</dcterms:modified>
</cp:coreProperties>
</file>