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832" w:rsidRDefault="000C6953" w:rsidP="00E67832">
      <w:pPr>
        <w:spacing w:after="0"/>
        <w:rPr>
          <w:b/>
          <w:bCs/>
          <w:sz w:val="24"/>
          <w:szCs w:val="24"/>
        </w:rPr>
      </w:pPr>
      <w:r w:rsidRPr="00D86347">
        <w:rPr>
          <w:b/>
          <w:bCs/>
          <w:sz w:val="24"/>
          <w:szCs w:val="24"/>
        </w:rPr>
        <w:t xml:space="preserve">POSITION SOUGHT: </w:t>
      </w:r>
      <w:r w:rsidRPr="00D86347">
        <w:rPr>
          <w:b/>
          <w:bCs/>
          <w:sz w:val="24"/>
          <w:szCs w:val="24"/>
        </w:rPr>
        <w:tab/>
      </w:r>
      <w:r>
        <w:rPr>
          <w:b/>
          <w:bCs/>
          <w:sz w:val="24"/>
          <w:szCs w:val="24"/>
        </w:rPr>
        <w:tab/>
      </w:r>
      <w:r w:rsidR="00E67832" w:rsidRPr="00015079">
        <w:rPr>
          <w:b/>
          <w:bCs/>
          <w:sz w:val="28"/>
          <w:szCs w:val="28"/>
        </w:rPr>
        <w:tab/>
      </w:r>
      <w:r w:rsidR="00E67832">
        <w:rPr>
          <w:b/>
          <w:bCs/>
          <w:sz w:val="24"/>
          <w:szCs w:val="24"/>
        </w:rPr>
        <w:tab/>
      </w:r>
      <w:r w:rsidR="00E67832">
        <w:rPr>
          <w:b/>
          <w:bCs/>
          <w:sz w:val="24"/>
          <w:szCs w:val="24"/>
        </w:rPr>
        <w:tab/>
      </w:r>
      <w:r w:rsidR="00E67832">
        <w:rPr>
          <w:b/>
          <w:bCs/>
          <w:sz w:val="24"/>
          <w:szCs w:val="24"/>
        </w:rPr>
        <w:tab/>
      </w:r>
      <w:r w:rsidR="00E67832">
        <w:rPr>
          <w:b/>
          <w:bCs/>
          <w:sz w:val="24"/>
          <w:szCs w:val="24"/>
        </w:rPr>
        <w:tab/>
      </w:r>
      <w:r w:rsidR="00E67832">
        <w:rPr>
          <w:b/>
          <w:bCs/>
          <w:sz w:val="24"/>
          <w:szCs w:val="24"/>
        </w:rPr>
        <w:tab/>
      </w:r>
      <w:r w:rsidR="00E67832">
        <w:rPr>
          <w:b/>
          <w:bCs/>
          <w:sz w:val="24"/>
          <w:szCs w:val="24"/>
        </w:rPr>
        <w:tab/>
      </w:r>
    </w:p>
    <w:p w:rsidR="00AD65DF" w:rsidRDefault="00AD65DF" w:rsidP="00E67832">
      <w:pPr>
        <w:spacing w:after="0"/>
        <w:rPr>
          <w:b/>
          <w:bCs/>
          <w:sz w:val="24"/>
          <w:szCs w:val="24"/>
        </w:rPr>
      </w:pPr>
    </w:p>
    <w:p w:rsidR="000C6953" w:rsidRPr="00E67832" w:rsidRDefault="000C6953" w:rsidP="00E67832">
      <w:pPr>
        <w:spacing w:after="0"/>
        <w:rPr>
          <w:b/>
          <w:bCs/>
          <w:sz w:val="28"/>
          <w:szCs w:val="28"/>
          <w:lang w:bidi="th-TH"/>
        </w:rPr>
      </w:pPr>
      <w:r w:rsidRPr="00D86347">
        <w:rPr>
          <w:b/>
          <w:bCs/>
          <w:sz w:val="24"/>
          <w:szCs w:val="24"/>
        </w:rPr>
        <w:t>CAREER OBJECTIVE:</w:t>
      </w:r>
    </w:p>
    <w:p w:rsidR="00185EC0" w:rsidRDefault="0029570F" w:rsidP="00185EC0">
      <w:pPr>
        <w:spacing w:after="0"/>
        <w:jc w:val="thaiDistribute"/>
        <w:rPr>
          <w:lang w:bidi="th-TH"/>
        </w:rPr>
      </w:pPr>
      <w:r>
        <w:rPr>
          <w:lang w:bidi="th-TH"/>
        </w:rPr>
        <w:tab/>
      </w:r>
      <w:r>
        <w:t>To demonstrate my</w:t>
      </w:r>
      <w:r w:rsidRPr="00284BBE">
        <w:t xml:space="preserve"> </w:t>
      </w:r>
      <w:r>
        <w:t>capability and elaborate on my suitability for this position by providing c</w:t>
      </w:r>
      <w:r w:rsidR="00DB3CB1">
        <w:t>oncrete det</w:t>
      </w:r>
      <w:r w:rsidR="0039151B">
        <w:t>ails addressing the Competences, Skills and Q</w:t>
      </w:r>
      <w:r>
        <w:t>ualifications required for the position as</w:t>
      </w:r>
      <w:r w:rsidR="0092488D">
        <w:t xml:space="preserve"> stated in the job vacancy</w:t>
      </w:r>
      <w:r>
        <w:t xml:space="preserve">. </w:t>
      </w:r>
    </w:p>
    <w:p w:rsidR="00015079" w:rsidRDefault="00015079" w:rsidP="00BA2FD5">
      <w:pPr>
        <w:spacing w:after="0"/>
        <w:jc w:val="both"/>
        <w:rPr>
          <w:b/>
          <w:bCs/>
          <w:sz w:val="24"/>
          <w:szCs w:val="24"/>
        </w:rPr>
      </w:pPr>
    </w:p>
    <w:p w:rsidR="00F73492" w:rsidRPr="00D13989" w:rsidRDefault="00185EC0" w:rsidP="00BA2FD5">
      <w:pPr>
        <w:spacing w:after="0"/>
        <w:jc w:val="both"/>
      </w:pPr>
      <w:r>
        <w:rPr>
          <w:b/>
          <w:bCs/>
          <w:sz w:val="24"/>
          <w:szCs w:val="24"/>
        </w:rPr>
        <w:t>EDUCATION BACKGROUND</w:t>
      </w:r>
      <w:r w:rsidR="00F73492" w:rsidRPr="00D86347">
        <w:rPr>
          <w:b/>
          <w:bCs/>
          <w:sz w:val="24"/>
          <w:szCs w:val="24"/>
        </w:rPr>
        <w:t>:</w:t>
      </w:r>
    </w:p>
    <w:p w:rsidR="00015079" w:rsidRDefault="00015079" w:rsidP="00AC0636">
      <w:pPr>
        <w:spacing w:after="0"/>
        <w:jc w:val="both"/>
        <w:rPr>
          <w:b/>
          <w:bCs/>
        </w:rPr>
      </w:pPr>
    </w:p>
    <w:p w:rsidR="00AC0636" w:rsidRPr="00C17C16" w:rsidRDefault="00AE30A9" w:rsidP="00AC0636">
      <w:pPr>
        <w:spacing w:after="0"/>
        <w:jc w:val="both"/>
        <w:rPr>
          <w:b/>
          <w:bCs/>
          <w:cs/>
          <w:lang w:bidi="th-TH"/>
        </w:rPr>
      </w:pPr>
      <w:r>
        <w:rPr>
          <w:b/>
          <w:bCs/>
        </w:rPr>
        <w:t>GRADUATE UNIVERSITY:</w:t>
      </w:r>
      <w:r>
        <w:rPr>
          <w:b/>
          <w:bCs/>
        </w:rPr>
        <w:tab/>
      </w:r>
      <w:r>
        <w:rPr>
          <w:b/>
          <w:bCs/>
        </w:rPr>
        <w:tab/>
      </w:r>
      <w:r w:rsidR="00AC0636" w:rsidRPr="00C17C16">
        <w:rPr>
          <w:b/>
          <w:bCs/>
        </w:rPr>
        <w:t>SUKHOTHAI THAMMATHIRAT OPEN UNIVERSITY</w:t>
      </w:r>
    </w:p>
    <w:p w:rsidR="00AC0636" w:rsidRDefault="00AC0636" w:rsidP="00AC0636">
      <w:pPr>
        <w:spacing w:after="0"/>
        <w:jc w:val="both"/>
      </w:pPr>
      <w:r>
        <w:tab/>
        <w:t>Date Attended:</w:t>
      </w:r>
      <w:r>
        <w:tab/>
      </w:r>
      <w:r>
        <w:tab/>
      </w:r>
      <w:r>
        <w:tab/>
        <w:t>08/2015 – Present</w:t>
      </w:r>
    </w:p>
    <w:p w:rsidR="00AC0636" w:rsidRDefault="00AC0636" w:rsidP="00AC0636">
      <w:pPr>
        <w:spacing w:after="0"/>
        <w:jc w:val="both"/>
      </w:pPr>
      <w:r>
        <w:tab/>
        <w:t>Faculty:</w:t>
      </w:r>
      <w:r>
        <w:tab/>
      </w:r>
      <w:r>
        <w:tab/>
      </w:r>
      <w:r>
        <w:tab/>
      </w:r>
      <w:r>
        <w:tab/>
        <w:t>Faculty of Liberal Arts</w:t>
      </w:r>
    </w:p>
    <w:p w:rsidR="00AC0636" w:rsidRDefault="00AC0636" w:rsidP="00AC0636">
      <w:pPr>
        <w:spacing w:after="0"/>
        <w:jc w:val="both"/>
      </w:pPr>
      <w:r>
        <w:tab/>
        <w:t>Major:</w:t>
      </w:r>
      <w:r>
        <w:tab/>
      </w:r>
      <w:r>
        <w:tab/>
      </w:r>
      <w:r>
        <w:tab/>
      </w:r>
      <w:r>
        <w:tab/>
        <w:t xml:space="preserve">Information Science </w:t>
      </w:r>
    </w:p>
    <w:p w:rsidR="00015079" w:rsidRDefault="00015079" w:rsidP="00AC0636">
      <w:pPr>
        <w:spacing w:after="0"/>
        <w:jc w:val="both"/>
        <w:rPr>
          <w:i/>
          <w:iCs/>
        </w:rPr>
      </w:pPr>
    </w:p>
    <w:p w:rsidR="00AC0636" w:rsidRDefault="00AC0636" w:rsidP="00AC0636">
      <w:pPr>
        <w:spacing w:after="0"/>
        <w:jc w:val="both"/>
      </w:pPr>
      <w:r>
        <w:rPr>
          <w:i/>
          <w:iCs/>
        </w:rPr>
        <w:t>(</w:t>
      </w:r>
      <w:r w:rsidRPr="00543896">
        <w:rPr>
          <w:i/>
          <w:iCs/>
        </w:rPr>
        <w:t>Noted</w:t>
      </w:r>
      <w:r>
        <w:rPr>
          <w:i/>
          <w:iCs/>
        </w:rPr>
        <w:t>: Master of Arts, Program of Information Science has been registering throughout the first semester of year 2017, the relevant subject titles are Information Technology, Research and Statistic, Advanced Management of Information Organization, Information and Retrieval</w:t>
      </w:r>
      <w:r w:rsidRPr="005A216E">
        <w:rPr>
          <w:i/>
          <w:iCs/>
        </w:rPr>
        <w:t>)</w:t>
      </w:r>
    </w:p>
    <w:p w:rsidR="00015079" w:rsidRDefault="00015079" w:rsidP="00F73492">
      <w:pPr>
        <w:spacing w:after="0"/>
        <w:jc w:val="both"/>
        <w:rPr>
          <w:b/>
          <w:bCs/>
        </w:rPr>
      </w:pPr>
    </w:p>
    <w:p w:rsidR="00F73492" w:rsidRPr="00C17C16" w:rsidRDefault="00F73492" w:rsidP="00F73492">
      <w:pPr>
        <w:spacing w:after="0"/>
        <w:jc w:val="both"/>
        <w:rPr>
          <w:b/>
          <w:bCs/>
          <w:sz w:val="24"/>
          <w:szCs w:val="24"/>
        </w:rPr>
      </w:pPr>
      <w:r w:rsidRPr="00C17C16">
        <w:rPr>
          <w:b/>
          <w:bCs/>
        </w:rPr>
        <w:t>UNDERGRADUATE UNIVERSITY:</w:t>
      </w:r>
      <w:r w:rsidR="00C17C16">
        <w:rPr>
          <w:b/>
          <w:bCs/>
        </w:rPr>
        <w:tab/>
      </w:r>
      <w:r w:rsidRPr="00C17C16">
        <w:rPr>
          <w:b/>
          <w:bCs/>
        </w:rPr>
        <w:t xml:space="preserve">ASSUMPTION UNIVERSITY </w:t>
      </w:r>
    </w:p>
    <w:p w:rsidR="00F73492" w:rsidRDefault="00F73492" w:rsidP="00F73492">
      <w:pPr>
        <w:spacing w:after="0"/>
        <w:jc w:val="both"/>
      </w:pPr>
      <w:r>
        <w:tab/>
      </w:r>
      <w:r w:rsidR="00A101A9">
        <w:t>Dated Attended:</w:t>
      </w:r>
      <w:r w:rsidR="00A101A9">
        <w:tab/>
      </w:r>
      <w:r w:rsidR="00A101A9">
        <w:tab/>
      </w:r>
      <w:r>
        <w:t>05/1995 -10/1999</w:t>
      </w:r>
    </w:p>
    <w:p w:rsidR="00F73492" w:rsidRDefault="00F73492" w:rsidP="00F73492">
      <w:pPr>
        <w:spacing w:after="0"/>
        <w:jc w:val="both"/>
      </w:pPr>
      <w:r>
        <w:tab/>
        <w:t>Faculty:</w:t>
      </w:r>
      <w:r>
        <w:tab/>
      </w:r>
      <w:r>
        <w:tab/>
      </w:r>
      <w:r>
        <w:tab/>
      </w:r>
      <w:r>
        <w:tab/>
        <w:t>B.A. (</w:t>
      </w:r>
      <w:r w:rsidR="00A101A9">
        <w:t xml:space="preserve">Liberal </w:t>
      </w:r>
      <w:r w:rsidR="0039151B">
        <w:t>Arts – English</w:t>
      </w:r>
      <w:r>
        <w:t>)</w:t>
      </w:r>
    </w:p>
    <w:p w:rsidR="00F73492" w:rsidRDefault="00F73492" w:rsidP="00F73492">
      <w:pPr>
        <w:spacing w:after="0"/>
        <w:jc w:val="both"/>
      </w:pPr>
      <w:r>
        <w:tab/>
        <w:t>Major:</w:t>
      </w:r>
      <w:r>
        <w:tab/>
      </w:r>
      <w:r>
        <w:tab/>
      </w:r>
      <w:r>
        <w:tab/>
      </w:r>
      <w:r>
        <w:tab/>
        <w:t>Business English</w:t>
      </w:r>
    </w:p>
    <w:p w:rsidR="00015079" w:rsidRDefault="00015079" w:rsidP="00F73492">
      <w:pPr>
        <w:spacing w:after="0"/>
        <w:jc w:val="both"/>
        <w:rPr>
          <w:b/>
          <w:bCs/>
        </w:rPr>
      </w:pPr>
    </w:p>
    <w:p w:rsidR="00F73492" w:rsidRPr="00C17C16" w:rsidRDefault="00F73492" w:rsidP="00F73492">
      <w:pPr>
        <w:spacing w:after="0"/>
        <w:jc w:val="both"/>
        <w:rPr>
          <w:b/>
          <w:bCs/>
        </w:rPr>
      </w:pPr>
      <w:r w:rsidRPr="00C17C16">
        <w:rPr>
          <w:b/>
          <w:bCs/>
        </w:rPr>
        <w:t>HIGH SCHOOL:</w:t>
      </w:r>
      <w:r w:rsidRPr="00C17C16">
        <w:rPr>
          <w:b/>
          <w:bCs/>
        </w:rPr>
        <w:tab/>
      </w:r>
      <w:r w:rsidRPr="00C17C16">
        <w:rPr>
          <w:b/>
          <w:bCs/>
        </w:rPr>
        <w:tab/>
      </w:r>
      <w:r w:rsidRPr="00C17C16">
        <w:rPr>
          <w:b/>
          <w:bCs/>
        </w:rPr>
        <w:tab/>
      </w:r>
      <w:r w:rsidRPr="00C17C16">
        <w:rPr>
          <w:b/>
          <w:bCs/>
        </w:rPr>
        <w:tab/>
        <w:t>SATRI MAHAPRUTTARAM SCHOOL</w:t>
      </w:r>
      <w:r w:rsidRPr="00C17C16">
        <w:rPr>
          <w:b/>
          <w:bCs/>
        </w:rPr>
        <w:tab/>
      </w:r>
    </w:p>
    <w:p w:rsidR="00F73492" w:rsidRDefault="00F73492" w:rsidP="00F73492">
      <w:pPr>
        <w:spacing w:after="0"/>
        <w:jc w:val="both"/>
      </w:pPr>
      <w:r>
        <w:tab/>
        <w:t>Date Attended:</w:t>
      </w:r>
      <w:r>
        <w:tab/>
      </w:r>
      <w:r>
        <w:tab/>
      </w:r>
      <w:r>
        <w:tab/>
        <w:t>05/1992-05/1995</w:t>
      </w:r>
    </w:p>
    <w:p w:rsidR="00F73492" w:rsidRDefault="00F73492" w:rsidP="00F73492">
      <w:pPr>
        <w:spacing w:after="0"/>
        <w:jc w:val="both"/>
      </w:pPr>
      <w:r>
        <w:tab/>
        <w:t xml:space="preserve">Diploma: </w:t>
      </w:r>
      <w:r>
        <w:tab/>
      </w:r>
      <w:r>
        <w:tab/>
      </w:r>
      <w:r>
        <w:tab/>
        <w:t>High School Certificate</w:t>
      </w:r>
    </w:p>
    <w:p w:rsidR="00F73492" w:rsidRDefault="00F73492" w:rsidP="00F73492">
      <w:pPr>
        <w:spacing w:after="0"/>
        <w:jc w:val="both"/>
      </w:pPr>
      <w:r>
        <w:tab/>
        <w:t>Major:</w:t>
      </w:r>
      <w:r>
        <w:tab/>
      </w:r>
      <w:r>
        <w:tab/>
      </w:r>
      <w:r>
        <w:tab/>
      </w:r>
      <w:r>
        <w:tab/>
        <w:t>Arts – French</w:t>
      </w:r>
    </w:p>
    <w:p w:rsidR="00015079" w:rsidRDefault="00015079" w:rsidP="00F73492">
      <w:pPr>
        <w:spacing w:after="0"/>
        <w:jc w:val="both"/>
        <w:rPr>
          <w:b/>
          <w:bCs/>
          <w:sz w:val="24"/>
          <w:szCs w:val="24"/>
        </w:rPr>
      </w:pPr>
    </w:p>
    <w:p w:rsidR="00F73492" w:rsidRPr="00F73492" w:rsidRDefault="00F73492" w:rsidP="00F73492">
      <w:pPr>
        <w:spacing w:after="0"/>
        <w:jc w:val="both"/>
      </w:pPr>
      <w:r w:rsidRPr="005A216E">
        <w:rPr>
          <w:b/>
          <w:bCs/>
          <w:sz w:val="24"/>
          <w:szCs w:val="24"/>
        </w:rPr>
        <w:t>OTHER QUALIFICATION:</w:t>
      </w:r>
    </w:p>
    <w:p w:rsidR="00015079" w:rsidRDefault="00015079" w:rsidP="00A101A9">
      <w:pPr>
        <w:spacing w:after="0"/>
        <w:jc w:val="both"/>
        <w:rPr>
          <w:b/>
          <w:bCs/>
        </w:rPr>
      </w:pPr>
    </w:p>
    <w:p w:rsidR="00A101A9" w:rsidRPr="00C17C16" w:rsidRDefault="00AE30A9" w:rsidP="00A101A9">
      <w:pPr>
        <w:spacing w:after="0"/>
        <w:jc w:val="both"/>
        <w:rPr>
          <w:b/>
          <w:bCs/>
        </w:rPr>
      </w:pPr>
      <w:r>
        <w:rPr>
          <w:b/>
          <w:bCs/>
        </w:rPr>
        <w:t>GRADUATE UNIVERSITY:</w:t>
      </w:r>
      <w:r>
        <w:rPr>
          <w:b/>
          <w:bCs/>
        </w:rPr>
        <w:tab/>
      </w:r>
      <w:r>
        <w:rPr>
          <w:b/>
          <w:bCs/>
        </w:rPr>
        <w:tab/>
      </w:r>
      <w:r w:rsidR="00A101A9" w:rsidRPr="00C17C16">
        <w:rPr>
          <w:b/>
          <w:bCs/>
        </w:rPr>
        <w:t>SRINAKHARINWIROT UNIVERSITY</w:t>
      </w:r>
    </w:p>
    <w:p w:rsidR="00A101A9" w:rsidRDefault="00A101A9" w:rsidP="00A101A9">
      <w:pPr>
        <w:spacing w:after="0"/>
        <w:jc w:val="both"/>
      </w:pPr>
      <w:r>
        <w:tab/>
        <w:t>Date Attended:</w:t>
      </w:r>
      <w:r>
        <w:tab/>
      </w:r>
      <w:r>
        <w:tab/>
      </w:r>
      <w:r>
        <w:tab/>
        <w:t>06/2002 – 01/2007</w:t>
      </w:r>
    </w:p>
    <w:p w:rsidR="00A101A9" w:rsidRDefault="00A101A9" w:rsidP="00A101A9">
      <w:pPr>
        <w:spacing w:after="0"/>
        <w:jc w:val="both"/>
      </w:pPr>
      <w:r>
        <w:tab/>
        <w:t>Faculty:</w:t>
      </w:r>
      <w:r>
        <w:tab/>
      </w:r>
      <w:r>
        <w:tab/>
      </w:r>
      <w:r>
        <w:tab/>
      </w:r>
      <w:r>
        <w:tab/>
        <w:t>Humanities</w:t>
      </w:r>
    </w:p>
    <w:p w:rsidR="00A101A9" w:rsidRDefault="00A101A9" w:rsidP="00A101A9">
      <w:pPr>
        <w:spacing w:after="0"/>
        <w:jc w:val="both"/>
      </w:pPr>
      <w:r>
        <w:tab/>
        <w:t>Major:</w:t>
      </w:r>
      <w:r>
        <w:tab/>
      </w:r>
      <w:r>
        <w:tab/>
      </w:r>
      <w:r>
        <w:tab/>
      </w:r>
      <w:r>
        <w:tab/>
        <w:t xml:space="preserve">Business English for International Communication </w:t>
      </w:r>
    </w:p>
    <w:p w:rsidR="00015079" w:rsidRDefault="00015079" w:rsidP="00FF559E">
      <w:pPr>
        <w:spacing w:after="0"/>
        <w:jc w:val="both"/>
        <w:rPr>
          <w:i/>
          <w:iCs/>
        </w:rPr>
      </w:pPr>
    </w:p>
    <w:p w:rsidR="00A101A9" w:rsidRDefault="00A101A9" w:rsidP="00FF559E">
      <w:pPr>
        <w:spacing w:after="0"/>
        <w:jc w:val="both"/>
      </w:pPr>
      <w:r>
        <w:rPr>
          <w:i/>
          <w:iCs/>
        </w:rPr>
        <w:t xml:space="preserve">(Noted: Obtained </w:t>
      </w:r>
      <w:r w:rsidRPr="005A216E">
        <w:rPr>
          <w:i/>
          <w:iCs/>
        </w:rPr>
        <w:t>the unofficial transcript of Academic Record by</w:t>
      </w:r>
      <w:r w:rsidR="00881A5A">
        <w:rPr>
          <w:i/>
          <w:iCs/>
        </w:rPr>
        <w:t>passed</w:t>
      </w:r>
      <w:r w:rsidRPr="005A216E">
        <w:rPr>
          <w:i/>
          <w:iCs/>
        </w:rPr>
        <w:t>41 credits of Comprehensive Examination, no d</w:t>
      </w:r>
      <w:r w:rsidR="0029570F">
        <w:rPr>
          <w:i/>
          <w:iCs/>
        </w:rPr>
        <w:t>egree earned on January25, 2007</w:t>
      </w:r>
      <w:r w:rsidRPr="005A216E">
        <w:rPr>
          <w:i/>
          <w:iCs/>
        </w:rPr>
        <w:t>)</w:t>
      </w:r>
      <w:r w:rsidR="0029570F">
        <w:t xml:space="preserve"> </w:t>
      </w:r>
    </w:p>
    <w:p w:rsidR="00CC245E" w:rsidRDefault="00CC245E" w:rsidP="00921D06">
      <w:pPr>
        <w:spacing w:after="0"/>
        <w:rPr>
          <w:b/>
          <w:bCs/>
          <w:sz w:val="24"/>
          <w:szCs w:val="24"/>
          <w:lang w:bidi="th-TH"/>
        </w:rPr>
      </w:pPr>
    </w:p>
    <w:p w:rsidR="00015079" w:rsidRDefault="00015079" w:rsidP="0039151B">
      <w:pPr>
        <w:spacing w:after="0"/>
        <w:rPr>
          <w:b/>
          <w:bCs/>
          <w:sz w:val="24"/>
          <w:szCs w:val="24"/>
        </w:rPr>
      </w:pPr>
    </w:p>
    <w:p w:rsidR="00AD65DF" w:rsidRDefault="00AD65DF" w:rsidP="0039151B">
      <w:pPr>
        <w:spacing w:after="0"/>
        <w:rPr>
          <w:b/>
          <w:bCs/>
          <w:sz w:val="24"/>
          <w:szCs w:val="24"/>
        </w:rPr>
      </w:pPr>
    </w:p>
    <w:p w:rsidR="0039151B" w:rsidRDefault="0039151B" w:rsidP="0039151B">
      <w:pPr>
        <w:spacing w:after="0"/>
        <w:rPr>
          <w:sz w:val="24"/>
          <w:szCs w:val="24"/>
        </w:rPr>
      </w:pPr>
      <w:r w:rsidRPr="005A216E">
        <w:rPr>
          <w:b/>
          <w:bCs/>
          <w:sz w:val="24"/>
          <w:szCs w:val="24"/>
        </w:rPr>
        <w:lastRenderedPageBreak/>
        <w:t>COMPETENCES</w:t>
      </w:r>
      <w:r w:rsidRPr="00407A54">
        <w:rPr>
          <w:b/>
          <w:bCs/>
          <w:sz w:val="24"/>
          <w:szCs w:val="24"/>
        </w:rPr>
        <w:t xml:space="preserve"> </w:t>
      </w:r>
      <w:r>
        <w:rPr>
          <w:b/>
          <w:bCs/>
          <w:sz w:val="24"/>
          <w:szCs w:val="24"/>
        </w:rPr>
        <w:t xml:space="preserve">AND </w:t>
      </w:r>
      <w:r w:rsidRPr="005A216E">
        <w:rPr>
          <w:b/>
          <w:bCs/>
          <w:sz w:val="24"/>
          <w:szCs w:val="24"/>
        </w:rPr>
        <w:t>QUALIFICATIONS</w:t>
      </w:r>
      <w:r>
        <w:rPr>
          <w:b/>
          <w:bCs/>
          <w:sz w:val="24"/>
          <w:szCs w:val="24"/>
        </w:rPr>
        <w:t>:</w:t>
      </w:r>
    </w:p>
    <w:p w:rsidR="00F60CEE" w:rsidRPr="0039151B" w:rsidRDefault="00F60CEE" w:rsidP="0039151B">
      <w:pPr>
        <w:spacing w:after="0"/>
        <w:rPr>
          <w:sz w:val="24"/>
          <w:szCs w:val="24"/>
        </w:rPr>
      </w:pPr>
    </w:p>
    <w:tbl>
      <w:tblPr>
        <w:tblStyle w:val="a9"/>
        <w:tblW w:w="9257" w:type="dxa"/>
        <w:tblLook w:val="04A0"/>
      </w:tblPr>
      <w:tblGrid>
        <w:gridCol w:w="9257"/>
      </w:tblGrid>
      <w:tr w:rsidR="0039151B" w:rsidTr="00EE1847">
        <w:trPr>
          <w:trHeight w:val="404"/>
        </w:trPr>
        <w:tc>
          <w:tcPr>
            <w:tcW w:w="9257" w:type="dxa"/>
            <w:shd w:val="clear" w:color="auto" w:fill="E0E0E0"/>
          </w:tcPr>
          <w:p w:rsidR="0039151B" w:rsidRPr="00D50A94" w:rsidRDefault="0039151B" w:rsidP="00EE1847">
            <w:pPr>
              <w:rPr>
                <w:b/>
                <w:bCs/>
              </w:rPr>
            </w:pPr>
            <w:r w:rsidRPr="00D50A94">
              <w:rPr>
                <w:b/>
                <w:bCs/>
              </w:rPr>
              <w:t>PART TIME JOB:</w:t>
            </w:r>
          </w:p>
        </w:tc>
      </w:tr>
      <w:tr w:rsidR="0039151B" w:rsidRPr="00055D9F" w:rsidTr="00EE1847">
        <w:trPr>
          <w:trHeight w:val="445"/>
        </w:trPr>
        <w:tc>
          <w:tcPr>
            <w:tcW w:w="9257" w:type="dxa"/>
          </w:tcPr>
          <w:p w:rsidR="0039151B" w:rsidRPr="00D50A94" w:rsidRDefault="0039151B" w:rsidP="00EE1847">
            <w:pPr>
              <w:rPr>
                <w:i/>
                <w:iCs/>
              </w:rPr>
            </w:pPr>
            <w:r w:rsidRPr="00D50A94">
              <w:rPr>
                <w:rFonts w:ascii="IrisUPC" w:hAnsi="IrisUPC" w:cs="IrisUPC"/>
                <w:i/>
                <w:iCs/>
              </w:rPr>
              <w:t>•</w:t>
            </w:r>
            <w:r w:rsidRPr="00D50A94">
              <w:rPr>
                <w:i/>
                <w:iCs/>
              </w:rPr>
              <w:t xml:space="preserve"> Freelance Translator (English-Thai / Thai-</w:t>
            </w:r>
            <w:proofErr w:type="gramStart"/>
            <w:r w:rsidRPr="00D50A94">
              <w:rPr>
                <w:i/>
                <w:iCs/>
              </w:rPr>
              <w:t>English )</w:t>
            </w:r>
            <w:proofErr w:type="gramEnd"/>
            <w:r w:rsidRPr="00D50A94">
              <w:rPr>
                <w:i/>
                <w:iCs/>
              </w:rPr>
              <w:t xml:space="preserve"> : </w:t>
            </w:r>
            <w:proofErr w:type="spellStart"/>
            <w:r w:rsidRPr="00D50A94">
              <w:rPr>
                <w:i/>
                <w:iCs/>
              </w:rPr>
              <w:t>Bannganplae</w:t>
            </w:r>
            <w:proofErr w:type="spellEnd"/>
            <w:r w:rsidRPr="00D50A94">
              <w:rPr>
                <w:i/>
                <w:iCs/>
              </w:rPr>
              <w:t xml:space="preserve"> Translation </w:t>
            </w:r>
            <w:r>
              <w:rPr>
                <w:i/>
                <w:iCs/>
              </w:rPr>
              <w:t>online s</w:t>
            </w:r>
            <w:r w:rsidRPr="00D50A94">
              <w:rPr>
                <w:i/>
                <w:iCs/>
              </w:rPr>
              <w:t>ervice.</w:t>
            </w:r>
          </w:p>
        </w:tc>
      </w:tr>
    </w:tbl>
    <w:p w:rsidR="00F60CEE" w:rsidRDefault="00F60CEE" w:rsidP="00FF559E">
      <w:pPr>
        <w:jc w:val="both"/>
        <w:rPr>
          <w:b/>
          <w:bCs/>
          <w:sz w:val="24"/>
          <w:szCs w:val="24"/>
        </w:rPr>
      </w:pPr>
    </w:p>
    <w:p w:rsidR="00A101A9" w:rsidRPr="00FF559E" w:rsidRDefault="00A101A9" w:rsidP="00FF559E">
      <w:pPr>
        <w:jc w:val="both"/>
      </w:pPr>
      <w:r w:rsidRPr="005A216E">
        <w:rPr>
          <w:b/>
          <w:bCs/>
          <w:sz w:val="24"/>
          <w:szCs w:val="24"/>
        </w:rPr>
        <w:t>PERSONAL SKILLS:</w:t>
      </w:r>
    </w:p>
    <w:tbl>
      <w:tblPr>
        <w:tblStyle w:val="a9"/>
        <w:tblW w:w="0" w:type="auto"/>
        <w:tblLook w:val="04A0"/>
      </w:tblPr>
      <w:tblGrid>
        <w:gridCol w:w="2660"/>
        <w:gridCol w:w="1701"/>
        <w:gridCol w:w="1701"/>
        <w:gridCol w:w="1559"/>
        <w:gridCol w:w="1621"/>
      </w:tblGrid>
      <w:tr w:rsidR="00C3780B" w:rsidRPr="00E369AA" w:rsidTr="004D2D9B">
        <w:trPr>
          <w:trHeight w:val="388"/>
        </w:trPr>
        <w:tc>
          <w:tcPr>
            <w:tcW w:w="2660" w:type="dxa"/>
            <w:shd w:val="clear" w:color="auto" w:fill="E4E8E8"/>
          </w:tcPr>
          <w:p w:rsidR="00C3780B" w:rsidRPr="00FF559E" w:rsidRDefault="00C3780B" w:rsidP="00FF559E">
            <w:pPr>
              <w:jc w:val="center"/>
              <w:rPr>
                <w:b/>
                <w:bCs/>
                <w:sz w:val="24"/>
                <w:szCs w:val="24"/>
              </w:rPr>
            </w:pPr>
            <w:r w:rsidRPr="00FF559E">
              <w:rPr>
                <w:b/>
                <w:bCs/>
                <w:sz w:val="24"/>
                <w:szCs w:val="24"/>
              </w:rPr>
              <w:t>LANGUAGES</w:t>
            </w:r>
          </w:p>
        </w:tc>
        <w:tc>
          <w:tcPr>
            <w:tcW w:w="1701" w:type="dxa"/>
            <w:shd w:val="clear" w:color="auto" w:fill="E4E8E8"/>
          </w:tcPr>
          <w:p w:rsidR="00C3780B" w:rsidRPr="00FF559E" w:rsidRDefault="00C3780B" w:rsidP="00AC4F58">
            <w:pPr>
              <w:jc w:val="center"/>
              <w:rPr>
                <w:b/>
                <w:bCs/>
                <w:sz w:val="24"/>
                <w:szCs w:val="24"/>
              </w:rPr>
            </w:pPr>
            <w:r w:rsidRPr="00FF559E">
              <w:rPr>
                <w:b/>
                <w:bCs/>
                <w:sz w:val="24"/>
                <w:szCs w:val="24"/>
              </w:rPr>
              <w:t>FLUENT</w:t>
            </w:r>
          </w:p>
        </w:tc>
        <w:tc>
          <w:tcPr>
            <w:tcW w:w="1701" w:type="dxa"/>
            <w:shd w:val="clear" w:color="auto" w:fill="E4E8E8"/>
          </w:tcPr>
          <w:p w:rsidR="00C3780B" w:rsidRPr="00FF559E" w:rsidRDefault="00AC4F58" w:rsidP="00AC4F58">
            <w:pPr>
              <w:jc w:val="center"/>
              <w:rPr>
                <w:b/>
                <w:bCs/>
                <w:sz w:val="24"/>
                <w:szCs w:val="24"/>
              </w:rPr>
            </w:pPr>
            <w:r w:rsidRPr="00FF559E">
              <w:rPr>
                <w:b/>
                <w:bCs/>
                <w:sz w:val="24"/>
                <w:szCs w:val="24"/>
              </w:rPr>
              <w:t>GOOD</w:t>
            </w:r>
          </w:p>
        </w:tc>
        <w:tc>
          <w:tcPr>
            <w:tcW w:w="1559" w:type="dxa"/>
            <w:shd w:val="clear" w:color="auto" w:fill="E4E8E8"/>
          </w:tcPr>
          <w:p w:rsidR="00C3780B" w:rsidRPr="00FF559E" w:rsidRDefault="00C3780B" w:rsidP="00AC4F58">
            <w:pPr>
              <w:jc w:val="center"/>
              <w:rPr>
                <w:b/>
                <w:bCs/>
                <w:sz w:val="24"/>
                <w:szCs w:val="24"/>
              </w:rPr>
            </w:pPr>
            <w:r w:rsidRPr="00FF559E">
              <w:rPr>
                <w:b/>
                <w:bCs/>
                <w:sz w:val="24"/>
                <w:szCs w:val="24"/>
              </w:rPr>
              <w:t>F</w:t>
            </w:r>
            <w:r w:rsidR="00AC4F58" w:rsidRPr="00FF559E">
              <w:rPr>
                <w:b/>
                <w:bCs/>
                <w:sz w:val="24"/>
                <w:szCs w:val="24"/>
              </w:rPr>
              <w:t>AIR</w:t>
            </w:r>
          </w:p>
        </w:tc>
        <w:tc>
          <w:tcPr>
            <w:tcW w:w="1621" w:type="dxa"/>
            <w:shd w:val="clear" w:color="auto" w:fill="E4E8E8"/>
          </w:tcPr>
          <w:p w:rsidR="00C3780B" w:rsidRPr="00FF559E" w:rsidRDefault="00AC4F58" w:rsidP="00AC4F58">
            <w:pPr>
              <w:jc w:val="center"/>
              <w:rPr>
                <w:b/>
                <w:bCs/>
                <w:sz w:val="24"/>
                <w:szCs w:val="24"/>
              </w:rPr>
            </w:pPr>
            <w:r w:rsidRPr="00FF559E">
              <w:rPr>
                <w:b/>
                <w:bCs/>
                <w:sz w:val="24"/>
                <w:szCs w:val="24"/>
              </w:rPr>
              <w:t>LEAST</w:t>
            </w:r>
          </w:p>
        </w:tc>
      </w:tr>
      <w:tr w:rsidR="00B417C4" w:rsidRPr="00E369AA" w:rsidTr="000E1B95">
        <w:trPr>
          <w:trHeight w:val="60"/>
        </w:trPr>
        <w:tc>
          <w:tcPr>
            <w:tcW w:w="2660" w:type="dxa"/>
          </w:tcPr>
          <w:p w:rsidR="00B417C4" w:rsidRPr="00E369AA" w:rsidRDefault="00B417C4" w:rsidP="00844666">
            <w:r>
              <w:rPr>
                <w:rFonts w:ascii="Angsana New" w:hAnsi="Angsana New" w:cs="Angsana New"/>
                <w:cs/>
                <w:lang w:bidi="th-TH"/>
              </w:rPr>
              <w:t>๏</w:t>
            </w:r>
            <w:r>
              <w:t xml:space="preserve"> THAI</w:t>
            </w:r>
          </w:p>
        </w:tc>
        <w:tc>
          <w:tcPr>
            <w:tcW w:w="1701" w:type="dxa"/>
          </w:tcPr>
          <w:p w:rsidR="00B417C4" w:rsidRPr="00AC4F58" w:rsidRDefault="00B417C4" w:rsidP="00AC4F58">
            <w:pPr>
              <w:jc w:val="center"/>
              <w:rPr>
                <w:b/>
                <w:bCs/>
              </w:rPr>
            </w:pPr>
          </w:p>
        </w:tc>
        <w:tc>
          <w:tcPr>
            <w:tcW w:w="1701" w:type="dxa"/>
          </w:tcPr>
          <w:p w:rsidR="00B417C4" w:rsidRPr="00AC4F58" w:rsidRDefault="00B417C4" w:rsidP="00AC4F58">
            <w:pPr>
              <w:jc w:val="center"/>
              <w:rPr>
                <w:b/>
                <w:bCs/>
              </w:rPr>
            </w:pPr>
          </w:p>
        </w:tc>
        <w:tc>
          <w:tcPr>
            <w:tcW w:w="1559" w:type="dxa"/>
          </w:tcPr>
          <w:p w:rsidR="00B417C4" w:rsidRPr="00AC4F58" w:rsidRDefault="00B417C4" w:rsidP="00AC4F58">
            <w:pPr>
              <w:jc w:val="center"/>
              <w:rPr>
                <w:b/>
                <w:bCs/>
              </w:rPr>
            </w:pPr>
          </w:p>
        </w:tc>
        <w:tc>
          <w:tcPr>
            <w:tcW w:w="1621" w:type="dxa"/>
          </w:tcPr>
          <w:p w:rsidR="00B417C4" w:rsidRPr="00AC4F58" w:rsidRDefault="00B417C4" w:rsidP="00AC4F58">
            <w:pPr>
              <w:jc w:val="center"/>
              <w:rPr>
                <w:b/>
                <w:bCs/>
              </w:rPr>
            </w:pPr>
          </w:p>
        </w:tc>
      </w:tr>
      <w:tr w:rsidR="00B417C4" w:rsidRPr="00E369AA" w:rsidTr="000E1B95">
        <w:trPr>
          <w:trHeight w:val="271"/>
        </w:trPr>
        <w:tc>
          <w:tcPr>
            <w:tcW w:w="2660" w:type="dxa"/>
            <w:vMerge w:val="restart"/>
          </w:tcPr>
          <w:p w:rsidR="00B417C4" w:rsidRDefault="00B417C4" w:rsidP="00844666">
            <w:r>
              <w:t>- Spoken</w:t>
            </w:r>
          </w:p>
          <w:p w:rsidR="00B417C4" w:rsidRDefault="00B417C4" w:rsidP="00844666">
            <w:r>
              <w:t>-Written</w:t>
            </w:r>
          </w:p>
          <w:p w:rsidR="00B417C4" w:rsidRDefault="00B417C4" w:rsidP="00844666">
            <w:r>
              <w:t>-Reading</w:t>
            </w:r>
          </w:p>
          <w:p w:rsidR="00B417C4" w:rsidRDefault="00B417C4" w:rsidP="00844666">
            <w:r>
              <w:t xml:space="preserve">-Listening   </w:t>
            </w:r>
          </w:p>
        </w:tc>
        <w:tc>
          <w:tcPr>
            <w:tcW w:w="1701" w:type="dxa"/>
          </w:tcPr>
          <w:p w:rsidR="00B417C4" w:rsidRPr="00AC4F58" w:rsidRDefault="00B417C4" w:rsidP="00AC4F58">
            <w:pPr>
              <w:jc w:val="center"/>
              <w:rPr>
                <w:b/>
                <w:bCs/>
              </w:rPr>
            </w:pPr>
            <w:r>
              <w:rPr>
                <w:rFonts w:ascii="Leelawadee" w:hAnsi="Leelawadee" w:cs="Leelawadee"/>
                <w:b/>
                <w:bCs/>
              </w:rPr>
              <w:t>⁄</w:t>
            </w:r>
          </w:p>
        </w:tc>
        <w:tc>
          <w:tcPr>
            <w:tcW w:w="1701" w:type="dxa"/>
          </w:tcPr>
          <w:p w:rsidR="00B417C4" w:rsidRPr="00AC4F58" w:rsidRDefault="00B417C4" w:rsidP="00AC4F58">
            <w:pPr>
              <w:jc w:val="center"/>
              <w:rPr>
                <w:b/>
                <w:bCs/>
              </w:rPr>
            </w:pPr>
          </w:p>
        </w:tc>
        <w:tc>
          <w:tcPr>
            <w:tcW w:w="1559" w:type="dxa"/>
          </w:tcPr>
          <w:p w:rsidR="00B417C4" w:rsidRPr="00AC4F58" w:rsidRDefault="00B417C4" w:rsidP="00AC4F58">
            <w:pPr>
              <w:jc w:val="center"/>
              <w:rPr>
                <w:b/>
                <w:bCs/>
              </w:rPr>
            </w:pPr>
          </w:p>
        </w:tc>
        <w:tc>
          <w:tcPr>
            <w:tcW w:w="1621" w:type="dxa"/>
          </w:tcPr>
          <w:p w:rsidR="00B417C4" w:rsidRPr="00AC4F58" w:rsidRDefault="00B417C4" w:rsidP="00AC4F58">
            <w:pPr>
              <w:jc w:val="center"/>
              <w:rPr>
                <w:b/>
                <w:bCs/>
              </w:rPr>
            </w:pPr>
          </w:p>
        </w:tc>
      </w:tr>
      <w:tr w:rsidR="00B417C4" w:rsidRPr="00E369AA" w:rsidTr="000E1B95">
        <w:trPr>
          <w:trHeight w:val="187"/>
        </w:trPr>
        <w:tc>
          <w:tcPr>
            <w:tcW w:w="2660" w:type="dxa"/>
            <w:vMerge/>
          </w:tcPr>
          <w:p w:rsidR="00B417C4" w:rsidRDefault="00B417C4" w:rsidP="00844666"/>
        </w:tc>
        <w:tc>
          <w:tcPr>
            <w:tcW w:w="1701" w:type="dxa"/>
          </w:tcPr>
          <w:p w:rsidR="00B417C4" w:rsidRPr="00AC4F58" w:rsidRDefault="00B417C4" w:rsidP="00AC4F58">
            <w:pPr>
              <w:jc w:val="center"/>
              <w:rPr>
                <w:b/>
                <w:bCs/>
              </w:rPr>
            </w:pPr>
            <w:r>
              <w:rPr>
                <w:rFonts w:ascii="Leelawadee" w:hAnsi="Leelawadee" w:cs="Leelawadee"/>
                <w:b/>
                <w:bCs/>
              </w:rPr>
              <w:t>⁄</w:t>
            </w:r>
          </w:p>
        </w:tc>
        <w:tc>
          <w:tcPr>
            <w:tcW w:w="1701" w:type="dxa"/>
          </w:tcPr>
          <w:p w:rsidR="00B417C4" w:rsidRPr="00AC4F58" w:rsidRDefault="00B417C4" w:rsidP="00AC4F58">
            <w:pPr>
              <w:jc w:val="center"/>
              <w:rPr>
                <w:b/>
                <w:bCs/>
              </w:rPr>
            </w:pPr>
          </w:p>
        </w:tc>
        <w:tc>
          <w:tcPr>
            <w:tcW w:w="1559" w:type="dxa"/>
          </w:tcPr>
          <w:p w:rsidR="00B417C4" w:rsidRPr="00AC4F58" w:rsidRDefault="00B417C4" w:rsidP="00AC4F58">
            <w:pPr>
              <w:jc w:val="center"/>
              <w:rPr>
                <w:b/>
                <w:bCs/>
              </w:rPr>
            </w:pPr>
          </w:p>
        </w:tc>
        <w:tc>
          <w:tcPr>
            <w:tcW w:w="1621" w:type="dxa"/>
          </w:tcPr>
          <w:p w:rsidR="00B417C4" w:rsidRPr="00AC4F58" w:rsidRDefault="00B417C4" w:rsidP="00AC4F58">
            <w:pPr>
              <w:jc w:val="center"/>
              <w:rPr>
                <w:b/>
                <w:bCs/>
              </w:rPr>
            </w:pPr>
          </w:p>
        </w:tc>
      </w:tr>
      <w:tr w:rsidR="00B417C4" w:rsidRPr="00E369AA" w:rsidTr="000E1B95">
        <w:trPr>
          <w:trHeight w:val="175"/>
        </w:trPr>
        <w:tc>
          <w:tcPr>
            <w:tcW w:w="2660" w:type="dxa"/>
            <w:vMerge/>
          </w:tcPr>
          <w:p w:rsidR="00B417C4" w:rsidRDefault="00B417C4" w:rsidP="00844666"/>
        </w:tc>
        <w:tc>
          <w:tcPr>
            <w:tcW w:w="1701" w:type="dxa"/>
          </w:tcPr>
          <w:p w:rsidR="00B417C4" w:rsidRPr="00AC4F58" w:rsidRDefault="00B417C4" w:rsidP="00AC4F58">
            <w:pPr>
              <w:jc w:val="center"/>
              <w:rPr>
                <w:b/>
                <w:bCs/>
              </w:rPr>
            </w:pPr>
            <w:r>
              <w:rPr>
                <w:rFonts w:ascii="Leelawadee" w:hAnsi="Leelawadee" w:cs="Leelawadee"/>
                <w:b/>
                <w:bCs/>
              </w:rPr>
              <w:t>⁄</w:t>
            </w:r>
          </w:p>
        </w:tc>
        <w:tc>
          <w:tcPr>
            <w:tcW w:w="1701" w:type="dxa"/>
          </w:tcPr>
          <w:p w:rsidR="00B417C4" w:rsidRPr="00AC4F58" w:rsidRDefault="00B417C4" w:rsidP="00AC4F58">
            <w:pPr>
              <w:jc w:val="center"/>
              <w:rPr>
                <w:b/>
                <w:bCs/>
              </w:rPr>
            </w:pPr>
          </w:p>
        </w:tc>
        <w:tc>
          <w:tcPr>
            <w:tcW w:w="1559" w:type="dxa"/>
          </w:tcPr>
          <w:p w:rsidR="00B417C4" w:rsidRPr="00AC4F58" w:rsidRDefault="00B417C4" w:rsidP="00AC4F58">
            <w:pPr>
              <w:jc w:val="center"/>
              <w:rPr>
                <w:b/>
                <w:bCs/>
              </w:rPr>
            </w:pPr>
          </w:p>
        </w:tc>
        <w:tc>
          <w:tcPr>
            <w:tcW w:w="1621" w:type="dxa"/>
          </w:tcPr>
          <w:p w:rsidR="00B417C4" w:rsidRPr="00AC4F58" w:rsidRDefault="00B417C4" w:rsidP="00AC4F58">
            <w:pPr>
              <w:jc w:val="center"/>
              <w:rPr>
                <w:b/>
                <w:bCs/>
              </w:rPr>
            </w:pPr>
          </w:p>
        </w:tc>
      </w:tr>
      <w:tr w:rsidR="00B417C4" w:rsidRPr="00E369AA" w:rsidTr="000E1B95">
        <w:trPr>
          <w:trHeight w:val="283"/>
        </w:trPr>
        <w:tc>
          <w:tcPr>
            <w:tcW w:w="2660" w:type="dxa"/>
            <w:vMerge/>
          </w:tcPr>
          <w:p w:rsidR="00B417C4" w:rsidRDefault="00B417C4" w:rsidP="00844666"/>
        </w:tc>
        <w:tc>
          <w:tcPr>
            <w:tcW w:w="1701" w:type="dxa"/>
          </w:tcPr>
          <w:p w:rsidR="00B417C4" w:rsidRPr="00AC4F58" w:rsidRDefault="00B417C4" w:rsidP="00AC4F58">
            <w:pPr>
              <w:jc w:val="center"/>
              <w:rPr>
                <w:b/>
                <w:bCs/>
              </w:rPr>
            </w:pPr>
            <w:r>
              <w:rPr>
                <w:rFonts w:ascii="Leelawadee" w:hAnsi="Leelawadee" w:cs="Leelawadee"/>
                <w:b/>
                <w:bCs/>
              </w:rPr>
              <w:t>⁄</w:t>
            </w:r>
          </w:p>
        </w:tc>
        <w:tc>
          <w:tcPr>
            <w:tcW w:w="1701" w:type="dxa"/>
          </w:tcPr>
          <w:p w:rsidR="00B417C4" w:rsidRPr="00AC4F58" w:rsidRDefault="00B417C4" w:rsidP="00AC4F58">
            <w:pPr>
              <w:jc w:val="center"/>
              <w:rPr>
                <w:b/>
                <w:bCs/>
              </w:rPr>
            </w:pPr>
          </w:p>
        </w:tc>
        <w:tc>
          <w:tcPr>
            <w:tcW w:w="1559" w:type="dxa"/>
          </w:tcPr>
          <w:p w:rsidR="00B417C4" w:rsidRPr="00AC4F58" w:rsidRDefault="00B417C4" w:rsidP="00AC4F58">
            <w:pPr>
              <w:jc w:val="center"/>
              <w:rPr>
                <w:b/>
                <w:bCs/>
              </w:rPr>
            </w:pPr>
          </w:p>
        </w:tc>
        <w:tc>
          <w:tcPr>
            <w:tcW w:w="1621" w:type="dxa"/>
          </w:tcPr>
          <w:p w:rsidR="00B417C4" w:rsidRPr="00AC4F58" w:rsidRDefault="00B417C4" w:rsidP="00AC4F58">
            <w:pPr>
              <w:jc w:val="center"/>
              <w:rPr>
                <w:b/>
                <w:bCs/>
              </w:rPr>
            </w:pPr>
          </w:p>
        </w:tc>
      </w:tr>
      <w:tr w:rsidR="00C3780B" w:rsidRPr="00E369AA" w:rsidTr="000E1B95">
        <w:trPr>
          <w:trHeight w:val="213"/>
        </w:trPr>
        <w:tc>
          <w:tcPr>
            <w:tcW w:w="2660" w:type="dxa"/>
          </w:tcPr>
          <w:p w:rsidR="00AC4F58" w:rsidRPr="00E369AA" w:rsidRDefault="00B417C4" w:rsidP="00844666">
            <w:r>
              <w:rPr>
                <w:rFonts w:ascii="Angsana New" w:hAnsi="Angsana New" w:cs="Angsana New"/>
                <w:cs/>
                <w:lang w:bidi="th-TH"/>
              </w:rPr>
              <w:t>๏</w:t>
            </w:r>
            <w:r w:rsidR="00C3780B">
              <w:t>E</w:t>
            </w:r>
            <w:r w:rsidR="00AC4F58">
              <w:t>NGLISH</w:t>
            </w:r>
          </w:p>
        </w:tc>
        <w:tc>
          <w:tcPr>
            <w:tcW w:w="1701" w:type="dxa"/>
          </w:tcPr>
          <w:p w:rsidR="00C3780B" w:rsidRPr="00E369AA" w:rsidRDefault="00C3780B" w:rsidP="00844666"/>
        </w:tc>
        <w:tc>
          <w:tcPr>
            <w:tcW w:w="1701" w:type="dxa"/>
          </w:tcPr>
          <w:p w:rsidR="00C3780B" w:rsidRPr="00E369AA" w:rsidRDefault="00C3780B" w:rsidP="00844666"/>
        </w:tc>
        <w:tc>
          <w:tcPr>
            <w:tcW w:w="1559" w:type="dxa"/>
          </w:tcPr>
          <w:p w:rsidR="00C3780B" w:rsidRPr="00E369AA" w:rsidRDefault="00C3780B" w:rsidP="00844666"/>
        </w:tc>
        <w:tc>
          <w:tcPr>
            <w:tcW w:w="1621" w:type="dxa"/>
          </w:tcPr>
          <w:p w:rsidR="00C3780B" w:rsidRPr="00E369AA" w:rsidRDefault="00C3780B" w:rsidP="00844666"/>
        </w:tc>
      </w:tr>
      <w:tr w:rsidR="00B417C4" w:rsidRPr="00E369AA" w:rsidTr="000E1B95">
        <w:trPr>
          <w:trHeight w:val="200"/>
        </w:trPr>
        <w:tc>
          <w:tcPr>
            <w:tcW w:w="2660" w:type="dxa"/>
            <w:vMerge w:val="restart"/>
          </w:tcPr>
          <w:p w:rsidR="00B417C4" w:rsidRDefault="00B417C4" w:rsidP="00AC4F58">
            <w:r>
              <w:t>-Spoken</w:t>
            </w:r>
          </w:p>
          <w:p w:rsidR="00B417C4" w:rsidRDefault="00B417C4" w:rsidP="00AC4F58">
            <w:r>
              <w:t>-Written</w:t>
            </w:r>
          </w:p>
          <w:p w:rsidR="00B417C4" w:rsidRDefault="00B417C4" w:rsidP="00AC4F58">
            <w:r>
              <w:t>-Reading</w:t>
            </w:r>
          </w:p>
          <w:p w:rsidR="00B417C4" w:rsidRDefault="00B417C4" w:rsidP="00AC4F58">
            <w:r>
              <w:t xml:space="preserve">-Listening  </w:t>
            </w:r>
          </w:p>
        </w:tc>
        <w:tc>
          <w:tcPr>
            <w:tcW w:w="1701" w:type="dxa"/>
          </w:tcPr>
          <w:p w:rsidR="00B417C4" w:rsidRPr="00B417C4" w:rsidRDefault="00B417C4" w:rsidP="00B417C4">
            <w:pPr>
              <w:jc w:val="center"/>
              <w:rPr>
                <w:b/>
                <w:bCs/>
              </w:rPr>
            </w:pPr>
            <w:r w:rsidRPr="00B417C4">
              <w:rPr>
                <w:rFonts w:ascii="Leelawadee" w:hAnsi="Leelawadee" w:cs="Leelawadee"/>
                <w:b/>
                <w:bCs/>
              </w:rPr>
              <w:t>⁄</w:t>
            </w:r>
          </w:p>
        </w:tc>
        <w:tc>
          <w:tcPr>
            <w:tcW w:w="1701" w:type="dxa"/>
          </w:tcPr>
          <w:p w:rsidR="00B417C4" w:rsidRPr="00E369AA" w:rsidRDefault="00B417C4" w:rsidP="00844666"/>
        </w:tc>
        <w:tc>
          <w:tcPr>
            <w:tcW w:w="1559" w:type="dxa"/>
          </w:tcPr>
          <w:p w:rsidR="00B417C4" w:rsidRPr="00E369AA" w:rsidRDefault="00B417C4" w:rsidP="00844666"/>
        </w:tc>
        <w:tc>
          <w:tcPr>
            <w:tcW w:w="1621" w:type="dxa"/>
          </w:tcPr>
          <w:p w:rsidR="00B417C4" w:rsidRPr="00E369AA" w:rsidRDefault="00B417C4" w:rsidP="00844666"/>
        </w:tc>
      </w:tr>
      <w:tr w:rsidR="00B417C4" w:rsidRPr="00E369AA" w:rsidTr="000E1B95">
        <w:trPr>
          <w:trHeight w:val="175"/>
        </w:trPr>
        <w:tc>
          <w:tcPr>
            <w:tcW w:w="2660" w:type="dxa"/>
            <w:vMerge/>
          </w:tcPr>
          <w:p w:rsidR="00B417C4" w:rsidRDefault="00B417C4" w:rsidP="00AC4F58"/>
        </w:tc>
        <w:tc>
          <w:tcPr>
            <w:tcW w:w="1701" w:type="dxa"/>
          </w:tcPr>
          <w:p w:rsidR="00B417C4" w:rsidRPr="00B417C4" w:rsidRDefault="00B417C4" w:rsidP="00B417C4">
            <w:pPr>
              <w:jc w:val="center"/>
              <w:rPr>
                <w:b/>
                <w:bCs/>
              </w:rPr>
            </w:pPr>
            <w:r w:rsidRPr="00B417C4">
              <w:rPr>
                <w:rFonts w:ascii="Leelawadee" w:hAnsi="Leelawadee" w:cs="Leelawadee"/>
                <w:b/>
                <w:bCs/>
              </w:rPr>
              <w:t>⁄</w:t>
            </w:r>
          </w:p>
        </w:tc>
        <w:tc>
          <w:tcPr>
            <w:tcW w:w="1701" w:type="dxa"/>
          </w:tcPr>
          <w:p w:rsidR="00B417C4" w:rsidRPr="00E369AA" w:rsidRDefault="00B417C4" w:rsidP="00844666"/>
        </w:tc>
        <w:tc>
          <w:tcPr>
            <w:tcW w:w="1559" w:type="dxa"/>
          </w:tcPr>
          <w:p w:rsidR="00B417C4" w:rsidRPr="00E369AA" w:rsidRDefault="00B417C4" w:rsidP="00844666"/>
        </w:tc>
        <w:tc>
          <w:tcPr>
            <w:tcW w:w="1621" w:type="dxa"/>
          </w:tcPr>
          <w:p w:rsidR="00B417C4" w:rsidRPr="00E369AA" w:rsidRDefault="00B417C4" w:rsidP="00844666"/>
        </w:tc>
      </w:tr>
      <w:tr w:rsidR="00B417C4" w:rsidRPr="00E369AA" w:rsidTr="000E1B95">
        <w:trPr>
          <w:trHeight w:val="162"/>
        </w:trPr>
        <w:tc>
          <w:tcPr>
            <w:tcW w:w="2660" w:type="dxa"/>
            <w:vMerge/>
          </w:tcPr>
          <w:p w:rsidR="00B417C4" w:rsidRDefault="00B417C4" w:rsidP="00AC4F58"/>
        </w:tc>
        <w:tc>
          <w:tcPr>
            <w:tcW w:w="1701" w:type="dxa"/>
          </w:tcPr>
          <w:p w:rsidR="00B417C4" w:rsidRPr="00B417C4" w:rsidRDefault="00B417C4" w:rsidP="00B417C4">
            <w:pPr>
              <w:jc w:val="center"/>
              <w:rPr>
                <w:b/>
                <w:bCs/>
              </w:rPr>
            </w:pPr>
            <w:r w:rsidRPr="00B417C4">
              <w:rPr>
                <w:rFonts w:ascii="Leelawadee" w:hAnsi="Leelawadee" w:cs="Leelawadee"/>
                <w:b/>
                <w:bCs/>
              </w:rPr>
              <w:t>⁄</w:t>
            </w:r>
          </w:p>
        </w:tc>
        <w:tc>
          <w:tcPr>
            <w:tcW w:w="1701" w:type="dxa"/>
          </w:tcPr>
          <w:p w:rsidR="00B417C4" w:rsidRPr="00E369AA" w:rsidRDefault="00B417C4" w:rsidP="00844666"/>
        </w:tc>
        <w:tc>
          <w:tcPr>
            <w:tcW w:w="1559" w:type="dxa"/>
          </w:tcPr>
          <w:p w:rsidR="00B417C4" w:rsidRPr="00E369AA" w:rsidRDefault="00B417C4" w:rsidP="00844666"/>
        </w:tc>
        <w:tc>
          <w:tcPr>
            <w:tcW w:w="1621" w:type="dxa"/>
          </w:tcPr>
          <w:p w:rsidR="00B417C4" w:rsidRPr="00E369AA" w:rsidRDefault="00B417C4" w:rsidP="00844666"/>
        </w:tc>
      </w:tr>
      <w:tr w:rsidR="00B417C4" w:rsidRPr="00E369AA" w:rsidTr="000E1B95">
        <w:trPr>
          <w:trHeight w:val="303"/>
        </w:trPr>
        <w:tc>
          <w:tcPr>
            <w:tcW w:w="2660" w:type="dxa"/>
            <w:vMerge/>
          </w:tcPr>
          <w:p w:rsidR="00B417C4" w:rsidRDefault="00B417C4" w:rsidP="00AC4F58"/>
        </w:tc>
        <w:tc>
          <w:tcPr>
            <w:tcW w:w="1701" w:type="dxa"/>
          </w:tcPr>
          <w:p w:rsidR="00B417C4" w:rsidRPr="00B417C4" w:rsidRDefault="00B417C4" w:rsidP="00B417C4">
            <w:pPr>
              <w:jc w:val="center"/>
              <w:rPr>
                <w:b/>
                <w:bCs/>
              </w:rPr>
            </w:pPr>
            <w:r w:rsidRPr="00B417C4">
              <w:rPr>
                <w:rFonts w:ascii="Leelawadee" w:hAnsi="Leelawadee" w:cs="Leelawadee"/>
                <w:b/>
                <w:bCs/>
              </w:rPr>
              <w:t>⁄</w:t>
            </w:r>
          </w:p>
        </w:tc>
        <w:tc>
          <w:tcPr>
            <w:tcW w:w="1701" w:type="dxa"/>
          </w:tcPr>
          <w:p w:rsidR="00B417C4" w:rsidRPr="00E369AA" w:rsidRDefault="00B417C4" w:rsidP="00844666"/>
        </w:tc>
        <w:tc>
          <w:tcPr>
            <w:tcW w:w="1559" w:type="dxa"/>
          </w:tcPr>
          <w:p w:rsidR="00B417C4" w:rsidRPr="00E369AA" w:rsidRDefault="00B417C4" w:rsidP="00844666"/>
        </w:tc>
        <w:tc>
          <w:tcPr>
            <w:tcW w:w="1621" w:type="dxa"/>
          </w:tcPr>
          <w:p w:rsidR="00B417C4" w:rsidRPr="00E369AA" w:rsidRDefault="00B417C4" w:rsidP="00844666"/>
        </w:tc>
      </w:tr>
      <w:tr w:rsidR="00C3780B" w:rsidRPr="00E369AA" w:rsidTr="004D2D9B">
        <w:trPr>
          <w:trHeight w:val="349"/>
        </w:trPr>
        <w:tc>
          <w:tcPr>
            <w:tcW w:w="2660" w:type="dxa"/>
            <w:shd w:val="clear" w:color="auto" w:fill="E4E8E8"/>
          </w:tcPr>
          <w:p w:rsidR="00C3780B" w:rsidRPr="00FF559E" w:rsidRDefault="00C3780B" w:rsidP="00844666">
            <w:pPr>
              <w:rPr>
                <w:b/>
                <w:bCs/>
                <w:sz w:val="24"/>
                <w:szCs w:val="24"/>
              </w:rPr>
            </w:pPr>
            <w:r w:rsidRPr="00FF559E">
              <w:rPr>
                <w:b/>
                <w:bCs/>
                <w:sz w:val="24"/>
                <w:szCs w:val="24"/>
              </w:rPr>
              <w:t>COMPUTER SKILLS</w:t>
            </w:r>
          </w:p>
        </w:tc>
        <w:tc>
          <w:tcPr>
            <w:tcW w:w="1701" w:type="dxa"/>
          </w:tcPr>
          <w:p w:rsidR="00C3780B" w:rsidRPr="00E369AA" w:rsidRDefault="00C3780B" w:rsidP="00844666"/>
        </w:tc>
        <w:tc>
          <w:tcPr>
            <w:tcW w:w="1701" w:type="dxa"/>
          </w:tcPr>
          <w:p w:rsidR="00C3780B" w:rsidRPr="00E369AA" w:rsidRDefault="00C3780B" w:rsidP="00844666"/>
        </w:tc>
        <w:tc>
          <w:tcPr>
            <w:tcW w:w="1559" w:type="dxa"/>
          </w:tcPr>
          <w:p w:rsidR="00C3780B" w:rsidRPr="00E369AA" w:rsidRDefault="00C3780B" w:rsidP="00844666"/>
        </w:tc>
        <w:tc>
          <w:tcPr>
            <w:tcW w:w="1621" w:type="dxa"/>
          </w:tcPr>
          <w:p w:rsidR="00C3780B" w:rsidRPr="00E369AA" w:rsidRDefault="00C3780B" w:rsidP="00844666"/>
        </w:tc>
      </w:tr>
      <w:tr w:rsidR="00C3780B" w:rsidRPr="00E369AA" w:rsidTr="000E1B95">
        <w:tc>
          <w:tcPr>
            <w:tcW w:w="2660" w:type="dxa"/>
          </w:tcPr>
          <w:p w:rsidR="00C3780B" w:rsidRPr="00C3780B" w:rsidRDefault="00AC4F58" w:rsidP="00844666">
            <w:r>
              <w:rPr>
                <w:rFonts w:ascii="Angsana New" w:hAnsi="Angsana New" w:cs="Angsana New"/>
                <w:cs/>
                <w:lang w:bidi="th-TH"/>
              </w:rPr>
              <w:t>๏</w:t>
            </w:r>
            <w:r w:rsidR="00C3780B">
              <w:t xml:space="preserve">Microsoft </w:t>
            </w:r>
            <w:r w:rsidR="00C3780B" w:rsidRPr="00C3780B">
              <w:t>W</w:t>
            </w:r>
            <w:r w:rsidR="00C3780B">
              <w:t>ords</w:t>
            </w:r>
          </w:p>
        </w:tc>
        <w:tc>
          <w:tcPr>
            <w:tcW w:w="1701" w:type="dxa"/>
          </w:tcPr>
          <w:p w:rsidR="00C3780B" w:rsidRPr="00E369AA" w:rsidRDefault="00213BED" w:rsidP="00213BED">
            <w:pPr>
              <w:jc w:val="center"/>
            </w:pPr>
            <w:r w:rsidRPr="00B417C4">
              <w:rPr>
                <w:rFonts w:ascii="Leelawadee" w:hAnsi="Leelawadee" w:cs="Leelawadee"/>
                <w:b/>
                <w:bCs/>
              </w:rPr>
              <w:t>⁄</w:t>
            </w:r>
          </w:p>
        </w:tc>
        <w:tc>
          <w:tcPr>
            <w:tcW w:w="1701" w:type="dxa"/>
          </w:tcPr>
          <w:p w:rsidR="00C3780B" w:rsidRPr="00B417C4" w:rsidRDefault="00C3780B" w:rsidP="00B417C4">
            <w:pPr>
              <w:jc w:val="center"/>
              <w:rPr>
                <w:b/>
                <w:bCs/>
              </w:rPr>
            </w:pPr>
          </w:p>
        </w:tc>
        <w:tc>
          <w:tcPr>
            <w:tcW w:w="1559" w:type="dxa"/>
          </w:tcPr>
          <w:p w:rsidR="00C3780B" w:rsidRPr="00E369AA" w:rsidRDefault="00C3780B" w:rsidP="00844666"/>
        </w:tc>
        <w:tc>
          <w:tcPr>
            <w:tcW w:w="1621" w:type="dxa"/>
          </w:tcPr>
          <w:p w:rsidR="00C3780B" w:rsidRPr="00E369AA" w:rsidRDefault="00C3780B" w:rsidP="00844666"/>
        </w:tc>
      </w:tr>
      <w:tr w:rsidR="00C3780B" w:rsidRPr="00E369AA" w:rsidTr="000E1B95">
        <w:tc>
          <w:tcPr>
            <w:tcW w:w="2660" w:type="dxa"/>
          </w:tcPr>
          <w:p w:rsidR="00C3780B" w:rsidRPr="00C3780B" w:rsidRDefault="00AC4F58" w:rsidP="00844666">
            <w:r>
              <w:rPr>
                <w:rFonts w:ascii="Angsana New" w:hAnsi="Angsana New" w:cs="Angsana New"/>
                <w:cs/>
                <w:lang w:bidi="th-TH"/>
              </w:rPr>
              <w:t>๏</w:t>
            </w:r>
            <w:r w:rsidR="00C3780B">
              <w:t>Microsoft</w:t>
            </w:r>
            <w:r w:rsidR="00C3780B" w:rsidRPr="00C3780B">
              <w:t xml:space="preserve"> E</w:t>
            </w:r>
            <w:r w:rsidR="00C3780B">
              <w:t>xcel</w:t>
            </w:r>
          </w:p>
        </w:tc>
        <w:tc>
          <w:tcPr>
            <w:tcW w:w="1701" w:type="dxa"/>
          </w:tcPr>
          <w:p w:rsidR="00C3780B" w:rsidRPr="00E369AA" w:rsidRDefault="000605CE" w:rsidP="00B417C4">
            <w:pPr>
              <w:jc w:val="center"/>
            </w:pPr>
            <w:r w:rsidRPr="00B417C4">
              <w:rPr>
                <w:rFonts w:ascii="Leelawadee" w:hAnsi="Leelawadee" w:cs="Leelawadee"/>
                <w:b/>
                <w:bCs/>
              </w:rPr>
              <w:t>⁄</w:t>
            </w:r>
          </w:p>
        </w:tc>
        <w:tc>
          <w:tcPr>
            <w:tcW w:w="1701" w:type="dxa"/>
          </w:tcPr>
          <w:p w:rsidR="00C3780B" w:rsidRPr="00B417C4" w:rsidRDefault="00C3780B" w:rsidP="00B417C4">
            <w:pPr>
              <w:jc w:val="center"/>
              <w:rPr>
                <w:b/>
                <w:bCs/>
              </w:rPr>
            </w:pPr>
          </w:p>
        </w:tc>
        <w:tc>
          <w:tcPr>
            <w:tcW w:w="1559" w:type="dxa"/>
          </w:tcPr>
          <w:p w:rsidR="00C3780B" w:rsidRPr="00E369AA" w:rsidRDefault="00C3780B" w:rsidP="00844666"/>
        </w:tc>
        <w:tc>
          <w:tcPr>
            <w:tcW w:w="1621" w:type="dxa"/>
          </w:tcPr>
          <w:p w:rsidR="00C3780B" w:rsidRPr="00E369AA" w:rsidRDefault="00C3780B" w:rsidP="00844666"/>
        </w:tc>
      </w:tr>
      <w:tr w:rsidR="00C3780B" w:rsidRPr="00E369AA" w:rsidTr="000E1B95">
        <w:tc>
          <w:tcPr>
            <w:tcW w:w="2660" w:type="dxa"/>
          </w:tcPr>
          <w:p w:rsidR="00C3780B" w:rsidRPr="00C3780B" w:rsidRDefault="00AC4F58" w:rsidP="00844666">
            <w:r>
              <w:rPr>
                <w:rFonts w:ascii="Angsana New" w:hAnsi="Angsana New" w:cs="Angsana New"/>
                <w:cs/>
                <w:lang w:bidi="th-TH"/>
              </w:rPr>
              <w:t>๏</w:t>
            </w:r>
            <w:r w:rsidR="00C3780B">
              <w:t>Power</w:t>
            </w:r>
            <w:r w:rsidR="00C3780B" w:rsidRPr="00C3780B">
              <w:t xml:space="preserve"> P</w:t>
            </w:r>
            <w:r w:rsidR="00C3780B">
              <w:t>oint</w:t>
            </w:r>
          </w:p>
        </w:tc>
        <w:tc>
          <w:tcPr>
            <w:tcW w:w="1701" w:type="dxa"/>
          </w:tcPr>
          <w:p w:rsidR="00C3780B" w:rsidRPr="00E369AA" w:rsidRDefault="00213BED" w:rsidP="00B417C4">
            <w:pPr>
              <w:jc w:val="center"/>
            </w:pPr>
            <w:r w:rsidRPr="00B417C4">
              <w:rPr>
                <w:rFonts w:ascii="Leelawadee" w:hAnsi="Leelawadee" w:cs="Leelawadee"/>
                <w:b/>
                <w:bCs/>
              </w:rPr>
              <w:t>⁄</w:t>
            </w:r>
          </w:p>
        </w:tc>
        <w:tc>
          <w:tcPr>
            <w:tcW w:w="1701" w:type="dxa"/>
          </w:tcPr>
          <w:p w:rsidR="00C3780B" w:rsidRPr="00B417C4" w:rsidRDefault="00C3780B" w:rsidP="00B417C4">
            <w:pPr>
              <w:jc w:val="center"/>
              <w:rPr>
                <w:b/>
                <w:bCs/>
              </w:rPr>
            </w:pPr>
          </w:p>
        </w:tc>
        <w:tc>
          <w:tcPr>
            <w:tcW w:w="1559" w:type="dxa"/>
          </w:tcPr>
          <w:p w:rsidR="00C3780B" w:rsidRPr="00E369AA" w:rsidRDefault="00C3780B" w:rsidP="00844666"/>
        </w:tc>
        <w:tc>
          <w:tcPr>
            <w:tcW w:w="1621" w:type="dxa"/>
          </w:tcPr>
          <w:p w:rsidR="00C3780B" w:rsidRPr="00E369AA" w:rsidRDefault="00C3780B" w:rsidP="00844666"/>
        </w:tc>
      </w:tr>
      <w:tr w:rsidR="00C3780B" w:rsidRPr="00E369AA" w:rsidTr="000E1B95">
        <w:tc>
          <w:tcPr>
            <w:tcW w:w="2660" w:type="dxa"/>
          </w:tcPr>
          <w:p w:rsidR="00C3780B" w:rsidRPr="00C3780B" w:rsidRDefault="00AC4F58" w:rsidP="00844666">
            <w:r>
              <w:rPr>
                <w:rFonts w:ascii="Angsana New" w:hAnsi="Angsana New" w:cs="Angsana New"/>
                <w:cs/>
                <w:lang w:bidi="th-TH"/>
              </w:rPr>
              <w:t>๏</w:t>
            </w:r>
            <w:r w:rsidR="00C3780B">
              <w:t>Internet</w:t>
            </w:r>
            <w:r w:rsidR="00C3780B" w:rsidRPr="00C3780B">
              <w:t xml:space="preserve"> E</w:t>
            </w:r>
            <w:r w:rsidR="00C3780B">
              <w:t>xplorer</w:t>
            </w:r>
          </w:p>
        </w:tc>
        <w:tc>
          <w:tcPr>
            <w:tcW w:w="1701" w:type="dxa"/>
          </w:tcPr>
          <w:p w:rsidR="00C3780B" w:rsidRPr="00B417C4" w:rsidRDefault="00B417C4" w:rsidP="00B417C4">
            <w:pPr>
              <w:jc w:val="center"/>
              <w:rPr>
                <w:b/>
                <w:bCs/>
              </w:rPr>
            </w:pPr>
            <w:r w:rsidRPr="00B417C4">
              <w:rPr>
                <w:rFonts w:ascii="Leelawadee" w:hAnsi="Leelawadee" w:cs="Leelawadee"/>
                <w:b/>
                <w:bCs/>
              </w:rPr>
              <w:t>⁄</w:t>
            </w:r>
          </w:p>
        </w:tc>
        <w:tc>
          <w:tcPr>
            <w:tcW w:w="1701" w:type="dxa"/>
          </w:tcPr>
          <w:p w:rsidR="00C3780B" w:rsidRPr="00B417C4" w:rsidRDefault="00C3780B" w:rsidP="00844666">
            <w:pPr>
              <w:rPr>
                <w:b/>
                <w:bCs/>
              </w:rPr>
            </w:pPr>
          </w:p>
        </w:tc>
        <w:tc>
          <w:tcPr>
            <w:tcW w:w="1559" w:type="dxa"/>
          </w:tcPr>
          <w:p w:rsidR="00C3780B" w:rsidRPr="00E369AA" w:rsidRDefault="00C3780B" w:rsidP="00844666"/>
        </w:tc>
        <w:tc>
          <w:tcPr>
            <w:tcW w:w="1621" w:type="dxa"/>
          </w:tcPr>
          <w:p w:rsidR="00C3780B" w:rsidRPr="00E369AA" w:rsidRDefault="00C3780B" w:rsidP="00844666"/>
        </w:tc>
      </w:tr>
    </w:tbl>
    <w:p w:rsidR="00CC245E" w:rsidRDefault="00CC245E" w:rsidP="00523155">
      <w:pPr>
        <w:spacing w:after="0"/>
        <w:jc w:val="both"/>
        <w:rPr>
          <w:b/>
          <w:bCs/>
          <w:sz w:val="24"/>
          <w:szCs w:val="24"/>
        </w:rPr>
      </w:pPr>
    </w:p>
    <w:p w:rsidR="00F60CEE" w:rsidRPr="00185EC0" w:rsidRDefault="00F60CEE" w:rsidP="00F60CEE">
      <w:pPr>
        <w:spacing w:after="0"/>
      </w:pPr>
      <w:r w:rsidRPr="00A3476F">
        <w:rPr>
          <w:b/>
          <w:bCs/>
          <w:sz w:val="24"/>
          <w:szCs w:val="24"/>
          <w:lang w:bidi="th-TH"/>
        </w:rPr>
        <w:t>PERSONAL PARTICULAR</w:t>
      </w:r>
      <w:r>
        <w:rPr>
          <w:b/>
          <w:bCs/>
          <w:sz w:val="24"/>
          <w:szCs w:val="24"/>
          <w:lang w:bidi="th-TH"/>
        </w:rPr>
        <w:t>S</w:t>
      </w:r>
      <w:r w:rsidRPr="00A3476F">
        <w:rPr>
          <w:b/>
          <w:bCs/>
          <w:sz w:val="24"/>
          <w:szCs w:val="24"/>
          <w:lang w:bidi="th-TH"/>
        </w:rPr>
        <w:t>:</w:t>
      </w:r>
    </w:p>
    <w:p w:rsidR="00F60CEE" w:rsidRDefault="00F60CEE" w:rsidP="00F60CEE">
      <w:pPr>
        <w:spacing w:after="0"/>
        <w:sectPr w:rsidR="00F60CEE" w:rsidSect="00F60CEE">
          <w:headerReference w:type="default" r:id="rId6"/>
          <w:footerReference w:type="default" r:id="rId7"/>
          <w:type w:val="continuous"/>
          <w:pgSz w:w="11906" w:h="16838"/>
          <w:pgMar w:top="1440" w:right="1440" w:bottom="1440" w:left="1440" w:header="708" w:footer="708" w:gutter="0"/>
          <w:cols w:space="708"/>
          <w:docGrid w:linePitch="360"/>
        </w:sectPr>
      </w:pPr>
    </w:p>
    <w:p w:rsidR="00F60CEE" w:rsidRPr="001520CF" w:rsidRDefault="00F60CEE" w:rsidP="00F60CEE">
      <w:pPr>
        <w:spacing w:after="0"/>
        <w:rPr>
          <w:b/>
          <w:bCs/>
        </w:rPr>
      </w:pPr>
      <w:r>
        <w:lastRenderedPageBreak/>
        <w:t>● Birthday: 11 August 1977</w:t>
      </w:r>
      <w:r>
        <w:rPr>
          <w:b/>
          <w:bCs/>
        </w:rPr>
        <w:tab/>
      </w:r>
      <w:r>
        <w:rPr>
          <w:b/>
          <w:bCs/>
        </w:rPr>
        <w:tab/>
      </w:r>
      <w:r>
        <w:rPr>
          <w:b/>
          <w:bCs/>
        </w:rPr>
        <w:tab/>
      </w:r>
      <w:r>
        <w:rPr>
          <w:rFonts w:ascii="Arial Black" w:hAnsi="Arial Black"/>
          <w:b/>
          <w:bCs/>
        </w:rPr>
        <w:t>●</w:t>
      </w:r>
      <w:r>
        <w:rPr>
          <w:b/>
          <w:bCs/>
        </w:rPr>
        <w:t xml:space="preserve"> </w:t>
      </w:r>
      <w:r>
        <w:t>Nationality: Thai</w:t>
      </w:r>
    </w:p>
    <w:p w:rsidR="00015079" w:rsidRDefault="00015079" w:rsidP="00F60CEE">
      <w:pPr>
        <w:spacing w:after="0"/>
        <w:rPr>
          <w:b/>
          <w:bCs/>
          <w:sz w:val="24"/>
          <w:szCs w:val="24"/>
        </w:rPr>
      </w:pPr>
    </w:p>
    <w:p w:rsidR="00F60CEE" w:rsidRDefault="00F60CEE" w:rsidP="00F60CEE">
      <w:pPr>
        <w:spacing w:after="0"/>
      </w:pPr>
      <w:r>
        <w:rPr>
          <w:b/>
          <w:bCs/>
          <w:sz w:val="24"/>
          <w:szCs w:val="24"/>
        </w:rPr>
        <w:t>●</w:t>
      </w:r>
      <w:r w:rsidRPr="00EA7628">
        <w:t xml:space="preserve">Height: 163 </w:t>
      </w:r>
      <w:r>
        <w:t>cm.</w:t>
      </w:r>
      <w:r>
        <w:tab/>
      </w:r>
      <w:r>
        <w:tab/>
      </w:r>
      <w:r>
        <w:tab/>
      </w:r>
      <w:r>
        <w:tab/>
      </w:r>
      <w:r>
        <w:rPr>
          <w:rFonts w:ascii="Arial Black" w:hAnsi="Arial Black"/>
        </w:rPr>
        <w:t>●</w:t>
      </w:r>
      <w:r>
        <w:t xml:space="preserve"> Weight: 60.0 Kg.</w:t>
      </w:r>
    </w:p>
    <w:p w:rsidR="00F60CEE" w:rsidRDefault="00F60CEE" w:rsidP="00F60CEE">
      <w:pPr>
        <w:spacing w:after="0"/>
        <w:sectPr w:rsidR="00F60CEE" w:rsidSect="001520CF">
          <w:type w:val="continuous"/>
          <w:pgSz w:w="11906" w:h="16838"/>
          <w:pgMar w:top="1440" w:right="1440" w:bottom="1440" w:left="1440" w:header="708" w:footer="708" w:gutter="0"/>
          <w:cols w:space="708"/>
          <w:docGrid w:linePitch="360"/>
        </w:sectPr>
      </w:pPr>
    </w:p>
    <w:p w:rsidR="00015079" w:rsidRDefault="00015079" w:rsidP="00F60CEE">
      <w:pPr>
        <w:spacing w:after="0"/>
      </w:pPr>
    </w:p>
    <w:p w:rsidR="00F60CEE" w:rsidRPr="00407A54" w:rsidRDefault="00F60CEE" w:rsidP="00F60CEE">
      <w:pPr>
        <w:spacing w:after="0"/>
        <w:rPr>
          <w:b/>
          <w:bCs/>
          <w:sz w:val="24"/>
          <w:szCs w:val="24"/>
        </w:rPr>
      </w:pPr>
      <w:proofErr w:type="gramStart"/>
      <w:r>
        <w:t>● High responsibility, Hard Work.</w:t>
      </w:r>
      <w:proofErr w:type="gramEnd"/>
      <w:r>
        <w:tab/>
      </w:r>
      <w:r>
        <w:tab/>
      </w:r>
      <w:proofErr w:type="gramStart"/>
      <w:r>
        <w:t xml:space="preserve">● Good communication and well </w:t>
      </w:r>
      <w:proofErr w:type="spellStart"/>
      <w:r>
        <w:t>interpersonal</w:t>
      </w:r>
      <w:r w:rsidRPr="00FF559E">
        <w:t>Skills</w:t>
      </w:r>
      <w:proofErr w:type="spellEnd"/>
      <w:r w:rsidRPr="00FF559E">
        <w:t>.</w:t>
      </w:r>
      <w:proofErr w:type="gramEnd"/>
    </w:p>
    <w:p w:rsidR="00015079" w:rsidRDefault="00015079" w:rsidP="00F60CEE">
      <w:pPr>
        <w:spacing w:after="0"/>
        <w:jc w:val="both"/>
      </w:pPr>
    </w:p>
    <w:p w:rsidR="00F60CEE" w:rsidRDefault="00F60CEE" w:rsidP="00F60CEE">
      <w:pPr>
        <w:spacing w:after="0"/>
        <w:jc w:val="both"/>
      </w:pPr>
      <w:proofErr w:type="gramStart"/>
      <w:r>
        <w:t>● Reliable, G</w:t>
      </w:r>
      <w:r w:rsidRPr="00FF559E">
        <w:t>ood team player.</w:t>
      </w:r>
      <w:proofErr w:type="gramEnd"/>
      <w:r>
        <w:tab/>
      </w:r>
      <w:r>
        <w:tab/>
      </w:r>
      <w:r>
        <w:tab/>
      </w:r>
      <w:proofErr w:type="gramStart"/>
      <w:r>
        <w:t>● Able to work under high pressure situation.</w:t>
      </w:r>
      <w:proofErr w:type="gramEnd"/>
      <w:r>
        <w:tab/>
      </w:r>
    </w:p>
    <w:p w:rsidR="00015079" w:rsidRDefault="00015079" w:rsidP="00F60CEE">
      <w:pPr>
        <w:spacing w:after="0"/>
        <w:ind w:right="-897"/>
        <w:jc w:val="both"/>
      </w:pPr>
    </w:p>
    <w:p w:rsidR="00F60CEE" w:rsidRDefault="00F60CEE" w:rsidP="00F60CEE">
      <w:pPr>
        <w:spacing w:after="0"/>
        <w:ind w:right="-897"/>
        <w:jc w:val="both"/>
      </w:pPr>
      <w:proofErr w:type="gramStart"/>
      <w:r>
        <w:t xml:space="preserve">● </w:t>
      </w:r>
      <w:proofErr w:type="spellStart"/>
      <w:r w:rsidR="00015079">
        <w:t>Poistive</w:t>
      </w:r>
      <w:proofErr w:type="spellEnd"/>
      <w:r w:rsidR="00015079">
        <w:t xml:space="preserve"> Thinking, Analytical Skills.</w:t>
      </w:r>
      <w:proofErr w:type="gramEnd"/>
      <w:r w:rsidR="00015079">
        <w:tab/>
      </w:r>
      <w:r w:rsidR="00015079">
        <w:tab/>
      </w:r>
      <w:r>
        <w:t>● Able to work independently, S</w:t>
      </w:r>
      <w:r w:rsidRPr="00FF559E">
        <w:t>elf-motivated.</w:t>
      </w:r>
    </w:p>
    <w:p w:rsidR="00015079" w:rsidRDefault="00015079" w:rsidP="00F60CEE">
      <w:pPr>
        <w:spacing w:after="0"/>
        <w:jc w:val="both"/>
      </w:pPr>
    </w:p>
    <w:p w:rsidR="00F60CEE" w:rsidRDefault="00F60CEE" w:rsidP="00F60CEE">
      <w:pPr>
        <w:spacing w:after="0"/>
        <w:jc w:val="both"/>
      </w:pPr>
      <w:proofErr w:type="gramStart"/>
      <w:r>
        <w:t>● Honesty, Self Ethics, Moralit</w:t>
      </w:r>
      <w:r w:rsidR="00015079">
        <w:t>y.</w:t>
      </w:r>
      <w:proofErr w:type="gramEnd"/>
      <w:r w:rsidR="00015079">
        <w:tab/>
      </w:r>
      <w:r w:rsidR="00015079">
        <w:tab/>
      </w:r>
      <w:r w:rsidR="00015079">
        <w:tab/>
        <w:t>● Details Orientation and W</w:t>
      </w:r>
      <w:r>
        <w:t>ell organized.</w:t>
      </w:r>
      <w:r>
        <w:tab/>
      </w:r>
    </w:p>
    <w:p w:rsidR="00015079" w:rsidRDefault="00015079" w:rsidP="00F60CEE">
      <w:pPr>
        <w:jc w:val="both"/>
      </w:pPr>
    </w:p>
    <w:p w:rsidR="00F60CEE" w:rsidRDefault="00F60CEE" w:rsidP="00F60CEE">
      <w:pPr>
        <w:jc w:val="both"/>
      </w:pPr>
      <w:r>
        <w:t xml:space="preserve">● </w:t>
      </w:r>
      <w:proofErr w:type="gramStart"/>
      <w:r>
        <w:t>Excell</w:t>
      </w:r>
      <w:r w:rsidRPr="00BB2903">
        <w:t>ent</w:t>
      </w:r>
      <w:proofErr w:type="gramEnd"/>
      <w:r w:rsidRPr="00BB2903">
        <w:t xml:space="preserve"> health.</w:t>
      </w:r>
      <w:r>
        <w:tab/>
      </w:r>
      <w:r>
        <w:tab/>
      </w:r>
      <w:r>
        <w:tab/>
      </w:r>
      <w:r>
        <w:tab/>
        <w:t xml:space="preserve">● </w:t>
      </w:r>
      <w:proofErr w:type="gramStart"/>
      <w:r>
        <w:t>A</w:t>
      </w:r>
      <w:r w:rsidR="00015079">
        <w:t>ble</w:t>
      </w:r>
      <w:proofErr w:type="gramEnd"/>
      <w:r w:rsidR="00015079">
        <w:t xml:space="preserve"> being Leader characteristic</w:t>
      </w:r>
      <w:r w:rsidRPr="00BE1FC4">
        <w:t>.</w:t>
      </w:r>
    </w:p>
    <w:p w:rsidR="00CC245E" w:rsidRDefault="00CC245E" w:rsidP="00523155">
      <w:pPr>
        <w:spacing w:after="0"/>
        <w:jc w:val="both"/>
        <w:rPr>
          <w:b/>
          <w:bCs/>
          <w:sz w:val="24"/>
          <w:szCs w:val="24"/>
        </w:rPr>
        <w:sectPr w:rsidR="00CC245E" w:rsidSect="00921D06">
          <w:headerReference w:type="default" r:id="rId8"/>
          <w:type w:val="continuous"/>
          <w:pgSz w:w="11906" w:h="16838"/>
          <w:pgMar w:top="1440" w:right="1440" w:bottom="1440" w:left="1440" w:header="708" w:footer="708" w:gutter="0"/>
          <w:cols w:space="708"/>
          <w:docGrid w:linePitch="360"/>
        </w:sectPr>
      </w:pPr>
    </w:p>
    <w:p w:rsidR="00CC245E" w:rsidRDefault="00CC245E" w:rsidP="00523155">
      <w:pPr>
        <w:spacing w:after="0"/>
        <w:jc w:val="both"/>
        <w:rPr>
          <w:b/>
          <w:bCs/>
          <w:sz w:val="24"/>
          <w:szCs w:val="24"/>
        </w:rPr>
      </w:pPr>
    </w:p>
    <w:p w:rsidR="00B15721" w:rsidRDefault="00082920" w:rsidP="00523155">
      <w:pPr>
        <w:spacing w:after="0"/>
        <w:jc w:val="both"/>
        <w:rPr>
          <w:b/>
          <w:bCs/>
          <w:sz w:val="24"/>
          <w:szCs w:val="24"/>
        </w:rPr>
      </w:pPr>
      <w:r>
        <w:rPr>
          <w:b/>
          <w:bCs/>
          <w:sz w:val="24"/>
          <w:szCs w:val="24"/>
        </w:rPr>
        <w:t>LICENSE</w:t>
      </w:r>
      <w:r w:rsidR="004E7589">
        <w:rPr>
          <w:b/>
          <w:bCs/>
          <w:sz w:val="24"/>
          <w:szCs w:val="24"/>
        </w:rPr>
        <w:t>, TRAINING, MEMBERSHIP, AND RECOGNITION</w:t>
      </w:r>
      <w:r w:rsidR="000E1B95">
        <w:rPr>
          <w:b/>
          <w:bCs/>
          <w:sz w:val="24"/>
          <w:szCs w:val="24"/>
        </w:rPr>
        <w:t>:</w:t>
      </w:r>
    </w:p>
    <w:p w:rsidR="002F6BEE" w:rsidRDefault="004E7589" w:rsidP="00606412">
      <w:pPr>
        <w:spacing w:after="0"/>
        <w:jc w:val="both"/>
        <w:rPr>
          <w:sz w:val="24"/>
          <w:szCs w:val="24"/>
        </w:rPr>
      </w:pPr>
      <w:r w:rsidRPr="004E7589">
        <w:rPr>
          <w:sz w:val="24"/>
          <w:szCs w:val="24"/>
        </w:rPr>
        <w:t xml:space="preserve">List </w:t>
      </w:r>
      <w:r w:rsidR="00323731">
        <w:rPr>
          <w:sz w:val="24"/>
          <w:szCs w:val="24"/>
        </w:rPr>
        <w:t xml:space="preserve">of </w:t>
      </w:r>
      <w:r w:rsidRPr="004E7589">
        <w:rPr>
          <w:sz w:val="24"/>
          <w:szCs w:val="24"/>
        </w:rPr>
        <w:t>p</w:t>
      </w:r>
      <w:r>
        <w:rPr>
          <w:sz w:val="24"/>
          <w:szCs w:val="24"/>
        </w:rPr>
        <w:t>rofessional license, certificat</w:t>
      </w:r>
      <w:r w:rsidR="00323731">
        <w:rPr>
          <w:sz w:val="24"/>
          <w:szCs w:val="24"/>
        </w:rPr>
        <w:t>ions including o</w:t>
      </w:r>
      <w:r w:rsidRPr="004E7589">
        <w:rPr>
          <w:sz w:val="24"/>
          <w:szCs w:val="24"/>
        </w:rPr>
        <w:t>ther skills</w:t>
      </w:r>
      <w:r w:rsidR="00D13989">
        <w:rPr>
          <w:sz w:val="24"/>
          <w:szCs w:val="24"/>
        </w:rPr>
        <w:t xml:space="preserve"> </w:t>
      </w:r>
      <w:r w:rsidRPr="004E7589">
        <w:rPr>
          <w:sz w:val="24"/>
          <w:szCs w:val="24"/>
        </w:rPr>
        <w:t>and</w:t>
      </w:r>
      <w:r w:rsidR="00323731">
        <w:rPr>
          <w:sz w:val="24"/>
          <w:szCs w:val="24"/>
        </w:rPr>
        <w:t xml:space="preserve"> abilities </w:t>
      </w:r>
      <w:r w:rsidRPr="004E7589">
        <w:rPr>
          <w:sz w:val="24"/>
          <w:szCs w:val="24"/>
        </w:rPr>
        <w:t xml:space="preserve">consider relevant to the position. </w:t>
      </w:r>
    </w:p>
    <w:p w:rsidR="00CC245E" w:rsidRDefault="00CC245E" w:rsidP="00606412">
      <w:pPr>
        <w:spacing w:after="0"/>
        <w:jc w:val="both"/>
        <w:rPr>
          <w:sz w:val="24"/>
          <w:szCs w:val="24"/>
        </w:rPr>
      </w:pPr>
    </w:p>
    <w:tbl>
      <w:tblPr>
        <w:tblStyle w:val="a9"/>
        <w:tblW w:w="0" w:type="auto"/>
        <w:tblLook w:val="04A0"/>
      </w:tblPr>
      <w:tblGrid>
        <w:gridCol w:w="4917"/>
        <w:gridCol w:w="1448"/>
        <w:gridCol w:w="1448"/>
        <w:gridCol w:w="1448"/>
        <w:gridCol w:w="1449"/>
        <w:gridCol w:w="1377"/>
        <w:gridCol w:w="1402"/>
      </w:tblGrid>
      <w:tr w:rsidR="00F60CEE" w:rsidTr="00F60CEE">
        <w:trPr>
          <w:trHeight w:val="758"/>
        </w:trPr>
        <w:tc>
          <w:tcPr>
            <w:tcW w:w="4917" w:type="dxa"/>
          </w:tcPr>
          <w:p w:rsidR="00523155" w:rsidRDefault="002F12DC" w:rsidP="00606412">
            <w:pPr>
              <w:jc w:val="both"/>
              <w:rPr>
                <w:sz w:val="24"/>
                <w:szCs w:val="24"/>
              </w:rPr>
            </w:pPr>
            <w:r>
              <w:rPr>
                <w:noProof/>
                <w:sz w:val="24"/>
                <w:szCs w:val="24"/>
                <w:lang w:bidi="th-TH"/>
              </w:rPr>
              <w:pict>
                <v:shapetype id="_x0000_t32" coordsize="21600,21600" o:spt="32" o:oned="t" path="m,l21600,21600e" filled="f">
                  <v:path arrowok="t" fillok="f" o:connecttype="none"/>
                  <o:lock v:ext="edit" shapetype="t"/>
                </v:shapetype>
                <v:shape id="_x0000_s1037" type="#_x0000_t32" style="position:absolute;left:0;text-align:left;margin-left:-5.6pt;margin-top:.5pt;width:244.85pt;height:37.8pt;z-index:251682816" o:connectortype="straight" strokeweight="1pt"/>
              </w:pict>
            </w:r>
            <w:r>
              <w:rPr>
                <w:noProof/>
                <w:sz w:val="24"/>
                <w:szCs w:val="24"/>
                <w:lang w:bidi="th-TH"/>
              </w:rPr>
              <w:pict>
                <v:shapetype id="_x0000_t202" coordsize="21600,21600" o:spt="202" path="m,l,21600r21600,l21600,xe">
                  <v:stroke joinstyle="miter"/>
                  <v:path gradientshapeok="t" o:connecttype="rect"/>
                </v:shapetype>
                <v:shape id="Text Box 14" o:spid="_x0000_s1027" type="#_x0000_t202" style="position:absolute;left:0;text-align:left;margin-left:-5.6pt;margin-top:12.4pt;width:88.75pt;height:20.2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" stroked="f">
                  <v:textbox style="mso-next-textbox:#Text Box 14">
                    <w:txbxContent>
                      <w:p w:rsidR="00523155" w:rsidRPr="00CC245E" w:rsidRDefault="00523155">
                        <w:pPr>
                          <w:rPr>
                            <w:b/>
                            <w:bCs/>
                            <w:sz w:val="20"/>
                            <w:szCs w:val="20"/>
                          </w:rPr>
                        </w:pPr>
                        <w:r w:rsidRPr="00CC245E">
                          <w:rPr>
                            <w:b/>
                            <w:bCs/>
                            <w:sz w:val="20"/>
                            <w:szCs w:val="20"/>
                          </w:rPr>
                          <w:t>OTHER SKILLS</w:t>
                        </w:r>
                      </w:p>
                    </w:txbxContent>
                  </v:textbox>
                </v:shape>
              </w:pict>
            </w:r>
            <w:r>
              <w:rPr>
                <w:noProof/>
                <w:sz w:val="24"/>
                <w:szCs w:val="24"/>
                <w:lang w:bidi="th-TH"/>
              </w:rPr>
              <w:pict>
                <v:shape id="Text Box 13" o:spid="_x0000_s1035" type="#_x0000_t202" style="position:absolute;left:0;text-align:left;margin-left:184.2pt;margin-top:.5pt;width:44.75pt;height:24.1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32gAIAAA8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" stroked="f">
                  <v:textbox style="mso-next-textbox:#Text Box 13">
                    <w:txbxContent>
                      <w:p w:rsidR="00523155" w:rsidRPr="00CC245E" w:rsidRDefault="00523155">
                        <w:pPr>
                          <w:rPr>
                            <w:b/>
                            <w:bCs/>
                          </w:rPr>
                        </w:pPr>
                        <w:r w:rsidRPr="00CC245E">
                          <w:rPr>
                            <w:b/>
                            <w:bCs/>
                          </w:rPr>
                          <w:t>YEAR</w:t>
                        </w:r>
                      </w:p>
                    </w:txbxContent>
                  </v:textbox>
                </v:shape>
              </w:pict>
            </w:r>
            <w:r>
              <w:rPr>
                <w:noProof/>
                <w:sz w:val="24"/>
                <w:szCs w:val="24"/>
                <w:lang w:bidi="th-TH"/>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2" o:spid="_x0000_s1026" type="#_x0000_t34" style="position:absolute;left:0;text-align:left;margin-left:-5.6pt;margin-top:.45pt;width:.05pt;height:.05pt;rotation:270;flip:y;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" adj="20908800,88948800,28684800" strokeweight="1pt"/>
              </w:pict>
            </w:r>
          </w:p>
        </w:tc>
        <w:tc>
          <w:tcPr>
            <w:tcW w:w="1448" w:type="dxa"/>
            <w:shd w:val="clear" w:color="auto" w:fill="E4E8E8"/>
          </w:tcPr>
          <w:p w:rsidR="00523155" w:rsidRDefault="00523155" w:rsidP="00323731">
            <w:pPr>
              <w:tabs>
                <w:tab w:val="left" w:pos="914"/>
              </w:tabs>
              <w:jc w:val="center"/>
              <w:rPr>
                <w:b/>
                <w:bCs/>
                <w:sz w:val="24"/>
                <w:szCs w:val="24"/>
              </w:rPr>
            </w:pPr>
          </w:p>
          <w:p w:rsidR="00523155" w:rsidRPr="00323731" w:rsidRDefault="00523155" w:rsidP="00323731">
            <w:pPr>
              <w:tabs>
                <w:tab w:val="left" w:pos="914"/>
              </w:tabs>
              <w:jc w:val="center"/>
              <w:rPr>
                <w:b/>
                <w:bCs/>
                <w:sz w:val="24"/>
                <w:szCs w:val="24"/>
              </w:rPr>
            </w:pPr>
            <w:r w:rsidRPr="00323731">
              <w:rPr>
                <w:b/>
                <w:bCs/>
                <w:sz w:val="24"/>
                <w:szCs w:val="24"/>
              </w:rPr>
              <w:t>2011</w:t>
            </w:r>
          </w:p>
        </w:tc>
        <w:tc>
          <w:tcPr>
            <w:tcW w:w="1448" w:type="dxa"/>
            <w:shd w:val="clear" w:color="auto" w:fill="E4E8E8"/>
          </w:tcPr>
          <w:p w:rsidR="00523155" w:rsidRDefault="00523155" w:rsidP="00323731">
            <w:pPr>
              <w:jc w:val="center"/>
              <w:rPr>
                <w:b/>
                <w:bCs/>
                <w:sz w:val="24"/>
                <w:szCs w:val="24"/>
              </w:rPr>
            </w:pPr>
          </w:p>
          <w:p w:rsidR="00523155" w:rsidRPr="00323731" w:rsidRDefault="00523155" w:rsidP="00323731">
            <w:pPr>
              <w:jc w:val="center"/>
              <w:rPr>
                <w:b/>
                <w:bCs/>
                <w:sz w:val="24"/>
                <w:szCs w:val="24"/>
              </w:rPr>
            </w:pPr>
            <w:r w:rsidRPr="00323731">
              <w:rPr>
                <w:b/>
                <w:bCs/>
                <w:sz w:val="24"/>
                <w:szCs w:val="24"/>
              </w:rPr>
              <w:t>2012</w:t>
            </w:r>
          </w:p>
        </w:tc>
        <w:tc>
          <w:tcPr>
            <w:tcW w:w="1448" w:type="dxa"/>
            <w:shd w:val="clear" w:color="auto" w:fill="E4E8E8"/>
          </w:tcPr>
          <w:p w:rsidR="00523155" w:rsidRDefault="00523155" w:rsidP="00323731">
            <w:pPr>
              <w:jc w:val="center"/>
              <w:rPr>
                <w:b/>
                <w:bCs/>
                <w:sz w:val="24"/>
                <w:szCs w:val="24"/>
              </w:rPr>
            </w:pPr>
          </w:p>
          <w:p w:rsidR="00523155" w:rsidRDefault="00523155" w:rsidP="00323731">
            <w:pPr>
              <w:jc w:val="center"/>
              <w:rPr>
                <w:b/>
                <w:bCs/>
                <w:sz w:val="24"/>
                <w:szCs w:val="24"/>
              </w:rPr>
            </w:pPr>
            <w:r w:rsidRPr="00323731">
              <w:rPr>
                <w:b/>
                <w:bCs/>
                <w:sz w:val="24"/>
                <w:szCs w:val="24"/>
              </w:rPr>
              <w:t>201</w:t>
            </w:r>
            <w:r>
              <w:rPr>
                <w:b/>
                <w:bCs/>
                <w:sz w:val="24"/>
                <w:szCs w:val="24"/>
              </w:rPr>
              <w:t>5</w:t>
            </w:r>
          </w:p>
        </w:tc>
        <w:tc>
          <w:tcPr>
            <w:tcW w:w="1449" w:type="dxa"/>
            <w:shd w:val="clear" w:color="auto" w:fill="E4E8E8"/>
          </w:tcPr>
          <w:p w:rsidR="00523155" w:rsidRDefault="00523155" w:rsidP="00323731">
            <w:pPr>
              <w:jc w:val="center"/>
              <w:rPr>
                <w:b/>
                <w:bCs/>
                <w:sz w:val="24"/>
                <w:szCs w:val="24"/>
              </w:rPr>
            </w:pPr>
          </w:p>
          <w:p w:rsidR="00523155" w:rsidRPr="00323731" w:rsidRDefault="00523155" w:rsidP="00323731">
            <w:pPr>
              <w:jc w:val="center"/>
              <w:rPr>
                <w:b/>
                <w:bCs/>
                <w:sz w:val="24"/>
                <w:szCs w:val="24"/>
              </w:rPr>
            </w:pPr>
            <w:r w:rsidRPr="00323731">
              <w:rPr>
                <w:b/>
                <w:bCs/>
                <w:sz w:val="24"/>
                <w:szCs w:val="24"/>
              </w:rPr>
              <w:t>2016</w:t>
            </w:r>
          </w:p>
        </w:tc>
        <w:tc>
          <w:tcPr>
            <w:tcW w:w="1377" w:type="dxa"/>
            <w:shd w:val="clear" w:color="auto" w:fill="E4E8E8"/>
          </w:tcPr>
          <w:p w:rsidR="00523155" w:rsidRDefault="00523155" w:rsidP="00323731">
            <w:pPr>
              <w:jc w:val="center"/>
              <w:rPr>
                <w:b/>
                <w:bCs/>
                <w:sz w:val="24"/>
                <w:szCs w:val="24"/>
              </w:rPr>
            </w:pPr>
          </w:p>
          <w:p w:rsidR="00523155" w:rsidRPr="00323731" w:rsidRDefault="00523155" w:rsidP="00323731">
            <w:pPr>
              <w:jc w:val="center"/>
              <w:rPr>
                <w:b/>
                <w:bCs/>
                <w:sz w:val="24"/>
                <w:szCs w:val="24"/>
              </w:rPr>
            </w:pPr>
            <w:r w:rsidRPr="00323731">
              <w:rPr>
                <w:b/>
                <w:bCs/>
                <w:sz w:val="24"/>
                <w:szCs w:val="24"/>
              </w:rPr>
              <w:t>2017</w:t>
            </w:r>
          </w:p>
        </w:tc>
        <w:tc>
          <w:tcPr>
            <w:tcW w:w="1402" w:type="dxa"/>
            <w:shd w:val="clear" w:color="auto" w:fill="E4E8E8"/>
          </w:tcPr>
          <w:p w:rsidR="00523155" w:rsidRDefault="00523155" w:rsidP="00323731">
            <w:pPr>
              <w:jc w:val="center"/>
              <w:rPr>
                <w:b/>
                <w:bCs/>
                <w:sz w:val="24"/>
                <w:szCs w:val="24"/>
              </w:rPr>
            </w:pPr>
          </w:p>
          <w:p w:rsidR="00523155" w:rsidRPr="00323731" w:rsidRDefault="00523155" w:rsidP="00323731">
            <w:pPr>
              <w:jc w:val="center"/>
              <w:rPr>
                <w:b/>
                <w:bCs/>
                <w:sz w:val="24"/>
                <w:szCs w:val="24"/>
              </w:rPr>
            </w:pPr>
            <w:r w:rsidRPr="00323731">
              <w:rPr>
                <w:b/>
                <w:bCs/>
                <w:sz w:val="24"/>
                <w:szCs w:val="24"/>
              </w:rPr>
              <w:t>2018</w:t>
            </w:r>
          </w:p>
        </w:tc>
      </w:tr>
      <w:tr w:rsidR="00F60CEE" w:rsidTr="00F60CEE">
        <w:trPr>
          <w:trHeight w:val="747"/>
        </w:trPr>
        <w:tc>
          <w:tcPr>
            <w:tcW w:w="4917" w:type="dxa"/>
            <w:shd w:val="clear" w:color="auto" w:fill="E4E8E8"/>
          </w:tcPr>
          <w:p w:rsidR="00523155" w:rsidRPr="007C30E7" w:rsidRDefault="00523155" w:rsidP="00262DEA">
            <w:pPr>
              <w:jc w:val="both"/>
              <w:rPr>
                <w:b/>
                <w:bCs/>
                <w:sz w:val="24"/>
                <w:szCs w:val="24"/>
              </w:rPr>
            </w:pPr>
            <w:r w:rsidRPr="007C30E7">
              <w:rPr>
                <w:b/>
                <w:bCs/>
                <w:sz w:val="24"/>
                <w:szCs w:val="24"/>
              </w:rPr>
              <w:t>Recognitions:</w:t>
            </w:r>
          </w:p>
          <w:p w:rsidR="00523155" w:rsidRPr="007C30E7" w:rsidRDefault="00523155" w:rsidP="00606412">
            <w:pPr>
              <w:jc w:val="both"/>
            </w:pPr>
            <w:r w:rsidRPr="007C30E7">
              <w:rPr>
                <w:rFonts w:ascii="Angsana New" w:hAnsi="Angsana New" w:cs="Angsana New"/>
                <w:cs/>
                <w:lang w:bidi="th-TH"/>
              </w:rPr>
              <w:t>๏</w:t>
            </w:r>
            <w:r w:rsidRPr="007C30E7">
              <w:t>Excellency mother</w:t>
            </w:r>
          </w:p>
          <w:p w:rsidR="00523155" w:rsidRPr="00323731" w:rsidRDefault="00523155" w:rsidP="00606412">
            <w:pPr>
              <w:jc w:val="both"/>
              <w:rPr>
                <w:sz w:val="24"/>
                <w:szCs w:val="24"/>
              </w:rPr>
            </w:pPr>
            <w:r w:rsidRPr="007C30E7">
              <w:t>on Mother’s Day</w:t>
            </w:r>
            <w:r w:rsidRPr="007C30E7">
              <w:rPr>
                <w:i/>
                <w:iCs/>
              </w:rPr>
              <w:t xml:space="preserve"> (August 10,2012)</w:t>
            </w:r>
          </w:p>
        </w:tc>
        <w:tc>
          <w:tcPr>
            <w:tcW w:w="1448" w:type="dxa"/>
          </w:tcPr>
          <w:p w:rsidR="00523155" w:rsidRDefault="002F12DC" w:rsidP="00606412">
            <w:pPr>
              <w:jc w:val="both"/>
              <w:rPr>
                <w:sz w:val="24"/>
                <w:szCs w:val="24"/>
              </w:rPr>
            </w:pPr>
            <w:r>
              <w:rPr>
                <w:noProof/>
                <w:sz w:val="24"/>
                <w:szCs w:val="24"/>
                <w:lang w:bidi="th-TH"/>
              </w:rPr>
              <w:pict>
                <v:shape id="AutoShape 16" o:spid="_x0000_s1034" type="#_x0000_t32" style="position:absolute;left:0;text-align:left;margin-left:65.45pt;margin-top:22.75pt;width:76.4pt;height:0;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" adj="-108368,-1,-108368" strokeweight="1pt">
                  <v:stroke startarrow="block" endarrow="block"/>
                </v:shape>
              </w:pict>
            </w:r>
          </w:p>
        </w:tc>
        <w:tc>
          <w:tcPr>
            <w:tcW w:w="1448" w:type="dxa"/>
          </w:tcPr>
          <w:p w:rsidR="00523155" w:rsidRDefault="00523155" w:rsidP="00606412">
            <w:pPr>
              <w:jc w:val="both"/>
              <w:rPr>
                <w:sz w:val="24"/>
                <w:szCs w:val="24"/>
              </w:rPr>
            </w:pPr>
          </w:p>
        </w:tc>
        <w:tc>
          <w:tcPr>
            <w:tcW w:w="1448" w:type="dxa"/>
          </w:tcPr>
          <w:p w:rsidR="00523155" w:rsidRDefault="00523155" w:rsidP="00606412">
            <w:pPr>
              <w:jc w:val="both"/>
              <w:rPr>
                <w:sz w:val="24"/>
                <w:szCs w:val="24"/>
              </w:rPr>
            </w:pPr>
          </w:p>
        </w:tc>
        <w:tc>
          <w:tcPr>
            <w:tcW w:w="1449" w:type="dxa"/>
          </w:tcPr>
          <w:p w:rsidR="00523155" w:rsidRDefault="00523155" w:rsidP="00606412">
            <w:pPr>
              <w:jc w:val="both"/>
              <w:rPr>
                <w:sz w:val="24"/>
                <w:szCs w:val="24"/>
              </w:rPr>
            </w:pPr>
          </w:p>
        </w:tc>
        <w:tc>
          <w:tcPr>
            <w:tcW w:w="1377" w:type="dxa"/>
          </w:tcPr>
          <w:p w:rsidR="00523155" w:rsidRDefault="00523155" w:rsidP="00606412">
            <w:pPr>
              <w:jc w:val="both"/>
              <w:rPr>
                <w:sz w:val="24"/>
                <w:szCs w:val="24"/>
              </w:rPr>
            </w:pPr>
          </w:p>
        </w:tc>
        <w:tc>
          <w:tcPr>
            <w:tcW w:w="1402" w:type="dxa"/>
          </w:tcPr>
          <w:p w:rsidR="00523155" w:rsidRDefault="00523155" w:rsidP="00606412">
            <w:pPr>
              <w:jc w:val="both"/>
              <w:rPr>
                <w:sz w:val="24"/>
                <w:szCs w:val="24"/>
              </w:rPr>
            </w:pPr>
          </w:p>
        </w:tc>
      </w:tr>
      <w:tr w:rsidR="00F60CEE" w:rsidTr="00F60CEE">
        <w:trPr>
          <w:trHeight w:val="795"/>
        </w:trPr>
        <w:tc>
          <w:tcPr>
            <w:tcW w:w="4917" w:type="dxa"/>
            <w:shd w:val="clear" w:color="auto" w:fill="E4E8E8"/>
          </w:tcPr>
          <w:p w:rsidR="00523155" w:rsidRPr="007C30E7" w:rsidRDefault="00523155" w:rsidP="00262DEA">
            <w:pPr>
              <w:jc w:val="both"/>
              <w:rPr>
                <w:b/>
                <w:bCs/>
                <w:sz w:val="24"/>
                <w:szCs w:val="24"/>
              </w:rPr>
            </w:pPr>
            <w:r>
              <w:rPr>
                <w:rFonts w:ascii="Angsana New" w:hAnsi="Angsana New" w:cs="Angsana New"/>
                <w:b/>
                <w:bCs/>
                <w:sz w:val="24"/>
                <w:szCs w:val="24"/>
                <w:cs/>
                <w:lang w:bidi="th-TH"/>
              </w:rPr>
              <w:t>๏</w:t>
            </w:r>
            <w:r w:rsidRPr="007C30E7">
              <w:t xml:space="preserve"> Board of Committee</w:t>
            </w:r>
            <w:r>
              <w:t xml:space="preserve"> at </w:t>
            </w:r>
            <w:proofErr w:type="spellStart"/>
            <w:r>
              <w:t>Pattarawittaya</w:t>
            </w:r>
            <w:proofErr w:type="spellEnd"/>
            <w:r w:rsidR="0029570F">
              <w:t xml:space="preserve"> </w:t>
            </w:r>
            <w:r w:rsidRPr="00523155">
              <w:t>School</w:t>
            </w:r>
            <w:r w:rsidRPr="00523155">
              <w:rPr>
                <w:sz w:val="24"/>
                <w:szCs w:val="24"/>
              </w:rPr>
              <w:t>,</w:t>
            </w:r>
            <w:r w:rsidR="0029570F">
              <w:rPr>
                <w:sz w:val="24"/>
                <w:szCs w:val="24"/>
              </w:rPr>
              <w:t xml:space="preserve"> </w:t>
            </w:r>
            <w:r w:rsidRPr="00523155">
              <w:rPr>
                <w:sz w:val="24"/>
                <w:szCs w:val="24"/>
              </w:rPr>
              <w:t>Deputy of Parents</w:t>
            </w:r>
          </w:p>
        </w:tc>
        <w:tc>
          <w:tcPr>
            <w:tcW w:w="1448" w:type="dxa"/>
          </w:tcPr>
          <w:p w:rsidR="00523155" w:rsidRDefault="002F12DC" w:rsidP="00606412">
            <w:pPr>
              <w:jc w:val="both"/>
              <w:rPr>
                <w:sz w:val="24"/>
                <w:szCs w:val="24"/>
              </w:rPr>
            </w:pPr>
            <w:r>
              <w:rPr>
                <w:noProof/>
                <w:sz w:val="24"/>
                <w:szCs w:val="24"/>
                <w:lang w:bidi="th-TH"/>
              </w:rPr>
              <w:pict>
                <v:shape id="AutoShape 23" o:spid="_x0000_s1033" type="#_x0000_t34" style="position:absolute;left:0;text-align:left;margin-left:65.45pt;margin-top:18.6pt;width:151.05pt;height:.05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" adj="10796,-132192000,-54812" strokeweight="1pt">
                  <v:stroke startarrow="block" endarrow="block"/>
                </v:shape>
              </w:pict>
            </w:r>
          </w:p>
        </w:tc>
        <w:tc>
          <w:tcPr>
            <w:tcW w:w="1448" w:type="dxa"/>
          </w:tcPr>
          <w:p w:rsidR="00523155" w:rsidRDefault="00523155" w:rsidP="00606412">
            <w:pPr>
              <w:jc w:val="both"/>
              <w:rPr>
                <w:noProof/>
                <w:sz w:val="24"/>
                <w:szCs w:val="24"/>
                <w:lang w:bidi="th-TH"/>
              </w:rPr>
            </w:pPr>
          </w:p>
        </w:tc>
        <w:tc>
          <w:tcPr>
            <w:tcW w:w="1448" w:type="dxa"/>
          </w:tcPr>
          <w:p w:rsidR="00523155" w:rsidRDefault="00523155" w:rsidP="00606412">
            <w:pPr>
              <w:jc w:val="both"/>
              <w:rPr>
                <w:sz w:val="24"/>
                <w:szCs w:val="24"/>
              </w:rPr>
            </w:pPr>
          </w:p>
        </w:tc>
        <w:tc>
          <w:tcPr>
            <w:tcW w:w="1449" w:type="dxa"/>
          </w:tcPr>
          <w:p w:rsidR="00523155" w:rsidRDefault="00523155" w:rsidP="00606412">
            <w:pPr>
              <w:jc w:val="both"/>
              <w:rPr>
                <w:sz w:val="24"/>
                <w:szCs w:val="24"/>
              </w:rPr>
            </w:pPr>
          </w:p>
        </w:tc>
        <w:tc>
          <w:tcPr>
            <w:tcW w:w="1377" w:type="dxa"/>
          </w:tcPr>
          <w:p w:rsidR="00523155" w:rsidRDefault="00523155" w:rsidP="00606412">
            <w:pPr>
              <w:jc w:val="both"/>
              <w:rPr>
                <w:sz w:val="24"/>
                <w:szCs w:val="24"/>
              </w:rPr>
            </w:pPr>
          </w:p>
        </w:tc>
        <w:tc>
          <w:tcPr>
            <w:tcW w:w="1402" w:type="dxa"/>
          </w:tcPr>
          <w:p w:rsidR="00523155" w:rsidRDefault="00523155" w:rsidP="00606412">
            <w:pPr>
              <w:jc w:val="both"/>
              <w:rPr>
                <w:sz w:val="24"/>
                <w:szCs w:val="24"/>
              </w:rPr>
            </w:pPr>
          </w:p>
        </w:tc>
      </w:tr>
      <w:tr w:rsidR="00F60CEE" w:rsidTr="00F60CEE">
        <w:trPr>
          <w:trHeight w:val="1278"/>
        </w:trPr>
        <w:tc>
          <w:tcPr>
            <w:tcW w:w="4917" w:type="dxa"/>
            <w:shd w:val="clear" w:color="auto" w:fill="E4E8E8"/>
          </w:tcPr>
          <w:p w:rsidR="00523155" w:rsidRPr="007C30E7" w:rsidRDefault="00523155" w:rsidP="00262DEA">
            <w:pPr>
              <w:jc w:val="both"/>
              <w:rPr>
                <w:b/>
                <w:bCs/>
                <w:sz w:val="24"/>
                <w:szCs w:val="24"/>
              </w:rPr>
            </w:pPr>
            <w:r w:rsidRPr="007C30E7">
              <w:rPr>
                <w:b/>
                <w:bCs/>
                <w:sz w:val="24"/>
                <w:szCs w:val="24"/>
              </w:rPr>
              <w:t>Training programs:</w:t>
            </w:r>
          </w:p>
          <w:p w:rsidR="00523155" w:rsidRPr="007C30E7" w:rsidRDefault="002F12DC" w:rsidP="00025DD3">
            <w:pPr>
              <w:ind w:right="601"/>
              <w:jc w:val="both"/>
              <w:rPr>
                <w:lang w:bidi="th-TH"/>
              </w:rPr>
            </w:pPr>
            <w:r w:rsidRPr="002F12DC">
              <w:rPr>
                <w:noProof/>
                <w:sz w:val="24"/>
                <w:szCs w:val="24"/>
                <w:lang w:bidi="th-TH"/>
              </w:rPr>
              <w:pict>
                <v:shape id="AutoShape 18" o:spid="_x0000_s1032" type="#_x0000_t34" style="position:absolute;left:0;text-align:left;margin-left:239.25pt;margin-top:.8pt;width:72.05pt;height:.0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" adj="10793,-153813600,-91661" strokeweight="1pt">
                  <v:stroke startarrow="block" endarrow="block"/>
                </v:shape>
              </w:pict>
            </w:r>
            <w:r w:rsidR="00523155" w:rsidRPr="007C30E7">
              <w:rPr>
                <w:rFonts w:ascii="Angsana New" w:hAnsi="Angsana New" w:cs="Angsana New"/>
                <w:cs/>
                <w:lang w:bidi="th-TH"/>
              </w:rPr>
              <w:t>๏</w:t>
            </w:r>
            <w:r w:rsidR="00523155" w:rsidRPr="007C30E7">
              <w:t>Supervisor of Safety Office</w:t>
            </w:r>
          </w:p>
          <w:p w:rsidR="00523155" w:rsidRPr="00025DD3" w:rsidRDefault="002F12DC" w:rsidP="00025DD3">
            <w:pPr>
              <w:ind w:right="601"/>
              <w:jc w:val="both"/>
            </w:pPr>
            <w:r w:rsidRPr="002F12DC">
              <w:rPr>
                <w:rFonts w:ascii="Angsana New" w:hAnsi="Angsana New" w:cs="Angsana New"/>
                <w:noProof/>
                <w:sz w:val="24"/>
                <w:szCs w:val="24"/>
                <w:lang w:bidi="th-TH"/>
              </w:rPr>
              <w:pict>
                <v:shape id="AutoShape 17" o:spid="_x0000_s1031" type="#_x0000_t34" style="position:absolute;left:0;text-align:left;margin-left:-5.6pt;margin-top:.9pt;width:670.1pt;height:.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fULIA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" adj=",-154742400,-2140"/>
              </w:pict>
            </w:r>
            <w:r w:rsidR="00523155">
              <w:rPr>
                <w:rFonts w:ascii="Angsana New" w:hAnsi="Angsana New" w:cs="Angsana New"/>
                <w:sz w:val="24"/>
                <w:szCs w:val="24"/>
                <w:cs/>
                <w:lang w:bidi="th-TH"/>
              </w:rPr>
              <w:t>๏</w:t>
            </w:r>
            <w:r w:rsidR="00523155" w:rsidRPr="007C30E7">
              <w:t>Board of Committee in Occupational Health and Safety</w:t>
            </w:r>
            <w:r w:rsidR="00523155">
              <w:t xml:space="preserve"> Division</w:t>
            </w:r>
          </w:p>
        </w:tc>
        <w:tc>
          <w:tcPr>
            <w:tcW w:w="1448" w:type="dxa"/>
          </w:tcPr>
          <w:p w:rsidR="00523155" w:rsidRDefault="00523155" w:rsidP="00606412">
            <w:pPr>
              <w:jc w:val="both"/>
              <w:rPr>
                <w:sz w:val="24"/>
                <w:szCs w:val="24"/>
              </w:rPr>
            </w:pPr>
          </w:p>
        </w:tc>
        <w:tc>
          <w:tcPr>
            <w:tcW w:w="1448" w:type="dxa"/>
          </w:tcPr>
          <w:p w:rsidR="00523155" w:rsidRDefault="002F12DC" w:rsidP="00606412">
            <w:pPr>
              <w:jc w:val="both"/>
              <w:rPr>
                <w:sz w:val="24"/>
                <w:szCs w:val="24"/>
              </w:rPr>
            </w:pPr>
            <w:r>
              <w:rPr>
                <w:noProof/>
                <w:sz w:val="24"/>
                <w:szCs w:val="24"/>
                <w:lang w:bidi="th-TH"/>
              </w:rPr>
              <w:pict>
                <v:shape id="AutoShape 19" o:spid="_x0000_s1030" type="#_x0000_t34" style="position:absolute;left:0;text-align:left;margin-left:-4.95pt;margin-top:52.95pt;width:69.15pt;height:.05pt;z-index:2516776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" adj="10792,-170013600,-118011" strokeweight="1pt">
                  <v:stroke startarrow="block" endarrow="block"/>
                </v:shape>
              </w:pict>
            </w:r>
          </w:p>
        </w:tc>
        <w:tc>
          <w:tcPr>
            <w:tcW w:w="1448" w:type="dxa"/>
          </w:tcPr>
          <w:p w:rsidR="00523155" w:rsidRDefault="00523155" w:rsidP="00606412">
            <w:pPr>
              <w:jc w:val="both"/>
              <w:rPr>
                <w:sz w:val="24"/>
                <w:szCs w:val="24"/>
              </w:rPr>
            </w:pPr>
          </w:p>
        </w:tc>
        <w:tc>
          <w:tcPr>
            <w:tcW w:w="1449" w:type="dxa"/>
          </w:tcPr>
          <w:p w:rsidR="00523155" w:rsidRDefault="00523155" w:rsidP="00606412">
            <w:pPr>
              <w:jc w:val="both"/>
              <w:rPr>
                <w:sz w:val="24"/>
                <w:szCs w:val="24"/>
              </w:rPr>
            </w:pPr>
          </w:p>
        </w:tc>
        <w:tc>
          <w:tcPr>
            <w:tcW w:w="1377" w:type="dxa"/>
          </w:tcPr>
          <w:p w:rsidR="00523155" w:rsidRDefault="00523155" w:rsidP="00606412">
            <w:pPr>
              <w:jc w:val="both"/>
              <w:rPr>
                <w:sz w:val="24"/>
                <w:szCs w:val="24"/>
              </w:rPr>
            </w:pPr>
          </w:p>
        </w:tc>
        <w:tc>
          <w:tcPr>
            <w:tcW w:w="1402" w:type="dxa"/>
          </w:tcPr>
          <w:p w:rsidR="00523155" w:rsidRDefault="00523155" w:rsidP="00606412">
            <w:pPr>
              <w:jc w:val="both"/>
              <w:rPr>
                <w:sz w:val="24"/>
                <w:szCs w:val="24"/>
              </w:rPr>
            </w:pPr>
          </w:p>
        </w:tc>
      </w:tr>
      <w:tr w:rsidR="00F60CEE" w:rsidTr="00F60CEE">
        <w:trPr>
          <w:trHeight w:val="995"/>
        </w:trPr>
        <w:tc>
          <w:tcPr>
            <w:tcW w:w="4917" w:type="dxa"/>
            <w:shd w:val="clear" w:color="auto" w:fill="E4E8E8"/>
          </w:tcPr>
          <w:p w:rsidR="00523155" w:rsidRDefault="00523155" w:rsidP="00262DEA">
            <w:pPr>
              <w:ind w:right="459"/>
              <w:jc w:val="both"/>
              <w:rPr>
                <w:rFonts w:ascii="Angsana New" w:hAnsi="Angsana New" w:cs="Angsana New"/>
                <w:i/>
                <w:iCs/>
                <w:lang w:bidi="th-TH"/>
              </w:rPr>
            </w:pPr>
            <w:r w:rsidRPr="007C30E7">
              <w:rPr>
                <w:b/>
                <w:bCs/>
                <w:sz w:val="24"/>
                <w:szCs w:val="24"/>
              </w:rPr>
              <w:t>Health check-up program</w:t>
            </w:r>
            <w:r>
              <w:rPr>
                <w:sz w:val="24"/>
                <w:szCs w:val="24"/>
              </w:rPr>
              <w:t>:</w:t>
            </w:r>
          </w:p>
          <w:p w:rsidR="00523155" w:rsidRPr="00262DEA" w:rsidRDefault="002F12DC" w:rsidP="00213BED">
            <w:pPr>
              <w:ind w:right="459"/>
              <w:jc w:val="both"/>
              <w:rPr>
                <w:sz w:val="24"/>
                <w:szCs w:val="24"/>
              </w:rPr>
            </w:pPr>
            <w:r>
              <w:rPr>
                <w:noProof/>
                <w:sz w:val="24"/>
                <w:szCs w:val="24"/>
                <w:lang w:bidi="th-TH"/>
              </w:rPr>
              <w:pict>
                <v:shape id="AutoShape 20" o:spid="_x0000_s1029" type="#_x0000_t34" style="position:absolute;left:0;text-align:left;margin-left:239.25pt;margin-top:7.75pt;width:356.85pt;height:.0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" adj="10798,-179042400,-18840" strokeweight="1pt">
                  <v:stroke startarrow="block" endarrow="block"/>
                </v:shape>
              </w:pict>
            </w:r>
            <w:r w:rsidR="00523155">
              <w:rPr>
                <w:rFonts w:ascii="Angsana New" w:hAnsi="Angsana New" w:cs="Angsana New"/>
                <w:i/>
                <w:iCs/>
                <w:cs/>
                <w:lang w:bidi="th-TH"/>
              </w:rPr>
              <w:t>๏</w:t>
            </w:r>
            <w:r w:rsidR="00523155">
              <w:rPr>
                <w:i/>
                <w:iCs/>
              </w:rPr>
              <w:t xml:space="preserve">Annual Medical check-up Report: Excellence (Latest updated on </w:t>
            </w:r>
            <w:r w:rsidR="00213BED">
              <w:rPr>
                <w:i/>
                <w:iCs/>
              </w:rPr>
              <w:t>March 1</w:t>
            </w:r>
            <w:r w:rsidR="00523155">
              <w:rPr>
                <w:i/>
                <w:iCs/>
              </w:rPr>
              <w:t>2,</w:t>
            </w:r>
            <w:r w:rsidR="00523155" w:rsidRPr="000E1B95">
              <w:rPr>
                <w:i/>
                <w:iCs/>
              </w:rPr>
              <w:t>201</w:t>
            </w:r>
            <w:r w:rsidR="00213BED">
              <w:rPr>
                <w:i/>
                <w:iCs/>
              </w:rPr>
              <w:t>7</w:t>
            </w:r>
            <w:r w:rsidR="00523155" w:rsidRPr="000E1B95">
              <w:rPr>
                <w:i/>
                <w:iCs/>
              </w:rPr>
              <w:t>)</w:t>
            </w:r>
          </w:p>
        </w:tc>
        <w:tc>
          <w:tcPr>
            <w:tcW w:w="1448" w:type="dxa"/>
          </w:tcPr>
          <w:p w:rsidR="00523155" w:rsidRDefault="00523155" w:rsidP="00606412">
            <w:pPr>
              <w:jc w:val="both"/>
              <w:rPr>
                <w:sz w:val="24"/>
                <w:szCs w:val="24"/>
              </w:rPr>
            </w:pPr>
          </w:p>
        </w:tc>
        <w:tc>
          <w:tcPr>
            <w:tcW w:w="1448" w:type="dxa"/>
          </w:tcPr>
          <w:p w:rsidR="00523155" w:rsidRDefault="00523155" w:rsidP="00606412">
            <w:pPr>
              <w:jc w:val="both"/>
              <w:rPr>
                <w:sz w:val="24"/>
                <w:szCs w:val="24"/>
              </w:rPr>
            </w:pPr>
          </w:p>
        </w:tc>
        <w:tc>
          <w:tcPr>
            <w:tcW w:w="1448" w:type="dxa"/>
          </w:tcPr>
          <w:p w:rsidR="00523155" w:rsidRDefault="00523155" w:rsidP="00606412">
            <w:pPr>
              <w:jc w:val="both"/>
              <w:rPr>
                <w:sz w:val="24"/>
                <w:szCs w:val="24"/>
              </w:rPr>
            </w:pPr>
          </w:p>
        </w:tc>
        <w:tc>
          <w:tcPr>
            <w:tcW w:w="1449" w:type="dxa"/>
          </w:tcPr>
          <w:p w:rsidR="00523155" w:rsidRDefault="00523155" w:rsidP="00606412">
            <w:pPr>
              <w:jc w:val="both"/>
              <w:rPr>
                <w:sz w:val="24"/>
                <w:szCs w:val="24"/>
              </w:rPr>
            </w:pPr>
          </w:p>
        </w:tc>
        <w:tc>
          <w:tcPr>
            <w:tcW w:w="1377" w:type="dxa"/>
          </w:tcPr>
          <w:p w:rsidR="00523155" w:rsidRDefault="00523155" w:rsidP="00606412">
            <w:pPr>
              <w:jc w:val="both"/>
              <w:rPr>
                <w:sz w:val="24"/>
                <w:szCs w:val="24"/>
              </w:rPr>
            </w:pPr>
          </w:p>
        </w:tc>
        <w:tc>
          <w:tcPr>
            <w:tcW w:w="1402" w:type="dxa"/>
          </w:tcPr>
          <w:p w:rsidR="00523155" w:rsidRDefault="00523155" w:rsidP="00606412">
            <w:pPr>
              <w:jc w:val="both"/>
              <w:rPr>
                <w:sz w:val="24"/>
                <w:szCs w:val="24"/>
              </w:rPr>
            </w:pPr>
          </w:p>
        </w:tc>
      </w:tr>
      <w:tr w:rsidR="00F60CEE" w:rsidTr="00F60CEE">
        <w:trPr>
          <w:trHeight w:val="73"/>
        </w:trPr>
        <w:tc>
          <w:tcPr>
            <w:tcW w:w="4917" w:type="dxa"/>
            <w:shd w:val="clear" w:color="auto" w:fill="E4E8E8"/>
          </w:tcPr>
          <w:p w:rsidR="00523155" w:rsidRDefault="00523155" w:rsidP="00606412">
            <w:pPr>
              <w:jc w:val="both"/>
              <w:rPr>
                <w:sz w:val="24"/>
                <w:szCs w:val="24"/>
              </w:rPr>
            </w:pPr>
            <w:r w:rsidRPr="007C30E7">
              <w:rPr>
                <w:b/>
                <w:bCs/>
                <w:sz w:val="24"/>
                <w:szCs w:val="24"/>
              </w:rPr>
              <w:t>Driving License</w:t>
            </w:r>
            <w:r>
              <w:rPr>
                <w:sz w:val="24"/>
                <w:szCs w:val="24"/>
              </w:rPr>
              <w:t xml:space="preserve">: </w:t>
            </w:r>
          </w:p>
          <w:p w:rsidR="00523155" w:rsidRDefault="00523155" w:rsidP="00606412">
            <w:pPr>
              <w:jc w:val="both"/>
              <w:rPr>
                <w:sz w:val="24"/>
                <w:szCs w:val="24"/>
              </w:rPr>
            </w:pPr>
            <w:r>
              <w:rPr>
                <w:rFonts w:ascii="Angsana New" w:hAnsi="Angsana New" w:cs="Angsana New"/>
                <w:sz w:val="24"/>
                <w:szCs w:val="24"/>
                <w:cs/>
                <w:lang w:bidi="th-TH"/>
              </w:rPr>
              <w:t>๏</w:t>
            </w:r>
            <w:r>
              <w:rPr>
                <w:sz w:val="24"/>
                <w:szCs w:val="24"/>
              </w:rPr>
              <w:t>Kingdom of Thailand, Type Private car (No.  56000110)</w:t>
            </w:r>
          </w:p>
        </w:tc>
        <w:tc>
          <w:tcPr>
            <w:tcW w:w="1448" w:type="dxa"/>
          </w:tcPr>
          <w:p w:rsidR="00523155" w:rsidRDefault="00523155" w:rsidP="00606412">
            <w:pPr>
              <w:jc w:val="both"/>
              <w:rPr>
                <w:sz w:val="24"/>
                <w:szCs w:val="24"/>
              </w:rPr>
            </w:pPr>
          </w:p>
        </w:tc>
        <w:tc>
          <w:tcPr>
            <w:tcW w:w="1448" w:type="dxa"/>
          </w:tcPr>
          <w:p w:rsidR="00523155" w:rsidRDefault="002F12DC" w:rsidP="00606412">
            <w:pPr>
              <w:jc w:val="both"/>
              <w:rPr>
                <w:sz w:val="24"/>
                <w:szCs w:val="24"/>
              </w:rPr>
            </w:pPr>
            <w:r>
              <w:rPr>
                <w:noProof/>
                <w:sz w:val="24"/>
                <w:szCs w:val="24"/>
                <w:lang w:bidi="th-TH"/>
              </w:rPr>
              <w:pict>
                <v:shape id="AutoShape 21" o:spid="_x0000_s1028" type="#_x0000_t34" style="position:absolute;left:0;text-align:left;margin-left:-4.95pt;margin-top:20.6pt;width:354.95pt;height:.05pt;z-index:25167974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" adj="10798,-199972800,-23447" strokeweight="1pt">
                  <v:stroke startarrow="block" endarrow="block"/>
                </v:shape>
              </w:pict>
            </w:r>
          </w:p>
        </w:tc>
        <w:tc>
          <w:tcPr>
            <w:tcW w:w="1448" w:type="dxa"/>
          </w:tcPr>
          <w:p w:rsidR="00523155" w:rsidRDefault="00523155" w:rsidP="00606412">
            <w:pPr>
              <w:jc w:val="both"/>
              <w:rPr>
                <w:sz w:val="24"/>
                <w:szCs w:val="24"/>
              </w:rPr>
            </w:pPr>
          </w:p>
        </w:tc>
        <w:tc>
          <w:tcPr>
            <w:tcW w:w="1449" w:type="dxa"/>
          </w:tcPr>
          <w:p w:rsidR="00523155" w:rsidRDefault="00523155" w:rsidP="00606412">
            <w:pPr>
              <w:jc w:val="both"/>
              <w:rPr>
                <w:sz w:val="24"/>
                <w:szCs w:val="24"/>
              </w:rPr>
            </w:pPr>
          </w:p>
        </w:tc>
        <w:tc>
          <w:tcPr>
            <w:tcW w:w="1377" w:type="dxa"/>
          </w:tcPr>
          <w:p w:rsidR="00523155" w:rsidRDefault="00523155" w:rsidP="00606412">
            <w:pPr>
              <w:jc w:val="both"/>
              <w:rPr>
                <w:sz w:val="24"/>
                <w:szCs w:val="24"/>
              </w:rPr>
            </w:pPr>
          </w:p>
        </w:tc>
        <w:tc>
          <w:tcPr>
            <w:tcW w:w="1402" w:type="dxa"/>
          </w:tcPr>
          <w:p w:rsidR="00523155" w:rsidRDefault="00523155" w:rsidP="00606412">
            <w:pPr>
              <w:jc w:val="both"/>
              <w:rPr>
                <w:sz w:val="24"/>
                <w:szCs w:val="24"/>
              </w:rPr>
            </w:pPr>
          </w:p>
        </w:tc>
      </w:tr>
    </w:tbl>
    <w:p w:rsidR="00CC245E" w:rsidRDefault="00CC245E" w:rsidP="00606412">
      <w:pPr>
        <w:spacing w:after="0"/>
        <w:jc w:val="both"/>
        <w:rPr>
          <w:b/>
          <w:bCs/>
          <w:sz w:val="24"/>
          <w:szCs w:val="24"/>
        </w:rPr>
        <w:sectPr w:rsidR="00CC245E" w:rsidSect="00CC245E">
          <w:type w:val="continuous"/>
          <w:pgSz w:w="16838" w:h="11906" w:orient="landscape"/>
          <w:pgMar w:top="1440" w:right="1440" w:bottom="1440" w:left="1440" w:header="709" w:footer="709" w:gutter="0"/>
          <w:cols w:space="708"/>
          <w:docGrid w:linePitch="360"/>
        </w:sectPr>
      </w:pPr>
    </w:p>
    <w:p w:rsidR="00FF559E" w:rsidRDefault="00FF559E" w:rsidP="00606412">
      <w:pPr>
        <w:spacing w:after="0"/>
        <w:jc w:val="both"/>
        <w:rPr>
          <w:b/>
          <w:bCs/>
          <w:sz w:val="24"/>
          <w:szCs w:val="24"/>
        </w:rPr>
      </w:pPr>
      <w:r w:rsidRPr="005A216E">
        <w:rPr>
          <w:b/>
          <w:bCs/>
          <w:sz w:val="24"/>
          <w:szCs w:val="24"/>
        </w:rPr>
        <w:lastRenderedPageBreak/>
        <w:t>WORK EXPERIENCES:</w:t>
      </w:r>
    </w:p>
    <w:p w:rsidR="004D2D9B" w:rsidRPr="004D2D9B" w:rsidRDefault="004D2D9B" w:rsidP="00606412">
      <w:pPr>
        <w:spacing w:after="0"/>
        <w:jc w:val="both"/>
        <w:rPr>
          <w:b/>
          <w:bCs/>
        </w:rPr>
      </w:pPr>
      <w:r w:rsidRPr="004D2D9B">
        <w:rPr>
          <w:b/>
          <w:bCs/>
        </w:rPr>
        <w:t xml:space="preserve">ORGANIZATION 1: MAINMARK GROUND ENGINEERING (THAILAND) CO., LTD. </w:t>
      </w:r>
    </w:p>
    <w:p w:rsidR="004D2D9B" w:rsidRPr="004D2D9B" w:rsidRDefault="004D2D9B" w:rsidP="00606412">
      <w:pPr>
        <w:spacing w:after="0"/>
        <w:jc w:val="both"/>
      </w:pPr>
      <w:r>
        <w:rPr>
          <w:sz w:val="24"/>
          <w:szCs w:val="24"/>
        </w:rPr>
        <w:tab/>
      </w:r>
      <w:r>
        <w:rPr>
          <w:sz w:val="24"/>
          <w:szCs w:val="24"/>
        </w:rPr>
        <w:tab/>
        <w:t xml:space="preserve">     </w:t>
      </w:r>
      <w:r w:rsidRPr="004D2D9B">
        <w:t xml:space="preserve">22/1 </w:t>
      </w:r>
      <w:proofErr w:type="spellStart"/>
      <w:r w:rsidRPr="004D2D9B">
        <w:t>Soi</w:t>
      </w:r>
      <w:proofErr w:type="spellEnd"/>
      <w:r w:rsidRPr="004D2D9B">
        <w:t xml:space="preserve"> Navongprachapatthana1 </w:t>
      </w:r>
      <w:proofErr w:type="spellStart"/>
      <w:r w:rsidRPr="004D2D9B">
        <w:t>Seekan</w:t>
      </w:r>
      <w:proofErr w:type="spellEnd"/>
      <w:r w:rsidRPr="004D2D9B">
        <w:t xml:space="preserve"> </w:t>
      </w:r>
      <w:proofErr w:type="spellStart"/>
      <w:r w:rsidRPr="004D2D9B">
        <w:t>Donmueng</w:t>
      </w:r>
      <w:proofErr w:type="spellEnd"/>
      <w:r w:rsidRPr="004D2D9B">
        <w:t xml:space="preserve"> BKK 10210 </w:t>
      </w:r>
    </w:p>
    <w:p w:rsidR="004D2D9B" w:rsidRPr="004D2D9B" w:rsidRDefault="004D2D9B" w:rsidP="00606412">
      <w:pPr>
        <w:spacing w:after="0"/>
        <w:jc w:val="both"/>
      </w:pPr>
      <w:r w:rsidRPr="004D2D9B">
        <w:rPr>
          <w:i/>
          <w:iCs/>
        </w:rPr>
        <w:tab/>
      </w:r>
      <w:r w:rsidRPr="004D2D9B">
        <w:rPr>
          <w:i/>
          <w:iCs/>
        </w:rPr>
        <w:tab/>
        <w:t xml:space="preserve">       </w:t>
      </w:r>
      <w:r w:rsidRPr="004D2D9B">
        <w:rPr>
          <w:b/>
          <w:bCs/>
        </w:rPr>
        <w:t xml:space="preserve">OFFICE MANAGER </w:t>
      </w:r>
      <w:r w:rsidRPr="004D2D9B">
        <w:t xml:space="preserve">(1/12/2016 – 20/3/2017) </w:t>
      </w:r>
    </w:p>
    <w:p w:rsidR="004D2D9B" w:rsidRPr="004D2D9B" w:rsidRDefault="004D2D9B" w:rsidP="00606412">
      <w:pPr>
        <w:spacing w:after="0"/>
        <w:jc w:val="both"/>
        <w:rPr>
          <w:sz w:val="24"/>
          <w:szCs w:val="24"/>
        </w:rPr>
      </w:pPr>
    </w:p>
    <w:p w:rsidR="004D2D9B" w:rsidRPr="004D2D9B" w:rsidRDefault="004D2D9B" w:rsidP="00606412">
      <w:pPr>
        <w:spacing w:after="0"/>
        <w:jc w:val="both"/>
        <w:rPr>
          <w:i/>
          <w:iCs/>
          <w:sz w:val="24"/>
          <w:szCs w:val="24"/>
        </w:rPr>
      </w:pPr>
      <w:r w:rsidRPr="004D2D9B">
        <w:rPr>
          <w:i/>
          <w:iCs/>
          <w:sz w:val="24"/>
          <w:szCs w:val="24"/>
        </w:rPr>
        <w:t xml:space="preserve">Major responsibilities and accomplishments: </w:t>
      </w:r>
    </w:p>
    <w:p w:rsidR="004D2D9B" w:rsidRDefault="004D2D9B" w:rsidP="00606412">
      <w:pPr>
        <w:spacing w:after="0"/>
        <w:jc w:val="both"/>
        <w:rPr>
          <w:sz w:val="24"/>
          <w:szCs w:val="24"/>
        </w:rPr>
      </w:pPr>
      <w:proofErr w:type="gramStart"/>
      <w:r w:rsidRPr="004D2D9B">
        <w:rPr>
          <w:sz w:val="24"/>
          <w:szCs w:val="24"/>
        </w:rPr>
        <w:t>● Assist and Liaison with Government Sector, especially for The Ministry of Transportation and Communication.</w:t>
      </w:r>
      <w:proofErr w:type="gramEnd"/>
      <w:r w:rsidRPr="004D2D9B">
        <w:rPr>
          <w:sz w:val="24"/>
          <w:szCs w:val="24"/>
        </w:rPr>
        <w:t xml:space="preserve"> </w:t>
      </w:r>
      <w:proofErr w:type="gramStart"/>
      <w:r w:rsidRPr="004D2D9B">
        <w:rPr>
          <w:sz w:val="24"/>
          <w:szCs w:val="24"/>
        </w:rPr>
        <w:t>For example, E-Auction, E-bidding of all construction works’ procurement,</w:t>
      </w:r>
      <w:r w:rsidR="000354C9">
        <w:rPr>
          <w:sz w:val="24"/>
          <w:szCs w:val="24"/>
        </w:rPr>
        <w:t xml:space="preserve"> All tender prices with</w:t>
      </w:r>
      <w:r w:rsidRPr="004D2D9B">
        <w:rPr>
          <w:sz w:val="24"/>
          <w:szCs w:val="24"/>
        </w:rPr>
        <w:t xml:space="preserve"> Government Department to ensure that all requirements and documentation are being met.</w:t>
      </w:r>
      <w:proofErr w:type="gramEnd"/>
      <w:r w:rsidRPr="004D2D9B">
        <w:rPr>
          <w:sz w:val="24"/>
          <w:szCs w:val="24"/>
        </w:rPr>
        <w:t xml:space="preserve"> </w:t>
      </w:r>
    </w:p>
    <w:p w:rsidR="004D2D9B" w:rsidRDefault="004D2D9B" w:rsidP="00606412">
      <w:pPr>
        <w:spacing w:after="0"/>
        <w:jc w:val="both"/>
        <w:rPr>
          <w:sz w:val="24"/>
          <w:szCs w:val="24"/>
        </w:rPr>
      </w:pPr>
      <w:r w:rsidRPr="004D2D9B">
        <w:rPr>
          <w:sz w:val="24"/>
          <w:szCs w:val="24"/>
        </w:rPr>
        <w:t xml:space="preserve">● </w:t>
      </w:r>
      <w:proofErr w:type="gramStart"/>
      <w:r w:rsidRPr="004D2D9B">
        <w:rPr>
          <w:sz w:val="24"/>
          <w:szCs w:val="24"/>
        </w:rPr>
        <w:t>To</w:t>
      </w:r>
      <w:proofErr w:type="gramEnd"/>
      <w:r w:rsidRPr="004D2D9B">
        <w:rPr>
          <w:sz w:val="24"/>
          <w:szCs w:val="24"/>
        </w:rPr>
        <w:t xml:space="preserve"> be assist as Bilingual Translator for both English-Thai and Thai-English. Most documents are Official and Unofficial documents for Executive Levels. </w:t>
      </w:r>
    </w:p>
    <w:p w:rsidR="004D2D9B" w:rsidRDefault="004D2D9B" w:rsidP="00606412">
      <w:pPr>
        <w:spacing w:after="0"/>
        <w:jc w:val="both"/>
        <w:rPr>
          <w:sz w:val="24"/>
          <w:szCs w:val="24"/>
        </w:rPr>
      </w:pPr>
      <w:r w:rsidRPr="004D2D9B">
        <w:rPr>
          <w:sz w:val="24"/>
          <w:szCs w:val="24"/>
        </w:rPr>
        <w:t xml:space="preserve">● Co-ordinate and overview planned daily activities with the Project Managers, Commercial Manager and Operation Manager to assist in the smooth flow of the daily’s work. </w:t>
      </w:r>
    </w:p>
    <w:p w:rsidR="004D2D9B" w:rsidRDefault="004D2D9B" w:rsidP="00606412">
      <w:pPr>
        <w:spacing w:after="0"/>
        <w:jc w:val="both"/>
        <w:rPr>
          <w:sz w:val="24"/>
          <w:szCs w:val="24"/>
        </w:rPr>
      </w:pPr>
      <w:r w:rsidRPr="004D2D9B">
        <w:rPr>
          <w:sz w:val="24"/>
          <w:szCs w:val="24"/>
        </w:rPr>
        <w:t xml:space="preserve">● </w:t>
      </w:r>
      <w:proofErr w:type="gramStart"/>
      <w:r w:rsidRPr="004D2D9B">
        <w:rPr>
          <w:sz w:val="24"/>
          <w:szCs w:val="24"/>
        </w:rPr>
        <w:t>To</w:t>
      </w:r>
      <w:proofErr w:type="gramEnd"/>
      <w:r w:rsidRPr="004D2D9B">
        <w:rPr>
          <w:sz w:val="24"/>
          <w:szCs w:val="24"/>
        </w:rPr>
        <w:t xml:space="preserve"> review activities daily to ensure that the company is not committing an offence under law in any activities. </w:t>
      </w:r>
    </w:p>
    <w:p w:rsidR="004D2D9B" w:rsidRDefault="004D2D9B" w:rsidP="00606412">
      <w:pPr>
        <w:spacing w:after="0"/>
        <w:jc w:val="both"/>
        <w:rPr>
          <w:sz w:val="24"/>
          <w:szCs w:val="24"/>
        </w:rPr>
      </w:pPr>
      <w:r w:rsidRPr="004D2D9B">
        <w:rPr>
          <w:sz w:val="24"/>
          <w:szCs w:val="24"/>
        </w:rPr>
        <w:t xml:space="preserve">● Control import/export items with Freight agent. Maintain documents relating to import and export proceed to ensure that all outstanding issues are dealt with. </w:t>
      </w:r>
    </w:p>
    <w:p w:rsidR="004D2D9B" w:rsidRDefault="004D2D9B" w:rsidP="00606412">
      <w:pPr>
        <w:spacing w:after="0"/>
        <w:jc w:val="both"/>
        <w:rPr>
          <w:sz w:val="24"/>
          <w:szCs w:val="24"/>
        </w:rPr>
      </w:pPr>
      <w:r w:rsidRPr="004D2D9B">
        <w:rPr>
          <w:sz w:val="24"/>
          <w:szCs w:val="24"/>
        </w:rPr>
        <w:t xml:space="preserve">● </w:t>
      </w:r>
      <w:proofErr w:type="gramStart"/>
      <w:r w:rsidRPr="004D2D9B">
        <w:rPr>
          <w:sz w:val="24"/>
          <w:szCs w:val="24"/>
        </w:rPr>
        <w:t>To</w:t>
      </w:r>
      <w:proofErr w:type="gramEnd"/>
      <w:r w:rsidRPr="004D2D9B">
        <w:rPr>
          <w:sz w:val="24"/>
          <w:szCs w:val="24"/>
        </w:rPr>
        <w:t xml:space="preserve"> assist internal officers who are cross-cultural back ground in order to the aim of collaboration in the systematic way. </w:t>
      </w:r>
    </w:p>
    <w:p w:rsidR="004D2D9B" w:rsidRPr="004D2D9B" w:rsidRDefault="00B91FDF" w:rsidP="00606412">
      <w:pPr>
        <w:spacing w:after="0"/>
        <w:jc w:val="both"/>
        <w:rPr>
          <w:sz w:val="24"/>
          <w:szCs w:val="24"/>
        </w:rPr>
      </w:pPr>
      <w:r>
        <w:rPr>
          <w:sz w:val="24"/>
          <w:szCs w:val="24"/>
        </w:rPr>
        <w:t>● Review costs of Administrative Function and internal procurement. Further, in particular with</w:t>
      </w:r>
      <w:r w:rsidR="004D2D9B" w:rsidRPr="004D2D9B">
        <w:rPr>
          <w:sz w:val="24"/>
          <w:szCs w:val="24"/>
        </w:rPr>
        <w:t xml:space="preserve"> ensure that freight in and out is undertaken cost effectively and</w:t>
      </w:r>
      <w:r w:rsidR="00FC1B71">
        <w:rPr>
          <w:sz w:val="24"/>
          <w:szCs w:val="24"/>
        </w:rPr>
        <w:t xml:space="preserve"> efficiency.</w:t>
      </w:r>
    </w:p>
    <w:p w:rsidR="00F403E4" w:rsidRDefault="00F403E4" w:rsidP="00606412">
      <w:pPr>
        <w:spacing w:after="0"/>
        <w:jc w:val="both"/>
        <w:rPr>
          <w:b/>
          <w:bCs/>
        </w:rPr>
      </w:pPr>
    </w:p>
    <w:p w:rsidR="00FF559E" w:rsidRDefault="004D2D9B" w:rsidP="00606412">
      <w:pPr>
        <w:spacing w:after="0"/>
        <w:jc w:val="both"/>
      </w:pPr>
      <w:r>
        <w:rPr>
          <w:b/>
          <w:bCs/>
        </w:rPr>
        <w:t>ORGANIZATION 2</w:t>
      </w:r>
      <w:r w:rsidR="00FF559E" w:rsidRPr="005A216E">
        <w:rPr>
          <w:b/>
          <w:bCs/>
        </w:rPr>
        <w:t>:</w:t>
      </w:r>
      <w:r w:rsidR="00FF559E" w:rsidRPr="005A216E">
        <w:rPr>
          <w:b/>
          <w:bCs/>
        </w:rPr>
        <w:tab/>
        <w:t>T.THAIRUNG SOCKS CO., LTD.</w:t>
      </w:r>
    </w:p>
    <w:p w:rsidR="00FF559E" w:rsidRDefault="00E246AA" w:rsidP="00606412">
      <w:pPr>
        <w:spacing w:after="0"/>
        <w:jc w:val="both"/>
      </w:pPr>
      <w:r>
        <w:tab/>
      </w:r>
      <w:r>
        <w:tab/>
      </w:r>
      <w:r>
        <w:tab/>
        <w:t>139 Moo</w:t>
      </w:r>
      <w:r w:rsidR="00606412">
        <w:t xml:space="preserve">11 </w:t>
      </w:r>
      <w:r>
        <w:t>Mae-Pa</w:t>
      </w:r>
      <w:r w:rsidR="00FF559E">
        <w:t>, Mae-Sot, TAK 63110</w:t>
      </w:r>
    </w:p>
    <w:p w:rsidR="00FF559E" w:rsidRDefault="00FF559E" w:rsidP="00606412">
      <w:pPr>
        <w:spacing w:after="0"/>
        <w:jc w:val="both"/>
      </w:pPr>
      <w:r>
        <w:tab/>
      </w:r>
      <w:r>
        <w:tab/>
      </w:r>
      <w:r>
        <w:tab/>
      </w:r>
      <w:r w:rsidR="00606412" w:rsidRPr="00606412">
        <w:rPr>
          <w:b/>
          <w:bCs/>
          <w:i/>
          <w:iCs/>
        </w:rPr>
        <w:t>ASSISTANT ADMINISTRATIVE</w:t>
      </w:r>
      <w:r w:rsidRPr="00606412">
        <w:rPr>
          <w:b/>
          <w:bCs/>
          <w:i/>
          <w:iCs/>
        </w:rPr>
        <w:t xml:space="preserve"> MANAGER</w:t>
      </w:r>
      <w:r w:rsidR="00DB3CB1">
        <w:t xml:space="preserve"> (08/2009 – </w:t>
      </w:r>
      <w:r w:rsidR="00B65EF6">
        <w:t>30</w:t>
      </w:r>
      <w:r w:rsidR="00213BED">
        <w:t>/</w:t>
      </w:r>
      <w:r w:rsidR="00B65EF6">
        <w:t>11</w:t>
      </w:r>
      <w:r w:rsidR="00C14D25">
        <w:t>/2016</w:t>
      </w:r>
      <w:r>
        <w:t>)</w:t>
      </w:r>
    </w:p>
    <w:p w:rsidR="000605CE" w:rsidRDefault="000605CE" w:rsidP="00606412">
      <w:pPr>
        <w:spacing w:after="0"/>
        <w:jc w:val="both"/>
        <w:rPr>
          <w:i/>
          <w:iCs/>
        </w:rPr>
      </w:pPr>
    </w:p>
    <w:p w:rsidR="00FF559E" w:rsidRPr="00606412" w:rsidRDefault="00FF559E" w:rsidP="00606412">
      <w:pPr>
        <w:spacing w:after="0"/>
        <w:jc w:val="both"/>
        <w:rPr>
          <w:i/>
          <w:iCs/>
        </w:rPr>
      </w:pPr>
      <w:r w:rsidRPr="00606412">
        <w:rPr>
          <w:i/>
          <w:iCs/>
        </w:rPr>
        <w:t>Major responsibilities and accomplishments:</w:t>
      </w:r>
    </w:p>
    <w:p w:rsidR="00440E20" w:rsidRDefault="00884EC3" w:rsidP="00884EC3">
      <w:pPr>
        <w:spacing w:after="0"/>
        <w:jc w:val="both"/>
      </w:pPr>
      <w:proofErr w:type="gramStart"/>
      <w:r w:rsidRPr="002067C4">
        <w:t xml:space="preserve">● </w:t>
      </w:r>
      <w:r w:rsidR="000605CE">
        <w:t>Liaison with</w:t>
      </w:r>
      <w:r w:rsidR="00213BED">
        <w:t xml:space="preserve"> </w:t>
      </w:r>
      <w:r w:rsidR="000605CE">
        <w:t xml:space="preserve">the </w:t>
      </w:r>
      <w:r w:rsidR="00AC0636">
        <w:t>Government S</w:t>
      </w:r>
      <w:r>
        <w:t xml:space="preserve">ector in </w:t>
      </w:r>
      <w:r w:rsidR="00213BED">
        <w:t xml:space="preserve">a </w:t>
      </w:r>
      <w:r w:rsidR="00440E20">
        <w:t>properly manner as a part of o</w:t>
      </w:r>
      <w:r w:rsidR="00AC0636">
        <w:t xml:space="preserve">rganization </w:t>
      </w:r>
      <w:r>
        <w:t>rep</w:t>
      </w:r>
      <w:r w:rsidR="00AC0636">
        <w:t>resentative</w:t>
      </w:r>
      <w:r w:rsidR="000605CE">
        <w:t>, to deal with</w:t>
      </w:r>
      <w:r w:rsidR="00440E20">
        <w:t xml:space="preserve"> Ministry of Labor; </w:t>
      </w:r>
      <w:r w:rsidR="00490502">
        <w:t xml:space="preserve">Department </w:t>
      </w:r>
      <w:r w:rsidR="000605CE">
        <w:t>of Labor Protection and Welfare, TAK Province.</w:t>
      </w:r>
      <w:proofErr w:type="gramEnd"/>
    </w:p>
    <w:p w:rsidR="00884EC3" w:rsidRDefault="00440E20" w:rsidP="00884EC3">
      <w:pPr>
        <w:spacing w:after="0"/>
        <w:jc w:val="both"/>
      </w:pPr>
      <w:r>
        <w:rPr>
          <w:rFonts w:ascii="Arial Black" w:hAnsi="Arial Black"/>
        </w:rPr>
        <w:t>●</w:t>
      </w:r>
      <w:r w:rsidR="000605CE">
        <w:t xml:space="preserve"> Cooperation regarding to HR Office related to process of recruitment, </w:t>
      </w:r>
      <w:r w:rsidR="000605CE" w:rsidRPr="002067C4">
        <w:t>handling staff payroll</w:t>
      </w:r>
      <w:r w:rsidR="000605CE">
        <w:t>s. In addition,</w:t>
      </w:r>
      <w:r w:rsidR="000605CE" w:rsidRPr="002067C4">
        <w:t xml:space="preserve"> </w:t>
      </w:r>
      <w:r w:rsidR="00884EC3" w:rsidRPr="002067C4">
        <w:t>Governmen</w:t>
      </w:r>
      <w:r w:rsidR="00884EC3">
        <w:t xml:space="preserve">t documents, Official documents, </w:t>
      </w:r>
      <w:r w:rsidR="00CA1A56">
        <w:t>MEMO, Notice &amp;</w:t>
      </w:r>
      <w:r w:rsidR="000605CE">
        <w:t xml:space="preserve"> Announcement and </w:t>
      </w:r>
      <w:r w:rsidR="00CA1A56">
        <w:t>D</w:t>
      </w:r>
      <w:r w:rsidR="000605CE">
        <w:t>ocuments filing system in the office</w:t>
      </w:r>
      <w:r w:rsidR="00213BED">
        <w:t>.</w:t>
      </w:r>
    </w:p>
    <w:p w:rsidR="00884EC3" w:rsidRDefault="00884EC3" w:rsidP="00884EC3">
      <w:pPr>
        <w:spacing w:after="0"/>
        <w:jc w:val="both"/>
      </w:pPr>
      <w:r>
        <w:rPr>
          <w:rFonts w:ascii="Arial" w:hAnsi="Arial" w:cs="Arial"/>
        </w:rPr>
        <w:t>●</w:t>
      </w:r>
      <w:r w:rsidR="003E4223">
        <w:t xml:space="preserve"> </w:t>
      </w:r>
      <w:proofErr w:type="gramStart"/>
      <w:r w:rsidR="003E4223">
        <w:t>To</w:t>
      </w:r>
      <w:proofErr w:type="gramEnd"/>
      <w:r w:rsidR="003E4223">
        <w:t xml:space="preserve"> s</w:t>
      </w:r>
      <w:r w:rsidR="00CA1A56">
        <w:t>et the meeting to</w:t>
      </w:r>
      <w:r>
        <w:t xml:space="preserve"> review activities </w:t>
      </w:r>
      <w:r w:rsidR="00CA1A56">
        <w:t>weekly to ensure that the organization</w:t>
      </w:r>
      <w:r>
        <w:t xml:space="preserve"> is not committing an offence under law in any activities.</w:t>
      </w:r>
    </w:p>
    <w:p w:rsidR="0039151B" w:rsidRDefault="00FF559E" w:rsidP="00606412">
      <w:pPr>
        <w:spacing w:after="0"/>
        <w:jc w:val="both"/>
      </w:pPr>
      <w:r>
        <w:t>●</w:t>
      </w:r>
      <w:r w:rsidR="00CA1A56">
        <w:t>To assist our team</w:t>
      </w:r>
      <w:r w:rsidR="00DB3CB1">
        <w:t xml:space="preserve"> based on well supported collaboration in the systematic way </w:t>
      </w:r>
      <w:r w:rsidR="003A1E4B">
        <w:t>and c</w:t>
      </w:r>
      <w:r w:rsidR="00DB3CB1">
        <w:t>hecked</w:t>
      </w:r>
      <w:r w:rsidR="00B501E5">
        <w:t xml:space="preserve"> all jobs</w:t>
      </w:r>
      <w:r w:rsidR="00D13CA9">
        <w:t xml:space="preserve"> </w:t>
      </w:r>
      <w:r w:rsidR="00CA1A56">
        <w:t>have been done</w:t>
      </w:r>
      <w:r w:rsidR="00DA13DA">
        <w:t xml:space="preserve"> </w:t>
      </w:r>
      <w:r w:rsidR="00213BED">
        <w:t>to</w:t>
      </w:r>
      <w:r w:rsidR="00CA1A56">
        <w:t xml:space="preserve"> all staffs</w:t>
      </w:r>
      <w:r w:rsidR="003A1E4B">
        <w:t xml:space="preserve"> in the organization</w:t>
      </w:r>
      <w:r>
        <w:t>.</w:t>
      </w:r>
    </w:p>
    <w:p w:rsidR="00FF559E" w:rsidRDefault="00FF559E" w:rsidP="00606412">
      <w:pPr>
        <w:spacing w:after="0"/>
        <w:jc w:val="both"/>
      </w:pPr>
      <w:r>
        <w:lastRenderedPageBreak/>
        <w:t>●</w:t>
      </w:r>
      <w:r w:rsidR="00884EC3">
        <w:t xml:space="preserve"> To look for</w:t>
      </w:r>
      <w:r>
        <w:t xml:space="preserve"> any</w:t>
      </w:r>
      <w:r w:rsidR="00DB3CB1">
        <w:t xml:space="preserve"> </w:t>
      </w:r>
      <w:r w:rsidR="00884EC3">
        <w:t>creative solutions along with</w:t>
      </w:r>
      <w:r w:rsidR="00DB3CB1">
        <w:t xml:space="preserve"> </w:t>
      </w:r>
      <w:r w:rsidR="00CA1A56">
        <w:t xml:space="preserve">right </w:t>
      </w:r>
      <w:r w:rsidR="00DB3CB1">
        <w:t>problem solving</w:t>
      </w:r>
      <w:r w:rsidR="00DA13DA">
        <w:t xml:space="preserve"> </w:t>
      </w:r>
      <w:r w:rsidR="00884EC3">
        <w:t xml:space="preserve">direction </w:t>
      </w:r>
      <w:r w:rsidR="00DA13DA">
        <w:t>which have</w:t>
      </w:r>
      <w:r w:rsidR="00D13CA9">
        <w:t xml:space="preserve"> </w:t>
      </w:r>
      <w:r w:rsidR="00CA1A56">
        <w:t>been caused</w:t>
      </w:r>
      <w:r w:rsidR="00884EC3">
        <w:t xml:space="preserve"> </w:t>
      </w:r>
      <w:r w:rsidR="00CA1A56">
        <w:t>o</w:t>
      </w:r>
      <w:r w:rsidR="003E4223">
        <w:t xml:space="preserve">f the </w:t>
      </w:r>
      <w:r w:rsidR="00CA1A56">
        <w:t xml:space="preserve">difference between cross-cultural </w:t>
      </w:r>
      <w:r w:rsidR="003A1E4B">
        <w:t xml:space="preserve">in the </w:t>
      </w:r>
      <w:proofErr w:type="gramStart"/>
      <w:r w:rsidR="003A1E4B">
        <w:t>o</w:t>
      </w:r>
      <w:r w:rsidR="00B501E5">
        <w:t>rganization</w:t>
      </w:r>
      <w:r w:rsidR="00CA1A56">
        <w:t xml:space="preserve"> </w:t>
      </w:r>
      <w:r w:rsidR="00B501E5">
        <w:t>.</w:t>
      </w:r>
      <w:proofErr w:type="gramEnd"/>
      <w:r w:rsidR="00B501E5">
        <w:t xml:space="preserve"> For example</w:t>
      </w:r>
      <w:r w:rsidR="00125032">
        <w:t xml:space="preserve">: </w:t>
      </w:r>
      <w:r w:rsidR="00CA1A56">
        <w:t xml:space="preserve">Myanmar </w:t>
      </w:r>
      <w:r w:rsidR="00125032">
        <w:t>l</w:t>
      </w:r>
      <w:r>
        <w:t>abor</w:t>
      </w:r>
      <w:r w:rsidR="00B501E5">
        <w:t>’s</w:t>
      </w:r>
      <w:r w:rsidR="00DA13DA">
        <w:t xml:space="preserve"> issue, client’s complaint</w:t>
      </w:r>
      <w:r w:rsidR="00CA1A56">
        <w:t xml:space="preserve"> of products </w:t>
      </w:r>
      <w:r w:rsidR="003E4223">
        <w:t>standard</w:t>
      </w:r>
      <w:r w:rsidR="00CA1A56">
        <w:t xml:space="preserve">, </w:t>
      </w:r>
      <w:r w:rsidR="00125032">
        <w:t xml:space="preserve">Organization </w:t>
      </w:r>
      <w:r w:rsidR="00CA1A56">
        <w:t xml:space="preserve">Standard Operation and </w:t>
      </w:r>
      <w:r w:rsidR="00125032">
        <w:t>M</w:t>
      </w:r>
      <w:r w:rsidR="00DA13DA">
        <w:t>anagement.</w:t>
      </w:r>
    </w:p>
    <w:p w:rsidR="00884EC3" w:rsidRDefault="00884EC3" w:rsidP="00884EC3">
      <w:pPr>
        <w:spacing w:after="0"/>
        <w:jc w:val="both"/>
      </w:pPr>
      <w:r>
        <w:rPr>
          <w:rFonts w:ascii="Arial" w:hAnsi="Arial" w:cs="Arial"/>
        </w:rPr>
        <w:t>●</w:t>
      </w:r>
      <w:r w:rsidR="00CA1A56">
        <w:t xml:space="preserve"> O</w:t>
      </w:r>
      <w:r>
        <w:t>verview planned daily activities to assist</w:t>
      </w:r>
      <w:r w:rsidRPr="00884EC3">
        <w:t xml:space="preserve"> </w:t>
      </w:r>
      <w:r>
        <w:t>all the Executives level in order to work smoothly for the best time of management.</w:t>
      </w:r>
    </w:p>
    <w:p w:rsidR="003E4223" w:rsidRDefault="00AC0636" w:rsidP="00AC0636">
      <w:pPr>
        <w:spacing w:after="0"/>
        <w:jc w:val="both"/>
      </w:pPr>
      <w:r>
        <w:t>●</w:t>
      </w:r>
      <w:r w:rsidR="00CA1A56">
        <w:t xml:space="preserve"> </w:t>
      </w:r>
      <w:r w:rsidR="00F81CCB">
        <w:t>A</w:t>
      </w:r>
      <w:r w:rsidR="00164A41">
        <w:t>ble t</w:t>
      </w:r>
      <w:r w:rsidR="00DB6A15">
        <w:t>o i</w:t>
      </w:r>
      <w:r w:rsidR="00CA1A56">
        <w:t>nteract with Procurement and cooper</w:t>
      </w:r>
      <w:r w:rsidR="003E4223">
        <w:t>a</w:t>
      </w:r>
      <w:r w:rsidR="00CA1A56">
        <w:t>ted</w:t>
      </w:r>
      <w:r w:rsidR="00DB6A15">
        <w:t xml:space="preserve"> wit</w:t>
      </w:r>
      <w:r w:rsidR="00CA1A56">
        <w:t>h Accounting Department, Head Office in Bangkok</w:t>
      </w:r>
      <w:r w:rsidR="00FF559E">
        <w:t xml:space="preserve"> for </w:t>
      </w:r>
      <w:r w:rsidR="00CA1A56">
        <w:t>an appropriately management of</w:t>
      </w:r>
      <w:r w:rsidR="00FF559E">
        <w:t xml:space="preserve"> </w:t>
      </w:r>
      <w:r w:rsidR="00DB6A15">
        <w:t>the fiscal year.</w:t>
      </w:r>
      <w:r w:rsidR="003E4223">
        <w:t xml:space="preserve"> Meanwhile</w:t>
      </w:r>
      <w:r w:rsidR="00DB6A15">
        <w:t xml:space="preserve">, the management was included </w:t>
      </w:r>
      <w:r w:rsidR="00FF559E">
        <w:t>the a</w:t>
      </w:r>
      <w:r w:rsidR="003E4223">
        <w:t>dministrative costs of</w:t>
      </w:r>
      <w:r w:rsidR="00FF559E">
        <w:t xml:space="preserve"> the Organization</w:t>
      </w:r>
      <w:r w:rsidR="003E4223">
        <w:t xml:space="preserve"> effectively and efficiency.</w:t>
      </w:r>
    </w:p>
    <w:p w:rsidR="00AC0636" w:rsidRDefault="00884EC3" w:rsidP="00AC0636">
      <w:pPr>
        <w:spacing w:after="0"/>
        <w:jc w:val="both"/>
      </w:pPr>
      <w:r>
        <w:rPr>
          <w:rFonts w:ascii="Arial" w:hAnsi="Arial" w:cs="Arial"/>
        </w:rPr>
        <w:t>●</w:t>
      </w:r>
      <w:r w:rsidRPr="00884EC3">
        <w:t xml:space="preserve"> </w:t>
      </w:r>
      <w:proofErr w:type="gramStart"/>
      <w:r>
        <w:t>Occasion</w:t>
      </w:r>
      <w:r w:rsidR="003E4223">
        <w:t>ally</w:t>
      </w:r>
      <w:proofErr w:type="gramEnd"/>
      <w:r w:rsidR="003E4223">
        <w:t>, a supportive sale coordinator for</w:t>
      </w:r>
      <w:r w:rsidR="00213BED">
        <w:t xml:space="preserve"> Import-Export Department</w:t>
      </w:r>
      <w:r>
        <w:t xml:space="preserve"> with </w:t>
      </w:r>
      <w:r w:rsidR="00213BED">
        <w:t xml:space="preserve">clients along with </w:t>
      </w:r>
      <w:r>
        <w:t xml:space="preserve">Freight Company in Thai and aboard. </w:t>
      </w:r>
    </w:p>
    <w:p w:rsidR="007B24A0" w:rsidRDefault="00CA2C28" w:rsidP="00606412">
      <w:pPr>
        <w:spacing w:after="0"/>
        <w:jc w:val="both"/>
      </w:pPr>
      <w:r>
        <w:t xml:space="preserve">● </w:t>
      </w:r>
      <w:proofErr w:type="gramStart"/>
      <w:r w:rsidR="00213BED">
        <w:t>Associated</w:t>
      </w:r>
      <w:proofErr w:type="gramEnd"/>
      <w:r w:rsidR="00213BED">
        <w:t xml:space="preserve"> with client</w:t>
      </w:r>
      <w:r w:rsidR="00AC0636">
        <w:t>’s communic</w:t>
      </w:r>
      <w:r w:rsidR="003E4223">
        <w:t>ation, both all</w:t>
      </w:r>
      <w:r w:rsidR="00AC0636">
        <w:t xml:space="preserve"> sk</w:t>
      </w:r>
      <w:r w:rsidR="00440E20">
        <w:t>ills for answer all inquiries</w:t>
      </w:r>
      <w:r w:rsidR="003E4223">
        <w:t>, both verbally and non-verbally</w:t>
      </w:r>
      <w:r w:rsidR="00440E20">
        <w:t xml:space="preserve">. </w:t>
      </w:r>
      <w:proofErr w:type="gramStart"/>
      <w:r w:rsidR="00440E20">
        <w:t>Meanwhile, provide</w:t>
      </w:r>
      <w:r w:rsidR="003E4223">
        <w:t>d</w:t>
      </w:r>
      <w:r w:rsidR="00AC0636">
        <w:t xml:space="preserve"> </w:t>
      </w:r>
      <w:r w:rsidR="003E4223">
        <w:t>all information to</w:t>
      </w:r>
      <w:r w:rsidR="00AC0636">
        <w:t xml:space="preserve"> clients.</w:t>
      </w:r>
      <w:proofErr w:type="gramEnd"/>
      <w:r w:rsidR="00AC0636">
        <w:t xml:space="preserve"> The vital goal is to achieve</w:t>
      </w:r>
      <w:r w:rsidR="003E4223">
        <w:t xml:space="preserve"> target goal and maintain good relationship with clients </w:t>
      </w:r>
      <w:proofErr w:type="gramStart"/>
      <w:r w:rsidR="003E4223">
        <w:t>which</w:t>
      </w:r>
      <w:proofErr w:type="gramEnd"/>
      <w:r w:rsidR="003E4223">
        <w:t xml:space="preserve"> is </w:t>
      </w:r>
      <w:r w:rsidR="00AC0636">
        <w:t>satisfaction</w:t>
      </w:r>
      <w:r w:rsidR="002B5F11">
        <w:t xml:space="preserve"> and</w:t>
      </w:r>
      <w:r w:rsidR="00AC0636">
        <w:t xml:space="preserve"> e</w:t>
      </w:r>
      <w:r w:rsidR="00213BED">
        <w:t>nsure</w:t>
      </w:r>
      <w:r w:rsidR="003E4223">
        <w:t>d</w:t>
      </w:r>
      <w:r w:rsidR="00213BED">
        <w:t xml:space="preserve"> client</w:t>
      </w:r>
      <w:r w:rsidR="00AC0636">
        <w:t xml:space="preserve"> expectation</w:t>
      </w:r>
      <w:r w:rsidR="00440E20">
        <w:t>s</w:t>
      </w:r>
      <w:r w:rsidR="00AC0636">
        <w:t xml:space="preserve"> </w:t>
      </w:r>
      <w:r w:rsidR="002B5F11">
        <w:t>are met to Quality</w:t>
      </w:r>
      <w:r w:rsidR="00AC0636">
        <w:t xml:space="preserve"> products</w:t>
      </w:r>
      <w:r w:rsidR="003E4223">
        <w:t xml:space="preserve"> and service</w:t>
      </w:r>
      <w:r w:rsidR="00AC0636">
        <w:t>.</w:t>
      </w:r>
    </w:p>
    <w:p w:rsidR="00F403E4" w:rsidRDefault="00F403E4" w:rsidP="00606412">
      <w:pPr>
        <w:spacing w:after="0"/>
        <w:jc w:val="both"/>
        <w:rPr>
          <w:b/>
          <w:bCs/>
        </w:rPr>
      </w:pPr>
    </w:p>
    <w:p w:rsidR="00FF559E" w:rsidRPr="007B24A0" w:rsidRDefault="004D2D9B" w:rsidP="00606412">
      <w:pPr>
        <w:spacing w:after="0"/>
        <w:jc w:val="both"/>
      </w:pPr>
      <w:r>
        <w:rPr>
          <w:b/>
          <w:bCs/>
        </w:rPr>
        <w:t>ORGANIZATION 3</w:t>
      </w:r>
      <w:r w:rsidR="00FF559E" w:rsidRPr="00E369AA">
        <w:rPr>
          <w:b/>
          <w:bCs/>
        </w:rPr>
        <w:t>:</w:t>
      </w:r>
      <w:r w:rsidR="00FF559E" w:rsidRPr="00E369AA">
        <w:rPr>
          <w:b/>
          <w:bCs/>
        </w:rPr>
        <w:tab/>
        <w:t>SUN LABORATORY CO., LTD</w:t>
      </w:r>
      <w:r w:rsidR="00606412">
        <w:rPr>
          <w:b/>
          <w:bCs/>
        </w:rPr>
        <w:t>.</w:t>
      </w:r>
    </w:p>
    <w:p w:rsidR="00606412" w:rsidRDefault="00FF559E" w:rsidP="00606412">
      <w:pPr>
        <w:spacing w:after="0"/>
        <w:ind w:left="2160"/>
        <w:jc w:val="both"/>
      </w:pPr>
      <w:r>
        <w:t xml:space="preserve">131 National Science and Technology Development Agency </w:t>
      </w:r>
    </w:p>
    <w:p w:rsidR="00FF559E" w:rsidRDefault="00606412" w:rsidP="00606412">
      <w:pPr>
        <w:spacing w:after="0"/>
        <w:ind w:left="2160"/>
        <w:jc w:val="both"/>
      </w:pPr>
      <w:r>
        <w:t xml:space="preserve">Thailand Science Park (TSP) </w:t>
      </w:r>
      <w:proofErr w:type="spellStart"/>
      <w:r w:rsidR="00FF559E">
        <w:t>KhlongLuang</w:t>
      </w:r>
      <w:proofErr w:type="spellEnd"/>
      <w:r w:rsidR="00FF559E">
        <w:t xml:space="preserve">, </w:t>
      </w:r>
      <w:proofErr w:type="spellStart"/>
      <w:r w:rsidR="00FF559E">
        <w:t>Pathumthani</w:t>
      </w:r>
      <w:proofErr w:type="spellEnd"/>
      <w:r w:rsidR="00FF559E">
        <w:t xml:space="preserve"> 12120</w:t>
      </w:r>
    </w:p>
    <w:p w:rsidR="00FF559E" w:rsidRDefault="00FF559E" w:rsidP="00606412">
      <w:pPr>
        <w:spacing w:after="0"/>
        <w:ind w:left="1440" w:firstLine="720"/>
        <w:jc w:val="both"/>
      </w:pPr>
      <w:r w:rsidRPr="00E369AA">
        <w:rPr>
          <w:b/>
          <w:bCs/>
          <w:i/>
          <w:iCs/>
        </w:rPr>
        <w:t xml:space="preserve">PROJECT COORDINATOR </w:t>
      </w:r>
      <w:r w:rsidR="00606412">
        <w:t>(05/2008 – 08/2009</w:t>
      </w:r>
      <w:r>
        <w:t>)</w:t>
      </w:r>
    </w:p>
    <w:p w:rsidR="003E4223" w:rsidRDefault="003E4223" w:rsidP="00606412">
      <w:pPr>
        <w:spacing w:after="0"/>
        <w:jc w:val="both"/>
        <w:rPr>
          <w:i/>
          <w:iCs/>
        </w:rPr>
      </w:pPr>
    </w:p>
    <w:p w:rsidR="00606412" w:rsidRDefault="00FF559E" w:rsidP="00606412">
      <w:pPr>
        <w:spacing w:after="0"/>
        <w:jc w:val="both"/>
        <w:rPr>
          <w:i/>
          <w:iCs/>
        </w:rPr>
      </w:pPr>
      <w:r w:rsidRPr="00606412">
        <w:rPr>
          <w:i/>
          <w:iCs/>
        </w:rPr>
        <w:t>Major responsibilities and accomplishments:</w:t>
      </w:r>
    </w:p>
    <w:p w:rsidR="00FF559E" w:rsidRPr="00606412" w:rsidRDefault="00FF559E" w:rsidP="00606412">
      <w:pPr>
        <w:spacing w:after="0"/>
        <w:jc w:val="both"/>
        <w:rPr>
          <w:i/>
          <w:iCs/>
        </w:rPr>
      </w:pPr>
      <w:r>
        <w:t>● Responsible for worked as a Project Coordinator of Standard Mark Project. Liaison between Thai Industrial Standard Institute, Ministry of In</w:t>
      </w:r>
      <w:r w:rsidR="00164A41">
        <w:t>dustry and oversea manufacturer</w:t>
      </w:r>
      <w:r>
        <w:t xml:space="preserve">; </w:t>
      </w:r>
      <w:r w:rsidR="00164A41">
        <w:t xml:space="preserve">such </w:t>
      </w:r>
      <w:proofErr w:type="gramStart"/>
      <w:r w:rsidR="00164A41">
        <w:t>as  CHINA</w:t>
      </w:r>
      <w:proofErr w:type="gramEnd"/>
      <w:r w:rsidR="00164A41">
        <w:t>, TAIWAN, SINGAPORE</w:t>
      </w:r>
      <w:r>
        <w:t>, etc. Some</w:t>
      </w:r>
      <w:r w:rsidR="00164A41">
        <w:t xml:space="preserve"> cases, D</w:t>
      </w:r>
      <w:r>
        <w:t xml:space="preserve">omestic manufacturers were included.  </w:t>
      </w:r>
    </w:p>
    <w:p w:rsidR="00FF559E" w:rsidRDefault="00FF559E" w:rsidP="00606412">
      <w:pPr>
        <w:spacing w:after="0"/>
        <w:jc w:val="both"/>
      </w:pPr>
      <w:r>
        <w:t>●</w:t>
      </w:r>
      <w:r w:rsidR="00164A41">
        <w:t xml:space="preserve"> Be a part of clients</w:t>
      </w:r>
      <w:r>
        <w:t xml:space="preserve"> service coordinator for the mutual collaboration between Thai engineer</w:t>
      </w:r>
      <w:r w:rsidR="00164A41">
        <w:t>s, International</w:t>
      </w:r>
      <w:r>
        <w:t xml:space="preserve"> engineer</w:t>
      </w:r>
      <w:r w:rsidR="00164A41">
        <w:t>s</w:t>
      </w:r>
      <w:r>
        <w:t xml:space="preserve">, </w:t>
      </w:r>
      <w:proofErr w:type="gramStart"/>
      <w:r w:rsidR="00164A41">
        <w:t xml:space="preserve">Authorize  </w:t>
      </w:r>
      <w:r>
        <w:t>Thai</w:t>
      </w:r>
      <w:proofErr w:type="gramEnd"/>
      <w:r>
        <w:t xml:space="preserve"> Auditor and </w:t>
      </w:r>
      <w:proofErr w:type="spellStart"/>
      <w:r>
        <w:t>TISI,The</w:t>
      </w:r>
      <w:proofErr w:type="spellEnd"/>
      <w:r>
        <w:t xml:space="preserve">  government sector to reached the goals of the project, especially </w:t>
      </w:r>
      <w:r w:rsidR="00164A41">
        <w:t xml:space="preserve">to be up to standard </w:t>
      </w:r>
      <w:r w:rsidR="00366847">
        <w:t xml:space="preserve">mark </w:t>
      </w:r>
      <w:r w:rsidR="00164A41">
        <w:t>and information services</w:t>
      </w:r>
      <w:r>
        <w:t>.</w:t>
      </w:r>
    </w:p>
    <w:p w:rsidR="00FF559E" w:rsidRPr="00366847" w:rsidRDefault="00FF559E" w:rsidP="00606412">
      <w:pPr>
        <w:spacing w:after="0"/>
        <w:jc w:val="both"/>
      </w:pPr>
      <w:r>
        <w:t>●</w:t>
      </w:r>
      <w:r w:rsidR="00745409">
        <w:t xml:space="preserve"> Played role as a part of team</w:t>
      </w:r>
      <w:r w:rsidR="00366847">
        <w:t xml:space="preserve">work </w:t>
      </w:r>
      <w:r w:rsidR="00745409">
        <w:t xml:space="preserve"> in</w:t>
      </w:r>
      <w:r w:rsidR="00366847">
        <w:t xml:space="preserve"> organizing seminar in year of 2008 </w:t>
      </w:r>
      <w:r>
        <w:t xml:space="preserve">“The International Standard of  Medical Devices and Health Safety” Prepared and coordinated </w:t>
      </w:r>
      <w:r w:rsidR="00881A5A">
        <w:t>with Thai Acade</w:t>
      </w:r>
      <w:r w:rsidR="00745409">
        <w:t>mician from TISI</w:t>
      </w:r>
      <w:r w:rsidR="00881A5A">
        <w:t xml:space="preserve">, German specialist lecturer, Public health network, </w:t>
      </w:r>
      <w:r w:rsidR="00366847">
        <w:t xml:space="preserve">Thailand </w:t>
      </w:r>
      <w:r w:rsidR="00881A5A">
        <w:t>Hospitals and</w:t>
      </w:r>
      <w:r w:rsidR="00366847">
        <w:t xml:space="preserve"> public </w:t>
      </w:r>
      <w:r w:rsidR="00881A5A">
        <w:t xml:space="preserve"> </w:t>
      </w:r>
      <w:proofErr w:type="spellStart"/>
      <w:r w:rsidR="00881A5A">
        <w:t>communit</w:t>
      </w:r>
      <w:r w:rsidR="00366847">
        <w:t>y.Create</w:t>
      </w:r>
      <w:proofErr w:type="spellEnd"/>
      <w:r w:rsidR="00366847">
        <w:t xml:space="preserve"> for </w:t>
      </w:r>
      <w:r w:rsidRPr="00366847">
        <w:t xml:space="preserve">invited Government Institution,  </w:t>
      </w:r>
      <w:proofErr w:type="spellStart"/>
      <w:r w:rsidRPr="00366847">
        <w:t>Private</w:t>
      </w:r>
      <w:r w:rsidR="00B15721">
        <w:t>sector</w:t>
      </w:r>
      <w:proofErr w:type="spellEnd"/>
      <w:r w:rsidR="00B15721">
        <w:t xml:space="preserve"> </w:t>
      </w:r>
      <w:r w:rsidRPr="00366847">
        <w:t>Institution and also media communication channel.</w:t>
      </w:r>
    </w:p>
    <w:p w:rsidR="00FF559E" w:rsidRDefault="00745409" w:rsidP="00606412">
      <w:pPr>
        <w:spacing w:after="0"/>
        <w:jc w:val="both"/>
      </w:pPr>
      <w:r>
        <w:t>● S</w:t>
      </w:r>
      <w:r w:rsidR="00FF559E">
        <w:t>ervi</w:t>
      </w:r>
      <w:r>
        <w:t xml:space="preserve">ced and </w:t>
      </w:r>
      <w:proofErr w:type="gramStart"/>
      <w:r>
        <w:t>supported  the</w:t>
      </w:r>
      <w:proofErr w:type="gramEnd"/>
      <w:r>
        <w:t xml:space="preserve"> clients </w:t>
      </w:r>
      <w:proofErr w:type="spellStart"/>
      <w:r>
        <w:t>topassed</w:t>
      </w:r>
      <w:proofErr w:type="spellEnd"/>
      <w:r>
        <w:t xml:space="preserve"> the approval </w:t>
      </w:r>
      <w:r w:rsidR="00FF559E">
        <w:t>certification</w:t>
      </w:r>
      <w:r>
        <w:t xml:space="preserve"> of TISI by prepared all documents</w:t>
      </w:r>
      <w:r w:rsidR="00FF559E">
        <w:t xml:space="preserve"> to go thr</w:t>
      </w:r>
      <w:r>
        <w:t>ough all TISI standard process</w:t>
      </w:r>
      <w:r w:rsidR="00FF559E">
        <w:t xml:space="preserve">. </w:t>
      </w:r>
      <w:r>
        <w:t xml:space="preserve">My clients </w:t>
      </w:r>
      <w:r w:rsidR="00FF559E">
        <w:t xml:space="preserve">were </w:t>
      </w:r>
      <w:proofErr w:type="spellStart"/>
      <w:r w:rsidR="00FF559E">
        <w:t>Hewlette-Packard</w:t>
      </w:r>
      <w:proofErr w:type="gramStart"/>
      <w:r w:rsidR="00FF559E">
        <w:t>,Taiwan</w:t>
      </w:r>
      <w:proofErr w:type="spellEnd"/>
      <w:proofErr w:type="gramEnd"/>
      <w:r w:rsidR="00FF559E">
        <w:t xml:space="preserve"> who acquired TISI approval certificate for computer</w:t>
      </w:r>
      <w:r>
        <w:t xml:space="preserve"> battery and CANNON CO., LTD. (THAILAND) accordingly</w:t>
      </w:r>
      <w:r w:rsidR="00FF559E">
        <w:t>.</w:t>
      </w:r>
    </w:p>
    <w:p w:rsidR="0039151B" w:rsidRDefault="0039151B" w:rsidP="0085369B">
      <w:pPr>
        <w:spacing w:after="0"/>
        <w:jc w:val="both"/>
        <w:rPr>
          <w:b/>
          <w:bCs/>
        </w:rPr>
      </w:pPr>
    </w:p>
    <w:p w:rsidR="00015079" w:rsidRDefault="00015079" w:rsidP="0085369B">
      <w:pPr>
        <w:spacing w:after="0"/>
        <w:jc w:val="both"/>
        <w:rPr>
          <w:b/>
          <w:bCs/>
        </w:rPr>
      </w:pPr>
    </w:p>
    <w:p w:rsidR="00015079" w:rsidRDefault="00015079" w:rsidP="0085369B">
      <w:pPr>
        <w:spacing w:after="0"/>
        <w:jc w:val="both"/>
        <w:rPr>
          <w:b/>
          <w:bCs/>
        </w:rPr>
      </w:pPr>
    </w:p>
    <w:p w:rsidR="00015079" w:rsidRDefault="00015079" w:rsidP="0085369B">
      <w:pPr>
        <w:spacing w:after="0"/>
        <w:jc w:val="both"/>
        <w:rPr>
          <w:b/>
          <w:bCs/>
        </w:rPr>
      </w:pPr>
    </w:p>
    <w:p w:rsidR="00015079" w:rsidRDefault="00015079" w:rsidP="0085369B">
      <w:pPr>
        <w:spacing w:after="0"/>
        <w:jc w:val="both"/>
        <w:rPr>
          <w:b/>
          <w:bCs/>
        </w:rPr>
      </w:pPr>
    </w:p>
    <w:p w:rsidR="00FF559E" w:rsidRDefault="004D2D9B" w:rsidP="0085369B">
      <w:pPr>
        <w:spacing w:after="0"/>
        <w:jc w:val="both"/>
      </w:pPr>
      <w:r>
        <w:rPr>
          <w:b/>
          <w:bCs/>
        </w:rPr>
        <w:lastRenderedPageBreak/>
        <w:t>ORGANIZATION 4</w:t>
      </w:r>
      <w:r w:rsidR="00FF559E" w:rsidRPr="00E369AA">
        <w:rPr>
          <w:b/>
          <w:bCs/>
        </w:rPr>
        <w:t>:</w:t>
      </w:r>
      <w:r w:rsidR="00FF559E" w:rsidRPr="00E369AA">
        <w:rPr>
          <w:b/>
          <w:bCs/>
        </w:rPr>
        <w:tab/>
        <w:t>MAXS-HOME CO., LTD.</w:t>
      </w:r>
      <w:r w:rsidR="00FF559E" w:rsidRPr="00E369AA">
        <w:rPr>
          <w:b/>
          <w:bCs/>
        </w:rPr>
        <w:tab/>
      </w:r>
      <w:r w:rsidR="00FF559E">
        <w:tab/>
      </w:r>
      <w:r w:rsidR="00FF559E">
        <w:tab/>
      </w:r>
    </w:p>
    <w:p w:rsidR="00FF559E" w:rsidRDefault="0085369B" w:rsidP="0085369B">
      <w:pPr>
        <w:spacing w:after="0"/>
        <w:ind w:left="1440" w:firstLine="720"/>
        <w:jc w:val="both"/>
      </w:pPr>
      <w:r>
        <w:t xml:space="preserve">8/210 </w:t>
      </w:r>
      <w:proofErr w:type="spellStart"/>
      <w:r>
        <w:t>Bangk</w:t>
      </w:r>
      <w:r w:rsidR="0061547B">
        <w:t>h</w:t>
      </w:r>
      <w:r w:rsidR="00FF559E">
        <w:t>unt</w:t>
      </w:r>
      <w:r>
        <w:t>h</w:t>
      </w:r>
      <w:r w:rsidR="00FF559E">
        <w:t>ien</w:t>
      </w:r>
      <w:proofErr w:type="spellEnd"/>
      <w:r w:rsidR="00FF559E">
        <w:t>, Bangkok 10150</w:t>
      </w:r>
    </w:p>
    <w:p w:rsidR="00FF559E" w:rsidRDefault="00FF559E" w:rsidP="0085369B">
      <w:pPr>
        <w:spacing w:after="0"/>
        <w:jc w:val="both"/>
      </w:pPr>
      <w:r>
        <w:tab/>
      </w:r>
      <w:r>
        <w:tab/>
      </w:r>
      <w:r>
        <w:tab/>
      </w:r>
      <w:r w:rsidRPr="00E369AA">
        <w:rPr>
          <w:b/>
          <w:bCs/>
          <w:i/>
          <w:iCs/>
        </w:rPr>
        <w:t xml:space="preserve">EXPORT </w:t>
      </w:r>
      <w:r w:rsidR="004D2D9B">
        <w:rPr>
          <w:b/>
          <w:bCs/>
          <w:i/>
          <w:iCs/>
        </w:rPr>
        <w:t>OFFICER</w:t>
      </w:r>
      <w:r w:rsidR="007B24A0">
        <w:rPr>
          <w:b/>
          <w:bCs/>
          <w:i/>
          <w:iCs/>
        </w:rPr>
        <w:t xml:space="preserve"> </w:t>
      </w:r>
      <w:proofErr w:type="gramStart"/>
      <w:r>
        <w:t>( 2003</w:t>
      </w:r>
      <w:proofErr w:type="gramEnd"/>
      <w:r>
        <w:t>– 2004 )</w:t>
      </w:r>
    </w:p>
    <w:p w:rsidR="003E4223" w:rsidRDefault="003E4223" w:rsidP="0085369B">
      <w:pPr>
        <w:spacing w:after="0"/>
        <w:jc w:val="both"/>
        <w:rPr>
          <w:i/>
          <w:iCs/>
        </w:rPr>
      </w:pPr>
    </w:p>
    <w:p w:rsidR="00FF559E" w:rsidRPr="0085369B" w:rsidRDefault="00FF559E" w:rsidP="0085369B">
      <w:pPr>
        <w:spacing w:after="0"/>
        <w:jc w:val="both"/>
        <w:rPr>
          <w:i/>
          <w:iCs/>
        </w:rPr>
      </w:pPr>
      <w:r w:rsidRPr="0085369B">
        <w:rPr>
          <w:i/>
          <w:iCs/>
        </w:rPr>
        <w:t>Major responsibilities and accomplishments:</w:t>
      </w:r>
    </w:p>
    <w:p w:rsidR="00FF559E" w:rsidRDefault="00FF559E" w:rsidP="0085369B">
      <w:pPr>
        <w:spacing w:after="0"/>
        <w:jc w:val="both"/>
      </w:pPr>
      <w:r>
        <w:t>●</w:t>
      </w:r>
      <w:r w:rsidR="00FF23D8">
        <w:t xml:space="preserve">The functional </w:t>
      </w:r>
      <w:proofErr w:type="gramStart"/>
      <w:r w:rsidR="00FF23D8">
        <w:t>responsibility were</w:t>
      </w:r>
      <w:proofErr w:type="gramEnd"/>
      <w:r>
        <w:t xml:space="preserve"> daily check mail, made a contact</w:t>
      </w:r>
      <w:r w:rsidR="00FF23D8">
        <w:t>, replied and liaison between</w:t>
      </w:r>
      <w:r>
        <w:t xml:space="preserve"> sales supervisor</w:t>
      </w:r>
      <w:r w:rsidR="00FF23D8">
        <w:t>. Prepared</w:t>
      </w:r>
      <w:r>
        <w:t xml:space="preserve"> the presentation of </w:t>
      </w:r>
      <w:r w:rsidR="00745409">
        <w:t xml:space="preserve">sales showed to clients. </w:t>
      </w:r>
      <w:proofErr w:type="gramStart"/>
      <w:r w:rsidR="00745409">
        <w:t>Made Quotations to clients in many countries (</w:t>
      </w:r>
      <w:r>
        <w:t>Sweden, Norwa</w:t>
      </w:r>
      <w:r w:rsidR="00745409">
        <w:t xml:space="preserve">y, </w:t>
      </w:r>
      <w:proofErr w:type="spellStart"/>
      <w:r w:rsidR="00745409">
        <w:t>Srilanka</w:t>
      </w:r>
      <w:proofErr w:type="spellEnd"/>
      <w:r w:rsidR="00745409">
        <w:t>, Singapore, Germany</w:t>
      </w:r>
      <w:r>
        <w:t xml:space="preserve"> and USA</w:t>
      </w:r>
      <w:r w:rsidR="00745409">
        <w:t>)</w:t>
      </w:r>
      <w:r>
        <w:t>.</w:t>
      </w:r>
      <w:proofErr w:type="gramEnd"/>
    </w:p>
    <w:p w:rsidR="00FF559E" w:rsidRDefault="00FF559E" w:rsidP="0085369B">
      <w:pPr>
        <w:spacing w:after="0"/>
        <w:jc w:val="both"/>
      </w:pPr>
      <w:r>
        <w:t>● Support</w:t>
      </w:r>
      <w:r w:rsidR="00745409">
        <w:t>ed clients</w:t>
      </w:r>
      <w:r>
        <w:t xml:space="preserve"> after sale services.</w:t>
      </w:r>
    </w:p>
    <w:p w:rsidR="00FF559E" w:rsidRDefault="00FF559E" w:rsidP="0085369B">
      <w:pPr>
        <w:spacing w:after="0"/>
        <w:jc w:val="both"/>
      </w:pPr>
      <w:proofErr w:type="gramStart"/>
      <w:r>
        <w:t>●</w:t>
      </w:r>
      <w:r w:rsidR="00FF23D8">
        <w:t>Made a good relationship with clients for</w:t>
      </w:r>
      <w:r>
        <w:t xml:space="preserve"> the best customer satisfaction.</w:t>
      </w:r>
      <w:proofErr w:type="gramEnd"/>
    </w:p>
    <w:p w:rsidR="00440E20" w:rsidRDefault="00FF23D8" w:rsidP="00440E20">
      <w:pPr>
        <w:spacing w:after="0"/>
        <w:jc w:val="both"/>
      </w:pPr>
      <w:r>
        <w:t xml:space="preserve">● Coordinated with Freight </w:t>
      </w:r>
      <w:proofErr w:type="gramStart"/>
      <w:r>
        <w:t>company</w:t>
      </w:r>
      <w:proofErr w:type="gramEnd"/>
      <w:r>
        <w:t xml:space="preserve"> and A</w:t>
      </w:r>
      <w:r w:rsidR="00FF559E">
        <w:t xml:space="preserve">ccounting </w:t>
      </w:r>
      <w:r>
        <w:t>office. Also, to supported</w:t>
      </w:r>
      <w:r w:rsidR="00FF559E">
        <w:t xml:space="preserve"> a</w:t>
      </w:r>
      <w:r>
        <w:t xml:space="preserve">ll </w:t>
      </w:r>
      <w:proofErr w:type="gramStart"/>
      <w:r>
        <w:t>general  services</w:t>
      </w:r>
      <w:proofErr w:type="gramEnd"/>
      <w:r>
        <w:t xml:space="preserve"> to client</w:t>
      </w:r>
      <w:r w:rsidR="00FF559E">
        <w:t>s.</w:t>
      </w:r>
    </w:p>
    <w:p w:rsidR="00440E20" w:rsidRDefault="00440E20" w:rsidP="00440E20">
      <w:pPr>
        <w:spacing w:after="0"/>
        <w:jc w:val="both"/>
      </w:pPr>
    </w:p>
    <w:p w:rsidR="00BA3CCE" w:rsidRPr="00440E20" w:rsidRDefault="003A6BCF" w:rsidP="00440E20">
      <w:pPr>
        <w:spacing w:after="0"/>
        <w:jc w:val="both"/>
      </w:pPr>
      <w:r>
        <w:rPr>
          <w:b/>
          <w:bCs/>
        </w:rPr>
        <w:t>ORGANIZATION 5</w:t>
      </w:r>
      <w:r w:rsidR="00F81CCB" w:rsidRPr="00E369AA">
        <w:rPr>
          <w:b/>
          <w:bCs/>
        </w:rPr>
        <w:t>:</w:t>
      </w:r>
      <w:r w:rsidR="00F81CCB" w:rsidRPr="00E369AA">
        <w:rPr>
          <w:b/>
          <w:bCs/>
        </w:rPr>
        <w:tab/>
        <w:t>CEN</w:t>
      </w:r>
      <w:r w:rsidR="00F81CCB">
        <w:rPr>
          <w:b/>
          <w:bCs/>
        </w:rPr>
        <w:t xml:space="preserve">TRE POINT SUKHUMVIT </w:t>
      </w:r>
      <w:proofErr w:type="gramStart"/>
      <w:r w:rsidR="00F81CCB">
        <w:rPr>
          <w:b/>
          <w:bCs/>
        </w:rPr>
        <w:t>HOTEL</w:t>
      </w:r>
      <w:r w:rsidR="00F81CCB" w:rsidRPr="00E369AA">
        <w:rPr>
          <w:i/>
          <w:iCs/>
        </w:rPr>
        <w:t>(</w:t>
      </w:r>
      <w:proofErr w:type="gramEnd"/>
      <w:r w:rsidR="00F81CCB" w:rsidRPr="00E369AA">
        <w:rPr>
          <w:i/>
          <w:iCs/>
        </w:rPr>
        <w:t xml:space="preserve"> Land and House Corporation)</w:t>
      </w:r>
      <w:r w:rsidR="00F81CCB" w:rsidRPr="00E369AA">
        <w:rPr>
          <w:i/>
          <w:iCs/>
        </w:rPr>
        <w:tab/>
      </w:r>
    </w:p>
    <w:p w:rsidR="00F81CCB" w:rsidRDefault="00BA3CCE" w:rsidP="00BA3CCE">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9450"/>
        </w:tabs>
        <w:spacing w:after="0"/>
        <w:jc w:val="both"/>
      </w:pPr>
      <w:r>
        <w:tab/>
      </w:r>
      <w:r>
        <w:tab/>
      </w:r>
      <w:r>
        <w:tab/>
      </w:r>
      <w:r w:rsidR="00F81CCB">
        <w:t xml:space="preserve">39 </w:t>
      </w:r>
      <w:proofErr w:type="spellStart"/>
      <w:r w:rsidR="00F81CCB">
        <w:t>Sukhumvit</w:t>
      </w:r>
      <w:proofErr w:type="spellEnd"/>
      <w:r w:rsidR="00F81CCB">
        <w:t xml:space="preserve"> 10 Road, </w:t>
      </w:r>
      <w:proofErr w:type="spellStart"/>
      <w:r w:rsidR="00F81CCB">
        <w:t>Kloytoey</w:t>
      </w:r>
      <w:proofErr w:type="spellEnd"/>
      <w:r w:rsidR="00F81CCB">
        <w:t>, Bangkok.</w:t>
      </w:r>
      <w:r w:rsidR="00F81CCB">
        <w:tab/>
      </w:r>
      <w:r w:rsidR="00F81CCB">
        <w:tab/>
      </w:r>
      <w:r w:rsidR="00F81CCB">
        <w:tab/>
      </w:r>
    </w:p>
    <w:p w:rsidR="00F81CCB" w:rsidRDefault="00F81CCB" w:rsidP="00F81CCB">
      <w:pPr>
        <w:spacing w:after="0"/>
        <w:jc w:val="both"/>
      </w:pPr>
      <w:r>
        <w:tab/>
      </w:r>
      <w:r>
        <w:tab/>
      </w:r>
      <w:r>
        <w:tab/>
      </w:r>
      <w:r w:rsidRPr="00E369AA">
        <w:rPr>
          <w:b/>
          <w:bCs/>
          <w:i/>
          <w:iCs/>
        </w:rPr>
        <w:t>EXECUTIVE CUSTOMER RELATION</w:t>
      </w:r>
      <w:r>
        <w:t xml:space="preserve"> </w:t>
      </w:r>
      <w:proofErr w:type="gramStart"/>
      <w:r>
        <w:t>( 02</w:t>
      </w:r>
      <w:proofErr w:type="gramEnd"/>
      <w:r>
        <w:t>/2000–07/2000 )</w:t>
      </w:r>
    </w:p>
    <w:p w:rsidR="003E4223" w:rsidRDefault="003E4223" w:rsidP="00BA3CCE">
      <w:pPr>
        <w:spacing w:after="0"/>
        <w:jc w:val="both"/>
      </w:pPr>
    </w:p>
    <w:p w:rsidR="00F81CCB" w:rsidRDefault="00F81CCB" w:rsidP="00BA3CCE">
      <w:pPr>
        <w:spacing w:after="0"/>
        <w:jc w:val="both"/>
      </w:pPr>
      <w:r>
        <w:t>Major responsibilities and accomplishments:</w:t>
      </w:r>
    </w:p>
    <w:p w:rsidR="00F81CCB" w:rsidRDefault="00F81CCB" w:rsidP="00BA3CCE">
      <w:pPr>
        <w:spacing w:after="0"/>
        <w:jc w:val="both"/>
      </w:pPr>
      <w:r>
        <w:t>● Experiences in Front Office Department in the executive service apartment for foreigner rental.</w:t>
      </w:r>
    </w:p>
    <w:p w:rsidR="00F81CCB" w:rsidRDefault="00F81CCB" w:rsidP="00F81CCB">
      <w:pPr>
        <w:jc w:val="both"/>
      </w:pPr>
      <w:r>
        <w:t>● All functions of customer services</w:t>
      </w:r>
      <w:proofErr w:type="gramStart"/>
      <w:r>
        <w:t>;  such</w:t>
      </w:r>
      <w:proofErr w:type="gramEnd"/>
      <w:r>
        <w:t xml:space="preserve"> as services of business center, make a keycard room , answers all inquiries which made by the customers, booking air tickets for short time period.</w:t>
      </w:r>
    </w:p>
    <w:p w:rsidR="00055D9F" w:rsidRDefault="00FF559E" w:rsidP="00055D9F">
      <w:pPr>
        <w:spacing w:after="0"/>
        <w:jc w:val="both"/>
        <w:rPr>
          <w:b/>
          <w:bCs/>
        </w:rPr>
      </w:pPr>
      <w:bookmarkStart w:id="0" w:name="_GoBack"/>
      <w:bookmarkEnd w:id="0"/>
      <w:r w:rsidRPr="00E369AA">
        <w:rPr>
          <w:b/>
          <w:bCs/>
        </w:rPr>
        <w:t xml:space="preserve">DECLARATION: </w:t>
      </w:r>
    </w:p>
    <w:p w:rsidR="00A101A9" w:rsidRPr="00055D9F" w:rsidRDefault="00F403E4" w:rsidP="00055D9F">
      <w:pPr>
        <w:spacing w:after="0"/>
        <w:jc w:val="both"/>
        <w:rPr>
          <w:b/>
          <w:bCs/>
        </w:rPr>
      </w:pPr>
      <w:r>
        <w:tab/>
      </w:r>
      <w:r w:rsidR="00FF559E">
        <w:t>I solemnly declare that all the above information and in other materials provided i</w:t>
      </w:r>
      <w:r w:rsidR="00FF23D8">
        <w:t xml:space="preserve">n support of this application </w:t>
      </w:r>
      <w:proofErr w:type="gramStart"/>
      <w:r w:rsidR="00FF23D8">
        <w:t>are</w:t>
      </w:r>
      <w:proofErr w:type="gramEnd"/>
      <w:r w:rsidR="00BA3CCE">
        <w:t xml:space="preserve"> </w:t>
      </w:r>
      <w:r w:rsidR="00FF559E">
        <w:t>correct</w:t>
      </w:r>
      <w:r w:rsidR="00BA3CCE">
        <w:t>ly</w:t>
      </w:r>
      <w:r w:rsidR="00FF559E">
        <w:t xml:space="preserve"> to the best of my knowledge and belief.</w:t>
      </w:r>
    </w:p>
    <w:p w:rsidR="00F96707" w:rsidRDefault="00F73492" w:rsidP="0085369B">
      <w:pPr>
        <w:jc w:val="both"/>
      </w:pPr>
      <w:r>
        <w:tab/>
      </w:r>
    </w:p>
    <w:sectPr w:rsidR="00F96707" w:rsidSect="00CC245E">
      <w:type w:val="continuous"/>
      <w:pgSz w:w="11906" w:h="16838"/>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69CD" w:rsidRDefault="00D569CD" w:rsidP="000C6953">
      <w:pPr>
        <w:spacing w:after="0" w:line="240" w:lineRule="auto"/>
      </w:pPr>
      <w:r>
        <w:separator/>
      </w:r>
    </w:p>
  </w:endnote>
  <w:endnote w:type="continuationSeparator" w:id="1">
    <w:p w:rsidR="00D569CD" w:rsidRDefault="00D569CD" w:rsidP="000C69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Angsana New">
    <w:panose1 w:val="02020603050405020304"/>
    <w:charset w:val="00"/>
    <w:family w:val="roman"/>
    <w:pitch w:val="variable"/>
    <w:sig w:usb0="81000003" w:usb1="00000000" w:usb2="00000000" w:usb3="00000000" w:csb0="00010001" w:csb1="00000000"/>
  </w:font>
  <w:font w:name="IrisUPC">
    <w:panose1 w:val="020B0604020202020204"/>
    <w:charset w:val="00"/>
    <w:family w:val="swiss"/>
    <w:pitch w:val="variable"/>
    <w:sig w:usb0="01000007" w:usb1="00000002" w:usb2="00000000" w:usb3="00000000" w:csb0="0001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62782"/>
      <w:docPartObj>
        <w:docPartGallery w:val="Page Numbers (Bottom of Page)"/>
        <w:docPartUnique/>
      </w:docPartObj>
    </w:sdtPr>
    <w:sdtContent>
      <w:p w:rsidR="00CA1E61" w:rsidRDefault="002F12DC">
        <w:pPr>
          <w:pStyle w:val="a5"/>
          <w:jc w:val="center"/>
        </w:pPr>
        <w:fldSimple w:instr=" PAGE   \* MERGEFORMAT ">
          <w:r w:rsidR="00514C24" w:rsidRPr="00514C24">
            <w:rPr>
              <w:rFonts w:cs="Calibri"/>
              <w:noProof/>
              <w:lang w:val="th-TH" w:bidi="th-TH"/>
            </w:rPr>
            <w:t>4</w:t>
          </w:r>
        </w:fldSimple>
      </w:p>
    </w:sdtContent>
  </w:sdt>
  <w:p w:rsidR="00CA1E61" w:rsidRDefault="00CA1E6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69CD" w:rsidRDefault="00D569CD" w:rsidP="000C6953">
      <w:pPr>
        <w:spacing w:after="0" w:line="240" w:lineRule="auto"/>
      </w:pPr>
      <w:r>
        <w:separator/>
      </w:r>
    </w:p>
  </w:footnote>
  <w:footnote w:type="continuationSeparator" w:id="1">
    <w:p w:rsidR="00D569CD" w:rsidRDefault="00D569CD" w:rsidP="000C69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575" w:type="pct"/>
      <w:tblCellMar>
        <w:top w:w="58" w:type="dxa"/>
        <w:left w:w="115" w:type="dxa"/>
        <w:bottom w:w="58" w:type="dxa"/>
        <w:right w:w="115" w:type="dxa"/>
      </w:tblCellMar>
      <w:tblLook w:val="04A0"/>
    </w:tblPr>
    <w:tblGrid>
      <w:gridCol w:w="1560"/>
      <w:gridCol w:w="8760"/>
    </w:tblGrid>
    <w:tr w:rsidR="00F60CEE" w:rsidRPr="00C3780B" w:rsidTr="00015079">
      <w:trPr>
        <w:trHeight w:val="751"/>
      </w:trPr>
      <w:tc>
        <w:tcPr>
          <w:tcW w:w="756" w:type="pct"/>
          <w:tcBorders>
            <w:right w:val="single" w:sz="18" w:space="0" w:color="5B9BD5" w:themeColor="accent1"/>
          </w:tcBorders>
        </w:tcPr>
        <w:p w:rsidR="00F60CEE" w:rsidRDefault="00F60CEE" w:rsidP="00C3780B">
          <w:pPr>
            <w:pStyle w:val="a3"/>
            <w:tabs>
              <w:tab w:val="clear" w:pos="9026"/>
            </w:tabs>
            <w:ind w:right="-115"/>
          </w:pPr>
          <w:r>
            <w:rPr>
              <w:noProof/>
              <w:lang w:bidi="th-TH"/>
            </w:rPr>
            <w:drawing>
              <wp:inline distT="0" distB="0" distL="0" distR="0">
                <wp:extent cx="898288" cy="105262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04776" cy="1060226"/>
                        </a:xfrm>
                        <a:prstGeom prst="rect">
                          <a:avLst/>
                        </a:prstGeom>
                        <a:noFill/>
                        <a:ln w="9525">
                          <a:noFill/>
                          <a:miter lim="800000"/>
                          <a:headEnd/>
                          <a:tailEnd/>
                        </a:ln>
                      </pic:spPr>
                    </pic:pic>
                  </a:graphicData>
                </a:graphic>
              </wp:inline>
            </w:drawing>
          </w:r>
        </w:p>
      </w:tc>
      <w:tc>
        <w:tcPr>
          <w:tcW w:w="4244" w:type="pct"/>
          <w:tcBorders>
            <w:left w:val="single" w:sz="18" w:space="0" w:color="5B9BD5" w:themeColor="accent1"/>
          </w:tcBorders>
        </w:tcPr>
        <w:p w:rsidR="00F60CEE" w:rsidRPr="00015079" w:rsidRDefault="00F60CEE">
          <w:pPr>
            <w:pStyle w:val="a3"/>
            <w:rPr>
              <w:rFonts w:asciiTheme="majorHAnsi" w:eastAsiaTheme="majorEastAsia" w:hAnsiTheme="majorHAnsi" w:cstheme="majorBidi"/>
              <w:color w:val="4D4D4D"/>
              <w:sz w:val="24"/>
              <w:szCs w:val="24"/>
            </w:rPr>
          </w:pPr>
          <w:r w:rsidRPr="00015079">
            <w:rPr>
              <w:rFonts w:asciiTheme="majorHAnsi" w:eastAsiaTheme="majorEastAsia" w:hAnsiTheme="majorHAnsi" w:cstheme="majorBidi"/>
              <w:color w:val="4D4D4D"/>
              <w:sz w:val="24"/>
              <w:szCs w:val="24"/>
            </w:rPr>
            <w:t>MS. SUPAPORN JARUKULNUKIJ</w:t>
          </w:r>
        </w:p>
        <w:p w:rsidR="00F60CEE" w:rsidRPr="00015079" w:rsidRDefault="00F60CEE">
          <w:pPr>
            <w:pStyle w:val="a3"/>
            <w:rPr>
              <w:rFonts w:asciiTheme="majorHAnsi" w:eastAsiaTheme="majorEastAsia" w:hAnsiTheme="majorHAnsi" w:cstheme="majorBidi"/>
              <w:b/>
              <w:bCs/>
              <w:color w:val="4D4D4D"/>
              <w:sz w:val="20"/>
              <w:szCs w:val="20"/>
            </w:rPr>
          </w:pPr>
          <w:r w:rsidRPr="00015079">
            <w:rPr>
              <w:rFonts w:asciiTheme="majorHAnsi" w:eastAsiaTheme="majorEastAsia" w:hAnsiTheme="majorHAnsi" w:cstheme="majorBidi"/>
              <w:color w:val="4D4D4D"/>
              <w:sz w:val="20"/>
              <w:szCs w:val="20"/>
            </w:rPr>
            <w:t>Thailand National Identification Number: 3110400941281</w:t>
          </w:r>
        </w:p>
        <w:p w:rsidR="00F60CEE" w:rsidRPr="00015079" w:rsidRDefault="00F60CEE" w:rsidP="00C3780B">
          <w:pPr>
            <w:pStyle w:val="a3"/>
            <w:tabs>
              <w:tab w:val="clear" w:pos="9026"/>
              <w:tab w:val="right" w:pos="9382"/>
            </w:tabs>
            <w:ind w:right="-1811"/>
            <w:rPr>
              <w:rFonts w:asciiTheme="majorHAnsi" w:eastAsiaTheme="majorEastAsia" w:hAnsiTheme="majorHAnsi" w:cstheme="majorBidi"/>
              <w:color w:val="4D4D4D"/>
              <w:sz w:val="20"/>
              <w:szCs w:val="20"/>
            </w:rPr>
          </w:pPr>
          <w:r w:rsidRPr="00015079">
            <w:rPr>
              <w:rFonts w:asciiTheme="majorHAnsi" w:eastAsiaTheme="majorEastAsia" w:hAnsiTheme="majorHAnsi" w:cstheme="majorBidi"/>
              <w:color w:val="4D4D4D"/>
              <w:sz w:val="20"/>
              <w:szCs w:val="20"/>
            </w:rPr>
            <w:t xml:space="preserve">45/461 Condo Serrano Rama II BLD# 1A ( </w:t>
          </w:r>
          <w:proofErr w:type="spellStart"/>
          <w:r w:rsidRPr="00015079">
            <w:rPr>
              <w:rFonts w:asciiTheme="majorHAnsi" w:eastAsiaTheme="majorEastAsia" w:hAnsiTheme="majorHAnsi" w:cstheme="majorBidi"/>
              <w:color w:val="4D4D4D"/>
              <w:sz w:val="20"/>
              <w:szCs w:val="20"/>
            </w:rPr>
            <w:t>Rm</w:t>
          </w:r>
          <w:proofErr w:type="spellEnd"/>
          <w:r w:rsidRPr="00015079">
            <w:rPr>
              <w:rFonts w:asciiTheme="majorHAnsi" w:eastAsiaTheme="majorEastAsia" w:hAnsiTheme="majorHAnsi" w:cstheme="majorBidi"/>
              <w:color w:val="4D4D4D"/>
              <w:sz w:val="20"/>
              <w:szCs w:val="20"/>
            </w:rPr>
            <w:t xml:space="preserve"> No. 45/40) Rama II Rd </w:t>
          </w:r>
          <w:proofErr w:type="spellStart"/>
          <w:r w:rsidRPr="00015079">
            <w:rPr>
              <w:rFonts w:asciiTheme="majorHAnsi" w:eastAsiaTheme="majorEastAsia" w:hAnsiTheme="majorHAnsi" w:cstheme="majorBidi"/>
              <w:color w:val="4D4D4D"/>
              <w:sz w:val="20"/>
              <w:szCs w:val="20"/>
            </w:rPr>
            <w:t>soi</w:t>
          </w:r>
          <w:proofErr w:type="spellEnd"/>
          <w:r w:rsidRPr="00015079">
            <w:rPr>
              <w:rFonts w:asciiTheme="majorHAnsi" w:eastAsiaTheme="majorEastAsia" w:hAnsiTheme="majorHAnsi" w:cstheme="majorBidi"/>
              <w:color w:val="4D4D4D"/>
              <w:sz w:val="20"/>
              <w:szCs w:val="20"/>
            </w:rPr>
            <w:t xml:space="preserve"> 54, </w:t>
          </w:r>
          <w:proofErr w:type="spellStart"/>
          <w:r w:rsidRPr="00015079">
            <w:rPr>
              <w:rFonts w:asciiTheme="majorHAnsi" w:eastAsiaTheme="majorEastAsia" w:hAnsiTheme="majorHAnsi" w:cstheme="majorBidi"/>
              <w:color w:val="4D4D4D"/>
              <w:sz w:val="20"/>
              <w:szCs w:val="20"/>
            </w:rPr>
            <w:t>Bangkhuntien</w:t>
          </w:r>
          <w:proofErr w:type="spellEnd"/>
          <w:r w:rsidRPr="00015079">
            <w:rPr>
              <w:rFonts w:asciiTheme="majorHAnsi" w:eastAsiaTheme="majorEastAsia" w:hAnsiTheme="majorHAnsi" w:cstheme="majorBidi"/>
              <w:color w:val="4D4D4D"/>
              <w:sz w:val="20"/>
              <w:szCs w:val="20"/>
            </w:rPr>
            <w:t>, BKK 10150</w:t>
          </w:r>
        </w:p>
        <w:p w:rsidR="00F60CEE" w:rsidRPr="00CC245E" w:rsidRDefault="00F60CEE" w:rsidP="00C3780B">
          <w:pPr>
            <w:pStyle w:val="a3"/>
            <w:tabs>
              <w:tab w:val="clear" w:pos="9026"/>
              <w:tab w:val="right" w:pos="9382"/>
            </w:tabs>
            <w:ind w:right="-1811"/>
            <w:rPr>
              <w:rFonts w:asciiTheme="majorHAnsi" w:eastAsiaTheme="majorEastAsia" w:hAnsiTheme="majorHAnsi" w:cstheme="majorBidi"/>
              <w:color w:val="4D4D4D"/>
              <w:sz w:val="24"/>
              <w:szCs w:val="24"/>
            </w:rPr>
          </w:pPr>
          <w:r w:rsidRPr="00015079">
            <w:rPr>
              <w:rFonts w:asciiTheme="majorHAnsi" w:eastAsiaTheme="majorEastAsia" w:hAnsiTheme="majorHAnsi" w:cstheme="majorBidi"/>
              <w:color w:val="4D4D4D"/>
              <w:sz w:val="20"/>
              <w:szCs w:val="20"/>
            </w:rPr>
            <w:t>M: 081-450-0543 E: sj3511@hotmail.com</w:t>
          </w:r>
          <w:r w:rsidRPr="00015079">
            <w:rPr>
              <w:rFonts w:asciiTheme="majorHAnsi" w:eastAsiaTheme="majorEastAsia" w:hAnsiTheme="majorHAnsi" w:cstheme="majorBidi"/>
              <w:color w:val="4D4D4D"/>
            </w:rPr>
            <w:tab/>
          </w:r>
        </w:p>
      </w:tc>
    </w:tr>
  </w:tbl>
  <w:p w:rsidR="00F60CEE" w:rsidRDefault="00F60CEE">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497" w:type="pct"/>
      <w:tblCellMar>
        <w:top w:w="58" w:type="dxa"/>
        <w:left w:w="115" w:type="dxa"/>
        <w:bottom w:w="58" w:type="dxa"/>
        <w:right w:w="115" w:type="dxa"/>
      </w:tblCellMar>
      <w:tblLook w:val="04A0"/>
    </w:tblPr>
    <w:tblGrid>
      <w:gridCol w:w="1465"/>
      <w:gridCol w:w="14133"/>
    </w:tblGrid>
    <w:tr w:rsidR="00844666" w:rsidRPr="00C3780B" w:rsidTr="00C17C16">
      <w:trPr>
        <w:trHeight w:val="751"/>
      </w:trPr>
      <w:tc>
        <w:tcPr>
          <w:tcW w:w="196" w:type="pct"/>
          <w:tcBorders>
            <w:right w:val="single" w:sz="18" w:space="0" w:color="5B9BD5" w:themeColor="accent1"/>
          </w:tcBorders>
        </w:tcPr>
        <w:p w:rsidR="00844666" w:rsidRDefault="00E67832" w:rsidP="00C3780B">
          <w:pPr>
            <w:pStyle w:val="a3"/>
            <w:tabs>
              <w:tab w:val="clear" w:pos="9026"/>
            </w:tabs>
            <w:ind w:right="-115"/>
          </w:pPr>
          <w:r>
            <w:rPr>
              <w:noProof/>
              <w:lang w:bidi="th-TH"/>
            </w:rPr>
            <w:drawing>
              <wp:inline distT="0" distB="0" distL="0" distR="0">
                <wp:extent cx="838200" cy="982212"/>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847024" cy="992552"/>
                        </a:xfrm>
                        <a:prstGeom prst="rect">
                          <a:avLst/>
                        </a:prstGeom>
                        <a:noFill/>
                        <a:ln w="9525">
                          <a:noFill/>
                          <a:miter lim="800000"/>
                          <a:headEnd/>
                          <a:tailEnd/>
                        </a:ln>
                      </pic:spPr>
                    </pic:pic>
                  </a:graphicData>
                </a:graphic>
              </wp:inline>
            </w:drawing>
          </w:r>
        </w:p>
      </w:tc>
      <w:tc>
        <w:tcPr>
          <w:tcW w:w="4804" w:type="pct"/>
          <w:tcBorders>
            <w:left w:val="single" w:sz="18" w:space="0" w:color="5B9BD5" w:themeColor="accent1"/>
          </w:tcBorders>
        </w:tcPr>
        <w:p w:rsidR="00962773" w:rsidRPr="00015079" w:rsidRDefault="00921D06">
          <w:pPr>
            <w:pStyle w:val="a3"/>
            <w:rPr>
              <w:rFonts w:asciiTheme="majorHAnsi" w:eastAsiaTheme="majorEastAsia" w:hAnsiTheme="majorHAnsi" w:cstheme="majorBidi"/>
              <w:color w:val="4D4D4D"/>
            </w:rPr>
          </w:pPr>
          <w:r w:rsidRPr="00015079">
            <w:rPr>
              <w:rFonts w:asciiTheme="majorHAnsi" w:eastAsiaTheme="majorEastAsia" w:hAnsiTheme="majorHAnsi" w:cstheme="majorBidi"/>
              <w:color w:val="4D4D4D"/>
            </w:rPr>
            <w:t>MS. SUPAPORN JARUKULNUKIJ</w:t>
          </w:r>
        </w:p>
        <w:p w:rsidR="00844666" w:rsidRPr="00015079" w:rsidRDefault="00844666">
          <w:pPr>
            <w:pStyle w:val="a3"/>
            <w:rPr>
              <w:rFonts w:asciiTheme="majorHAnsi" w:eastAsiaTheme="majorEastAsia" w:hAnsiTheme="majorHAnsi" w:cstheme="majorBidi"/>
              <w:b/>
              <w:bCs/>
              <w:color w:val="4D4D4D"/>
            </w:rPr>
          </w:pPr>
          <w:r w:rsidRPr="00015079">
            <w:rPr>
              <w:rFonts w:asciiTheme="majorHAnsi" w:eastAsiaTheme="majorEastAsia" w:hAnsiTheme="majorHAnsi" w:cstheme="majorBidi"/>
              <w:color w:val="4D4D4D"/>
            </w:rPr>
            <w:t>Thailand National Identification Number: 3110400941281</w:t>
          </w:r>
        </w:p>
        <w:p w:rsidR="00C14D25" w:rsidRPr="00015079" w:rsidRDefault="00C14D25" w:rsidP="00C3780B">
          <w:pPr>
            <w:pStyle w:val="a3"/>
            <w:tabs>
              <w:tab w:val="clear" w:pos="9026"/>
              <w:tab w:val="right" w:pos="9382"/>
            </w:tabs>
            <w:ind w:right="-1811"/>
            <w:rPr>
              <w:rFonts w:asciiTheme="majorHAnsi" w:eastAsiaTheme="majorEastAsia" w:hAnsiTheme="majorHAnsi" w:cstheme="majorBidi"/>
              <w:color w:val="4D4D4D"/>
            </w:rPr>
          </w:pPr>
          <w:r w:rsidRPr="00015079">
            <w:rPr>
              <w:rFonts w:asciiTheme="majorHAnsi" w:eastAsiaTheme="majorEastAsia" w:hAnsiTheme="majorHAnsi" w:cstheme="majorBidi"/>
              <w:color w:val="4D4D4D"/>
            </w:rPr>
            <w:t xml:space="preserve">45/461 Condo Serrano Rama II BLD# 1A ( </w:t>
          </w:r>
          <w:proofErr w:type="spellStart"/>
          <w:r w:rsidRPr="00015079">
            <w:rPr>
              <w:rFonts w:asciiTheme="majorHAnsi" w:eastAsiaTheme="majorEastAsia" w:hAnsiTheme="majorHAnsi" w:cstheme="majorBidi"/>
              <w:color w:val="4D4D4D"/>
            </w:rPr>
            <w:t>Rm</w:t>
          </w:r>
          <w:proofErr w:type="spellEnd"/>
          <w:r w:rsidRPr="00015079">
            <w:rPr>
              <w:rFonts w:asciiTheme="majorHAnsi" w:eastAsiaTheme="majorEastAsia" w:hAnsiTheme="majorHAnsi" w:cstheme="majorBidi"/>
              <w:color w:val="4D4D4D"/>
            </w:rPr>
            <w:t xml:space="preserve"> No. 45/40) Rama II Rd </w:t>
          </w:r>
          <w:proofErr w:type="spellStart"/>
          <w:r w:rsidRPr="00015079">
            <w:rPr>
              <w:rFonts w:asciiTheme="majorHAnsi" w:eastAsiaTheme="majorEastAsia" w:hAnsiTheme="majorHAnsi" w:cstheme="majorBidi"/>
              <w:color w:val="4D4D4D"/>
            </w:rPr>
            <w:t>soi</w:t>
          </w:r>
          <w:proofErr w:type="spellEnd"/>
          <w:r w:rsidRPr="00015079">
            <w:rPr>
              <w:rFonts w:asciiTheme="majorHAnsi" w:eastAsiaTheme="majorEastAsia" w:hAnsiTheme="majorHAnsi" w:cstheme="majorBidi"/>
              <w:color w:val="4D4D4D"/>
            </w:rPr>
            <w:t xml:space="preserve"> 54, </w:t>
          </w:r>
          <w:proofErr w:type="spellStart"/>
          <w:r w:rsidRPr="00015079">
            <w:rPr>
              <w:rFonts w:asciiTheme="majorHAnsi" w:eastAsiaTheme="majorEastAsia" w:hAnsiTheme="majorHAnsi" w:cstheme="majorBidi"/>
              <w:color w:val="4D4D4D"/>
            </w:rPr>
            <w:t>Bangkhuntien</w:t>
          </w:r>
          <w:proofErr w:type="spellEnd"/>
          <w:r w:rsidRPr="00015079">
            <w:rPr>
              <w:rFonts w:asciiTheme="majorHAnsi" w:eastAsiaTheme="majorEastAsia" w:hAnsiTheme="majorHAnsi" w:cstheme="majorBidi"/>
              <w:color w:val="4D4D4D"/>
            </w:rPr>
            <w:t>, BKK 10150</w:t>
          </w:r>
        </w:p>
        <w:p w:rsidR="00844666" w:rsidRPr="00CC245E" w:rsidRDefault="0039151B" w:rsidP="00C3780B">
          <w:pPr>
            <w:pStyle w:val="a3"/>
            <w:tabs>
              <w:tab w:val="clear" w:pos="9026"/>
              <w:tab w:val="right" w:pos="9382"/>
            </w:tabs>
            <w:ind w:right="-1811"/>
            <w:rPr>
              <w:rFonts w:asciiTheme="majorHAnsi" w:eastAsiaTheme="majorEastAsia" w:hAnsiTheme="majorHAnsi" w:cstheme="majorBidi"/>
              <w:color w:val="4D4D4D"/>
              <w:sz w:val="24"/>
              <w:szCs w:val="24"/>
            </w:rPr>
          </w:pPr>
          <w:r w:rsidRPr="00015079">
            <w:rPr>
              <w:rFonts w:asciiTheme="majorHAnsi" w:eastAsiaTheme="majorEastAsia" w:hAnsiTheme="majorHAnsi" w:cstheme="majorBidi"/>
              <w:color w:val="4D4D4D"/>
            </w:rPr>
            <w:t>M: 081-450-0543</w:t>
          </w:r>
          <w:r w:rsidR="00C14D25" w:rsidRPr="00015079">
            <w:rPr>
              <w:rFonts w:asciiTheme="majorHAnsi" w:eastAsiaTheme="majorEastAsia" w:hAnsiTheme="majorHAnsi" w:cstheme="majorBidi"/>
              <w:color w:val="4D4D4D"/>
            </w:rPr>
            <w:t xml:space="preserve"> E</w:t>
          </w:r>
          <w:r w:rsidR="00844666" w:rsidRPr="00015079">
            <w:rPr>
              <w:rFonts w:asciiTheme="majorHAnsi" w:eastAsiaTheme="majorEastAsia" w:hAnsiTheme="majorHAnsi" w:cstheme="majorBidi"/>
              <w:color w:val="4D4D4D"/>
            </w:rPr>
            <w:t>: sj3511@hotmail.com</w:t>
          </w:r>
          <w:r w:rsidR="00844666" w:rsidRPr="00CC245E">
            <w:rPr>
              <w:rFonts w:asciiTheme="majorHAnsi" w:eastAsiaTheme="majorEastAsia" w:hAnsiTheme="majorHAnsi" w:cstheme="majorBidi"/>
              <w:color w:val="4D4D4D"/>
              <w:sz w:val="24"/>
              <w:szCs w:val="24"/>
            </w:rPr>
            <w:tab/>
          </w:r>
        </w:p>
      </w:tc>
    </w:tr>
  </w:tbl>
  <w:p w:rsidR="00844666" w:rsidRDefault="00844666">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95233">
      <o:colormenu v:ext="edit" strokecolor="none"/>
    </o:shapedefaults>
  </w:hdrShapeDefaults>
  <w:footnotePr>
    <w:footnote w:id="0"/>
    <w:footnote w:id="1"/>
  </w:footnotePr>
  <w:endnotePr>
    <w:endnote w:id="0"/>
    <w:endnote w:id="1"/>
  </w:endnotePr>
  <w:compat>
    <w:applyBreakingRules/>
  </w:compat>
  <w:rsids>
    <w:rsidRoot w:val="000C6953"/>
    <w:rsid w:val="00015079"/>
    <w:rsid w:val="00025DD3"/>
    <w:rsid w:val="000354C9"/>
    <w:rsid w:val="00043B7F"/>
    <w:rsid w:val="00055D9F"/>
    <w:rsid w:val="000605CE"/>
    <w:rsid w:val="000672CF"/>
    <w:rsid w:val="00082920"/>
    <w:rsid w:val="000C6953"/>
    <w:rsid w:val="000E1B95"/>
    <w:rsid w:val="0011165D"/>
    <w:rsid w:val="00125032"/>
    <w:rsid w:val="0015145D"/>
    <w:rsid w:val="001520CF"/>
    <w:rsid w:val="00164A41"/>
    <w:rsid w:val="00173AAE"/>
    <w:rsid w:val="00185EC0"/>
    <w:rsid w:val="001A6A21"/>
    <w:rsid w:val="001C3CF2"/>
    <w:rsid w:val="001D4E31"/>
    <w:rsid w:val="001D5E9A"/>
    <w:rsid w:val="002067C4"/>
    <w:rsid w:val="00213BED"/>
    <w:rsid w:val="00241106"/>
    <w:rsid w:val="00262DEA"/>
    <w:rsid w:val="002840B0"/>
    <w:rsid w:val="00291322"/>
    <w:rsid w:val="0029570F"/>
    <w:rsid w:val="002A354F"/>
    <w:rsid w:val="002B29FE"/>
    <w:rsid w:val="002B5F11"/>
    <w:rsid w:val="002C6BA3"/>
    <w:rsid w:val="002F12DC"/>
    <w:rsid w:val="002F6BEE"/>
    <w:rsid w:val="002F6C3F"/>
    <w:rsid w:val="003233ED"/>
    <w:rsid w:val="00323731"/>
    <w:rsid w:val="00355E74"/>
    <w:rsid w:val="00366847"/>
    <w:rsid w:val="0039151B"/>
    <w:rsid w:val="003951BC"/>
    <w:rsid w:val="003A1E4B"/>
    <w:rsid w:val="003A6BCF"/>
    <w:rsid w:val="003B7D2B"/>
    <w:rsid w:val="003C30D6"/>
    <w:rsid w:val="003C5FF7"/>
    <w:rsid w:val="003E3C47"/>
    <w:rsid w:val="003E4223"/>
    <w:rsid w:val="003F7A73"/>
    <w:rsid w:val="00407A54"/>
    <w:rsid w:val="00423976"/>
    <w:rsid w:val="00440E20"/>
    <w:rsid w:val="00490502"/>
    <w:rsid w:val="004D2D9B"/>
    <w:rsid w:val="004E1D32"/>
    <w:rsid w:val="004E7589"/>
    <w:rsid w:val="00514C24"/>
    <w:rsid w:val="00523155"/>
    <w:rsid w:val="00543896"/>
    <w:rsid w:val="00566D7B"/>
    <w:rsid w:val="00570E10"/>
    <w:rsid w:val="00587FA8"/>
    <w:rsid w:val="005A1F9D"/>
    <w:rsid w:val="005C00BE"/>
    <w:rsid w:val="005D224B"/>
    <w:rsid w:val="005D7D2C"/>
    <w:rsid w:val="00606412"/>
    <w:rsid w:val="0061547B"/>
    <w:rsid w:val="0066046F"/>
    <w:rsid w:val="006E2813"/>
    <w:rsid w:val="00725DDE"/>
    <w:rsid w:val="00744DDE"/>
    <w:rsid w:val="00745409"/>
    <w:rsid w:val="00792D99"/>
    <w:rsid w:val="007B24A0"/>
    <w:rsid w:val="007B4392"/>
    <w:rsid w:val="007B7718"/>
    <w:rsid w:val="007C30E7"/>
    <w:rsid w:val="007F39F4"/>
    <w:rsid w:val="007F5625"/>
    <w:rsid w:val="00801066"/>
    <w:rsid w:val="00803F8E"/>
    <w:rsid w:val="008069F6"/>
    <w:rsid w:val="00844666"/>
    <w:rsid w:val="0085369B"/>
    <w:rsid w:val="00871345"/>
    <w:rsid w:val="00881A5A"/>
    <w:rsid w:val="00884EC3"/>
    <w:rsid w:val="009057DD"/>
    <w:rsid w:val="00913743"/>
    <w:rsid w:val="00921D06"/>
    <w:rsid w:val="0092488D"/>
    <w:rsid w:val="00962773"/>
    <w:rsid w:val="00974DDD"/>
    <w:rsid w:val="00975827"/>
    <w:rsid w:val="009B0687"/>
    <w:rsid w:val="009F25B2"/>
    <w:rsid w:val="00A101A9"/>
    <w:rsid w:val="00A25D47"/>
    <w:rsid w:val="00A47971"/>
    <w:rsid w:val="00A56E68"/>
    <w:rsid w:val="00A64F8E"/>
    <w:rsid w:val="00A7779C"/>
    <w:rsid w:val="00A83A53"/>
    <w:rsid w:val="00AC0636"/>
    <w:rsid w:val="00AC4F58"/>
    <w:rsid w:val="00AD65DF"/>
    <w:rsid w:val="00AE30A9"/>
    <w:rsid w:val="00AE31A0"/>
    <w:rsid w:val="00B15721"/>
    <w:rsid w:val="00B417C4"/>
    <w:rsid w:val="00B501E5"/>
    <w:rsid w:val="00B5159A"/>
    <w:rsid w:val="00B65330"/>
    <w:rsid w:val="00B65EF6"/>
    <w:rsid w:val="00B91FDF"/>
    <w:rsid w:val="00BA2FD5"/>
    <w:rsid w:val="00BA3CCE"/>
    <w:rsid w:val="00BC293D"/>
    <w:rsid w:val="00BF0730"/>
    <w:rsid w:val="00C14D25"/>
    <w:rsid w:val="00C17C16"/>
    <w:rsid w:val="00C22F77"/>
    <w:rsid w:val="00C260D5"/>
    <w:rsid w:val="00C3780B"/>
    <w:rsid w:val="00C60CEC"/>
    <w:rsid w:val="00CA1A56"/>
    <w:rsid w:val="00CA1E61"/>
    <w:rsid w:val="00CA2C28"/>
    <w:rsid w:val="00CC245E"/>
    <w:rsid w:val="00CC6D1E"/>
    <w:rsid w:val="00CE73AE"/>
    <w:rsid w:val="00D07AEA"/>
    <w:rsid w:val="00D13989"/>
    <w:rsid w:val="00D13CA9"/>
    <w:rsid w:val="00D50A94"/>
    <w:rsid w:val="00D569CD"/>
    <w:rsid w:val="00D63D16"/>
    <w:rsid w:val="00DA13DA"/>
    <w:rsid w:val="00DB3CB1"/>
    <w:rsid w:val="00DB6A15"/>
    <w:rsid w:val="00E10D8C"/>
    <w:rsid w:val="00E246AA"/>
    <w:rsid w:val="00E67832"/>
    <w:rsid w:val="00F403E4"/>
    <w:rsid w:val="00F60CEE"/>
    <w:rsid w:val="00F73492"/>
    <w:rsid w:val="00F81CCB"/>
    <w:rsid w:val="00F96707"/>
    <w:rsid w:val="00FB2905"/>
    <w:rsid w:val="00FB5AC3"/>
    <w:rsid w:val="00FC1B71"/>
    <w:rsid w:val="00FC1FDB"/>
    <w:rsid w:val="00FD486D"/>
    <w:rsid w:val="00FF23D8"/>
    <w:rsid w:val="00FF559E"/>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95233">
      <o:colormenu v:ext="edit" strokecolor="none"/>
    </o:shapedefaults>
    <o:shapelayout v:ext="edit">
      <o:idmap v:ext="edit" data="1"/>
      <o:rules v:ext="edit">
        <o:r id="V:Rule10" type="connector" idref="#AutoShape 17"/>
        <o:r id="V:Rule11" type="connector" idref="#AutoShape 18"/>
        <o:r id="V:Rule12" type="connector" idref="#_x0000_s1037"/>
        <o:r id="V:Rule13" type="connector" idref="#AutoShape 21"/>
        <o:r id="V:Rule14" type="connector" idref="#AutoShape 16"/>
        <o:r id="V:Rule15" type="connector" idref="#AutoShape 20"/>
        <o:r id="V:Rule16" type="connector" idref="#AutoShape 23"/>
        <o:r id="V:Rule17" type="connector" idref="#AutoShape 19"/>
        <o:r id="V:Rule18" type="connector" idref="#AutoShap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jc w:val="thai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D25"/>
    <w:pPr>
      <w:jc w:val="left"/>
    </w:pPr>
    <w:rPr>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6953"/>
    <w:pPr>
      <w:tabs>
        <w:tab w:val="center" w:pos="4513"/>
        <w:tab w:val="right" w:pos="9026"/>
      </w:tabs>
      <w:spacing w:after="0" w:line="240" w:lineRule="auto"/>
    </w:pPr>
  </w:style>
  <w:style w:type="character" w:customStyle="1" w:styleId="a4">
    <w:name w:val="หัวกระดาษ อักขระ"/>
    <w:basedOn w:val="a0"/>
    <w:link w:val="a3"/>
    <w:uiPriority w:val="99"/>
    <w:rsid w:val="000C6953"/>
  </w:style>
  <w:style w:type="paragraph" w:styleId="a5">
    <w:name w:val="footer"/>
    <w:basedOn w:val="a"/>
    <w:link w:val="a6"/>
    <w:uiPriority w:val="99"/>
    <w:unhideWhenUsed/>
    <w:rsid w:val="000C695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0C6953"/>
  </w:style>
  <w:style w:type="paragraph" w:styleId="a7">
    <w:name w:val="Balloon Text"/>
    <w:basedOn w:val="a"/>
    <w:link w:val="a8"/>
    <w:uiPriority w:val="99"/>
    <w:semiHidden/>
    <w:unhideWhenUsed/>
    <w:rsid w:val="000C6953"/>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0C6953"/>
    <w:rPr>
      <w:rFonts w:ascii="Tahoma" w:hAnsi="Tahoma" w:cs="Angsana New"/>
      <w:sz w:val="16"/>
      <w:szCs w:val="20"/>
    </w:rPr>
  </w:style>
  <w:style w:type="table" w:styleId="a9">
    <w:name w:val="Table Grid"/>
    <w:basedOn w:val="a1"/>
    <w:uiPriority w:val="59"/>
    <w:rsid w:val="00A101A9"/>
    <w:pPr>
      <w:spacing w:after="0" w:line="240" w:lineRule="auto"/>
      <w:jc w:val="left"/>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B417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jc w:val="thai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D25"/>
    <w:pPr>
      <w:jc w:val="left"/>
    </w:pPr>
    <w:rPr>
      <w:szCs w:val="22"/>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6953"/>
    <w:pPr>
      <w:tabs>
        <w:tab w:val="center" w:pos="4513"/>
        <w:tab w:val="right" w:pos="9026"/>
      </w:tabs>
      <w:spacing w:after="0" w:line="240" w:lineRule="auto"/>
    </w:pPr>
  </w:style>
  <w:style w:type="character" w:customStyle="1" w:styleId="a4">
    <w:name w:val="หัวกระดาษ อักขระ"/>
    <w:basedOn w:val="a0"/>
    <w:link w:val="a3"/>
    <w:uiPriority w:val="99"/>
    <w:rsid w:val="000C6953"/>
  </w:style>
  <w:style w:type="paragraph" w:styleId="a5">
    <w:name w:val="footer"/>
    <w:basedOn w:val="a"/>
    <w:link w:val="a6"/>
    <w:uiPriority w:val="99"/>
    <w:unhideWhenUsed/>
    <w:rsid w:val="000C6953"/>
    <w:pPr>
      <w:tabs>
        <w:tab w:val="center" w:pos="4513"/>
        <w:tab w:val="right" w:pos="9026"/>
      </w:tabs>
      <w:spacing w:after="0" w:line="240" w:lineRule="auto"/>
    </w:pPr>
  </w:style>
  <w:style w:type="character" w:customStyle="1" w:styleId="a6">
    <w:name w:val="ท้ายกระดาษ อักขระ"/>
    <w:basedOn w:val="a0"/>
    <w:link w:val="a5"/>
    <w:uiPriority w:val="99"/>
    <w:rsid w:val="000C6953"/>
  </w:style>
  <w:style w:type="paragraph" w:styleId="a7">
    <w:name w:val="Balloon Text"/>
    <w:basedOn w:val="a"/>
    <w:link w:val="a8"/>
    <w:uiPriority w:val="99"/>
    <w:semiHidden/>
    <w:unhideWhenUsed/>
    <w:rsid w:val="000C6953"/>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0C6953"/>
    <w:rPr>
      <w:rFonts w:ascii="Tahoma" w:hAnsi="Tahoma" w:cs="Angsana New"/>
      <w:sz w:val="16"/>
      <w:szCs w:val="20"/>
    </w:rPr>
  </w:style>
  <w:style w:type="table" w:styleId="a9">
    <w:name w:val="Table Grid"/>
    <w:basedOn w:val="a1"/>
    <w:uiPriority w:val="59"/>
    <w:rsid w:val="00A101A9"/>
    <w:pPr>
      <w:spacing w:after="0" w:line="240" w:lineRule="auto"/>
      <w:jc w:val="left"/>
    </w:pPr>
    <w:rPr>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B417C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1396</Words>
  <Characters>7960</Characters>
  <Application>Microsoft Office Word</Application>
  <DocSecurity>0</DocSecurity>
  <Lines>66</Lines>
  <Paragraphs>18</Paragraphs>
  <ScaleCrop>false</ScaleCrop>
  <HeadingPairs>
    <vt:vector size="2" baseType="variant">
      <vt:variant>
        <vt:lpstr>ชื่อเรื่อง</vt:lpstr>
      </vt:variant>
      <vt:variant>
        <vt:i4>1</vt:i4>
      </vt:variant>
    </vt:vector>
  </HeadingPairs>
  <TitlesOfParts>
    <vt:vector size="1" baseType="lpstr">
      <vt:lpstr/>
    </vt:vector>
  </TitlesOfParts>
  <Company>CtrlSoft</Company>
  <LinksUpToDate>false</LinksUpToDate>
  <CharactersWithSpaces>9338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2017-05-23T04:10:00Z</cp:lastPrinted>
  <dcterms:created xsi:type="dcterms:W3CDTF">2017-05-25T07:55:00Z</dcterms:created>
  <dcterms:modified xsi:type="dcterms:W3CDTF">2017-05-25T07:55:00Z</dcterms:modified>
</cp:coreProperties>
</file>