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88F" w:rsidRPr="00421D88" w:rsidRDefault="00F9591A" w:rsidP="00F9591A">
      <w:pPr>
        <w:spacing w:line="200" w:lineRule="atLeast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F9591A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0.25pt;margin-top:7.5pt;width:130.75pt;height:130.5pt;z-index:-251657216;mso-position-horizontal-relative:text;mso-position-vertical-relative:text;mso-width-relative:page;mso-height-relative:page" strokecolor="blue">
            <v:imagedata r:id="rId6" o:title="14332963_10208992556069538_2673721308078050990_n"/>
            <v:shadow on="t"/>
          </v:shape>
        </w:pict>
      </w:r>
      <w:r w:rsidR="00BA188F" w:rsidRPr="00F9591A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นางสาว นริตา จันทร์ทนต์ </w:t>
      </w:r>
      <w:r w:rsidRPr="00F9591A">
        <w:rPr>
          <w:rFonts w:ascii="TH SarabunPSK" w:hAnsi="TH SarabunPSK" w:cs="TH SarabunPSK"/>
          <w:b/>
          <w:bCs/>
          <w:sz w:val="36"/>
          <w:szCs w:val="36"/>
          <w:lang w:bidi="th-TH"/>
        </w:rPr>
        <w:t>(</w:t>
      </w:r>
      <w:r w:rsidRPr="00F9591A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ฝน</w:t>
      </w:r>
      <w:r w:rsidRPr="00F9591A">
        <w:rPr>
          <w:rFonts w:ascii="TH SarabunPSK" w:hAnsi="TH SarabunPSK" w:cs="TH SarabunPSK"/>
          <w:b/>
          <w:bCs/>
          <w:sz w:val="36"/>
          <w:szCs w:val="36"/>
          <w:lang w:bidi="th-TH"/>
        </w:rPr>
        <w:t>)</w:t>
      </w:r>
    </w:p>
    <w:p w:rsidR="00BA188F" w:rsidRDefault="00BA188F" w:rsidP="00F9591A">
      <w:pPr>
        <w:spacing w:line="200" w:lineRule="atLeast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159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เอสเคแมนชั่น ห้อง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103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ซอยเพชรบุรี </w:t>
      </w:r>
      <w:r>
        <w:rPr>
          <w:rFonts w:ascii="TH SarabunPSK" w:hAnsi="TH SarabunPSK" w:cs="TH SarabunPSK"/>
          <w:sz w:val="32"/>
          <w:szCs w:val="32"/>
          <w:lang w:bidi="th-TH"/>
        </w:rPr>
        <w:t>5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:rsidR="00BA188F" w:rsidRDefault="00BA188F" w:rsidP="00F9591A">
      <w:pPr>
        <w:spacing w:line="200" w:lineRule="atLeast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แขวงทุ่งพญาไท เขตราชเทวี กรุงเทพฯ </w:t>
      </w:r>
      <w:r>
        <w:rPr>
          <w:rFonts w:ascii="TH SarabunPSK" w:hAnsi="TH SarabunPSK" w:cs="TH SarabunPSK"/>
          <w:sz w:val="32"/>
          <w:szCs w:val="32"/>
          <w:lang w:bidi="th-TH"/>
        </w:rPr>
        <w:t>10400</w:t>
      </w:r>
    </w:p>
    <w:p w:rsidR="00BA188F" w:rsidRDefault="00BA188F" w:rsidP="00F9591A">
      <w:p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อีเมล์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: </w:t>
      </w:r>
      <w:r w:rsidR="00F9591A" w:rsidRPr="00F9591A">
        <w:rPr>
          <w:rFonts w:ascii="TH SarabunPSK" w:hAnsi="TH SarabunPSK" w:cs="TH SarabunPSK"/>
          <w:sz w:val="32"/>
          <w:szCs w:val="32"/>
          <w:lang w:bidi="th-TH"/>
        </w:rPr>
        <w:t>C.Narita@hotmail.com</w:t>
      </w:r>
      <w:r w:rsidR="00F9591A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โทรศัพท์</w:t>
      </w:r>
      <w:r>
        <w:rPr>
          <w:rFonts w:ascii="TH SarabunPSK" w:hAnsi="TH SarabunPSK" w:cs="TH SarabunPSK"/>
          <w:sz w:val="32"/>
          <w:szCs w:val="32"/>
          <w:lang w:bidi="th-TH"/>
        </w:rPr>
        <w:t>: 086-3851528</w:t>
      </w:r>
    </w:p>
    <w:p w:rsidR="00BA188F" w:rsidRPr="00421D88" w:rsidRDefault="00BA188F" w:rsidP="00F9591A">
      <w:pPr>
        <w:spacing w:line="200" w:lineRule="atLeast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421D88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จุดมุ่งหมายในงาน</w:t>
      </w:r>
    </w:p>
    <w:p w:rsidR="00BA188F" w:rsidRDefault="00BA188F" w:rsidP="00F9591A">
      <w:p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้องการถ่ายทอดความรู้และประสบการณ์ที่ได้จากการเรียนให้กับน้องๆที่มีความสนใจที่จะเข้าศึกษาในสาขาวิทย์-คณิต </w:t>
      </w:r>
      <w:r w:rsidR="00421D88">
        <w:rPr>
          <w:rFonts w:ascii="TH SarabunPSK" w:hAnsi="TH SarabunPSK" w:cs="TH SarabunPSK" w:hint="cs"/>
          <w:sz w:val="32"/>
          <w:szCs w:val="32"/>
          <w:cs/>
          <w:lang w:bidi="th-TH"/>
        </w:rPr>
        <w:t>รวมไปถึงน้องๆที่ต้องการพัฒนาผลการศึกษาให้ดียิ่งขึ้น</w:t>
      </w:r>
    </w:p>
    <w:p w:rsidR="00BA188F" w:rsidRPr="00421D88" w:rsidRDefault="00BA188F" w:rsidP="00F9591A">
      <w:pPr>
        <w:spacing w:line="200" w:lineRule="atLeast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421D88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ประวัติการศึกษา</w:t>
      </w:r>
    </w:p>
    <w:p w:rsidR="00421D88" w:rsidRDefault="00421D88" w:rsidP="00F9591A">
      <w:pPr>
        <w:pStyle w:val="ListParagraph"/>
        <w:numPr>
          <w:ilvl w:val="0"/>
          <w:numId w:val="1"/>
        </w:numPr>
        <w:spacing w:line="200" w:lineRule="atLeast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ตุลาคม </w:t>
      </w:r>
      <w:r w:rsidR="00A32BDD">
        <w:rPr>
          <w:rFonts w:ascii="TH SarabunPSK" w:hAnsi="TH SarabunPSK" w:cs="TH SarabunPSK"/>
          <w:sz w:val="32"/>
          <w:szCs w:val="32"/>
          <w:lang w:bidi="th-TH"/>
        </w:rPr>
        <w:t>255</w:t>
      </w:r>
      <w:r w:rsidR="00F9591A">
        <w:rPr>
          <w:rFonts w:ascii="TH SarabunPSK" w:hAnsi="TH SarabunPSK" w:cs="TH SarabunPSK"/>
          <w:sz w:val="32"/>
          <w:szCs w:val="32"/>
          <w:lang w:bidi="th-TH"/>
        </w:rPr>
        <w:t>3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="00A32BDD">
        <w:rPr>
          <w:rFonts w:ascii="TH SarabunPSK" w:hAnsi="TH SarabunPSK" w:cs="TH SarabunPSK" w:hint="cs"/>
          <w:sz w:val="32"/>
          <w:szCs w:val="32"/>
          <w:cs/>
          <w:lang w:bidi="th-TH"/>
        </w:rPr>
        <w:t>มีนาคม</w:t>
      </w:r>
      <w:r w:rsidR="00F9591A">
        <w:rPr>
          <w:rFonts w:ascii="TH SarabunPSK" w:hAnsi="TH SarabunPSK" w:cs="TH SarabunPSK"/>
          <w:sz w:val="32"/>
          <w:szCs w:val="32"/>
          <w:lang w:bidi="th-TH"/>
        </w:rPr>
        <w:t xml:space="preserve"> 2554</w:t>
      </w:r>
    </w:p>
    <w:p w:rsidR="00A32BDD" w:rsidRDefault="00A32BDD" w:rsidP="00F9591A">
      <w:pPr>
        <w:pStyle w:val="ListParagraph"/>
        <w:spacing w:line="200" w:lineRule="atLeast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เคยเข้าค่ายสอวน. </w:t>
      </w:r>
      <w:r>
        <w:rPr>
          <w:rFonts w:ascii="TH SarabunPSK" w:hAnsi="TH SarabunPSK" w:cs="TH SarabunPSK"/>
          <w:sz w:val="32"/>
          <w:szCs w:val="32"/>
          <w:lang w:bidi="th-TH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ค่าย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bidi="th-TH"/>
        </w:rPr>
        <w:t>2)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สาขาเคมี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ที่มหาวิทยาลัยเกษตรศาสตร์ บางเขน</w:t>
      </w:r>
    </w:p>
    <w:p w:rsidR="00421D88" w:rsidRDefault="00421D88" w:rsidP="00F9591A">
      <w:pPr>
        <w:pStyle w:val="ListParagraph"/>
        <w:numPr>
          <w:ilvl w:val="0"/>
          <w:numId w:val="1"/>
        </w:num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2556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จุฬาภรณราชวิทยาลัย ปทุมธานี</w:t>
      </w:r>
    </w:p>
    <w:p w:rsidR="00421D88" w:rsidRDefault="00421D88" w:rsidP="00F9591A">
      <w:pPr>
        <w:pStyle w:val="ListParagraph"/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ระดับมัธยมศึกษา สายวิทย์-คณิต</w:t>
      </w:r>
    </w:p>
    <w:p w:rsidR="00421D88" w:rsidRDefault="00421D88" w:rsidP="00F9591A">
      <w:pPr>
        <w:pStyle w:val="ListParagraph"/>
        <w:spacing w:line="200" w:lineRule="atLeast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เกรดเฉลี่ย </w:t>
      </w:r>
      <w:r>
        <w:rPr>
          <w:rFonts w:ascii="TH SarabunPSK" w:hAnsi="TH SarabunPSK" w:cs="TH SarabunPSK"/>
          <w:sz w:val="32"/>
          <w:szCs w:val="32"/>
          <w:lang w:bidi="th-TH"/>
        </w:rPr>
        <w:t>3.96</w:t>
      </w:r>
    </w:p>
    <w:p w:rsidR="00421D88" w:rsidRDefault="00421D88" w:rsidP="00F9591A">
      <w:pPr>
        <w:pStyle w:val="ListParagraph"/>
        <w:numPr>
          <w:ilvl w:val="0"/>
          <w:numId w:val="1"/>
        </w:num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มิถุนายน </w:t>
      </w:r>
      <w:r>
        <w:rPr>
          <w:rFonts w:ascii="TH SarabunPSK" w:hAnsi="TH SarabunPSK" w:cs="TH SarabunPSK"/>
          <w:sz w:val="32"/>
          <w:szCs w:val="32"/>
          <w:lang w:bidi="th-TH"/>
        </w:rPr>
        <w:t>2559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จุฬาลงกรณ์มหาวิทยาลัย</w:t>
      </w:r>
      <w:bookmarkStart w:id="0" w:name="_GoBack"/>
      <w:bookmarkEnd w:id="0"/>
    </w:p>
    <w:p w:rsidR="00421D88" w:rsidRDefault="00421D88" w:rsidP="00F9591A">
      <w:pPr>
        <w:pStyle w:val="ListParagraph"/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ปริญญาตรี คณะวิทยาศาสตร์ สาขาวิชาเคมีวิศวกรรม</w:t>
      </w:r>
    </w:p>
    <w:p w:rsidR="00421D88" w:rsidRDefault="00421D88" w:rsidP="00F9591A">
      <w:pPr>
        <w:pStyle w:val="ListParagraph"/>
        <w:spacing w:line="200" w:lineRule="atLeast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เกรดเฉลี่ย </w:t>
      </w:r>
      <w:r>
        <w:rPr>
          <w:rFonts w:ascii="TH SarabunPSK" w:hAnsi="TH SarabunPSK" w:cs="TH SarabunPSK"/>
          <w:sz w:val="32"/>
          <w:szCs w:val="32"/>
          <w:lang w:bidi="th-TH"/>
        </w:rPr>
        <w:t>3.26</w:t>
      </w:r>
    </w:p>
    <w:p w:rsidR="00421D88" w:rsidRDefault="00421D88" w:rsidP="00F9591A">
      <w:pPr>
        <w:pStyle w:val="ListParagraph"/>
        <w:numPr>
          <w:ilvl w:val="0"/>
          <w:numId w:val="1"/>
        </w:num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ปัจจุบัน จุฬาลงกรณ์มหาวิทยาลัย</w:t>
      </w:r>
    </w:p>
    <w:p w:rsidR="00421D88" w:rsidRPr="00421D88" w:rsidRDefault="00421D88" w:rsidP="00F9591A">
      <w:pPr>
        <w:pStyle w:val="ListParagraph"/>
        <w:spacing w:line="200" w:lineRule="atLeast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กำลังศึกษาหลักสูตรปริญญาดุษฎีบัณฑิต</w:t>
      </w:r>
      <w:r w:rsidR="00A32BDD">
        <w:rPr>
          <w:rFonts w:ascii="TH SarabunPSK" w:hAnsi="TH SarabunPSK" w:cs="TH SarabunPSK"/>
          <w:sz w:val="32"/>
          <w:szCs w:val="32"/>
          <w:lang w:bidi="th-TH"/>
        </w:rPr>
        <w:t>(</w:t>
      </w:r>
      <w:r w:rsidR="00A32BDD">
        <w:rPr>
          <w:rFonts w:ascii="TH SarabunPSK" w:hAnsi="TH SarabunPSK" w:cs="TH SarabunPSK" w:hint="cs"/>
          <w:sz w:val="32"/>
          <w:szCs w:val="32"/>
          <w:cs/>
          <w:lang w:bidi="th-TH"/>
        </w:rPr>
        <w:t>หลักสูตรโท-เอก</w:t>
      </w:r>
      <w:r w:rsidR="00A32BDD">
        <w:rPr>
          <w:rFonts w:ascii="TH SarabunPSK" w:hAnsi="TH SarabunPSK" w:cs="TH SarabunPSK"/>
          <w:sz w:val="32"/>
          <w:szCs w:val="32"/>
          <w:lang w:bidi="th-TH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421D88">
        <w:rPr>
          <w:rFonts w:ascii="TH SarabunPSK" w:hAnsi="TH SarabunPSK" w:cs="TH SarabunPSK" w:hint="cs"/>
          <w:sz w:val="32"/>
          <w:szCs w:val="32"/>
          <w:cs/>
          <w:lang w:bidi="th-TH"/>
        </w:rPr>
        <w:t>คณะวิศวกรรมศาสตร์ สาขาวิชาวิศวกรรมเคมี</w:t>
      </w:r>
    </w:p>
    <w:p w:rsidR="00BA188F" w:rsidRDefault="00BA188F" w:rsidP="00F9591A">
      <w:p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ประสบการณ์การทำงาน</w:t>
      </w:r>
    </w:p>
    <w:p w:rsidR="00421D88" w:rsidRDefault="00421D88" w:rsidP="00F9591A">
      <w:pPr>
        <w:pStyle w:val="ListParagraph"/>
        <w:numPr>
          <w:ilvl w:val="0"/>
          <w:numId w:val="1"/>
        </w:num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สอนวิชาคณิตศาสตร์ ระดับประถมศึกษา-มัธยมศึกษาตอนปลาย</w:t>
      </w:r>
    </w:p>
    <w:p w:rsidR="00421D88" w:rsidRDefault="00421D88" w:rsidP="00F9591A">
      <w:pPr>
        <w:pStyle w:val="ListParagraph"/>
        <w:numPr>
          <w:ilvl w:val="0"/>
          <w:numId w:val="1"/>
        </w:num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สอนวิทยาศาสตร์ทั่วไป ระดับมัธยมศึกษาตอนต้น</w:t>
      </w:r>
    </w:p>
    <w:p w:rsidR="00421D88" w:rsidRDefault="00421D88" w:rsidP="00F9591A">
      <w:pPr>
        <w:pStyle w:val="ListParagraph"/>
        <w:numPr>
          <w:ilvl w:val="0"/>
          <w:numId w:val="1"/>
        </w:num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สอนเคมี ระดับมัธ</w:t>
      </w:r>
      <w:r w:rsidR="00A32BDD">
        <w:rPr>
          <w:rFonts w:ascii="TH SarabunPSK" w:hAnsi="TH SarabunPSK" w:cs="TH SarabunPSK" w:hint="cs"/>
          <w:sz w:val="32"/>
          <w:szCs w:val="32"/>
          <w:cs/>
          <w:lang w:bidi="th-TH"/>
        </w:rPr>
        <w:t>ยมศึกษาตอนต้นและตอนปลาย</w:t>
      </w:r>
    </w:p>
    <w:p w:rsidR="00A32BDD" w:rsidRPr="00421D88" w:rsidRDefault="00A32BDD" w:rsidP="00F9591A">
      <w:pPr>
        <w:pStyle w:val="ListParagraph"/>
        <w:numPr>
          <w:ilvl w:val="0"/>
          <w:numId w:val="1"/>
        </w:num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เคยเป็นครูสอนประจำที่สถาบัน </w:t>
      </w:r>
      <w:r>
        <w:rPr>
          <w:rFonts w:ascii="TH SarabunPSK" w:hAnsi="TH SarabunPSK" w:cs="TH SarabunPSK"/>
          <w:sz w:val="32"/>
          <w:szCs w:val="32"/>
          <w:lang w:bidi="th-TH"/>
        </w:rPr>
        <w:t>Top One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สาขาอมอรินี่ </w:t>
      </w:r>
      <w:r>
        <w:rPr>
          <w:rFonts w:ascii="TH SarabunPSK" w:hAnsi="TH SarabunPSK" w:cs="TH SarabunPSK"/>
          <w:sz w:val="32"/>
          <w:szCs w:val="32"/>
          <w:lang w:bidi="th-TH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ปัจจุบันรับงานเป็น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Part-time)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สอนเด็กเล็กตั้งแต่ระดับอนุบาลถึงมัธยมศึกษาตอนปลาย</w:t>
      </w:r>
    </w:p>
    <w:p w:rsidR="00BA188F" w:rsidRDefault="00BA188F" w:rsidP="00F9591A">
      <w:pPr>
        <w:spacing w:line="200" w:lineRule="atLeast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ทักษะและความสามารถพิเศษอื่นๆ</w:t>
      </w:r>
    </w:p>
    <w:p w:rsidR="00BA188F" w:rsidRDefault="00A32BDD" w:rsidP="00F9591A">
      <w:pPr>
        <w:pStyle w:val="ListParagraph"/>
        <w:numPr>
          <w:ilvl w:val="0"/>
          <w:numId w:val="2"/>
        </w:num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สามารถสื่อสารเป็นภาษาอังกฤษได้</w:t>
      </w:r>
    </w:p>
    <w:p w:rsidR="00A32BDD" w:rsidRDefault="00A32BDD" w:rsidP="00F9591A">
      <w:pPr>
        <w:pStyle w:val="ListParagraph"/>
        <w:numPr>
          <w:ilvl w:val="0"/>
          <w:numId w:val="2"/>
        </w:numPr>
        <w:spacing w:line="200" w:lineRule="atLeast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มีประสบการณ์ในการสอน</w:t>
      </w:r>
      <w:r w:rsidR="00F9591A">
        <w:rPr>
          <w:rFonts w:ascii="TH SarabunPSK" w:hAnsi="TH SarabunPSK" w:cs="TH SarabunPSK" w:hint="cs"/>
          <w:sz w:val="32"/>
          <w:szCs w:val="32"/>
          <w:cs/>
          <w:lang w:bidi="th-TH"/>
        </w:rPr>
        <w:t>ทั้งเด็กเล็กและเด็กโต</w:t>
      </w:r>
    </w:p>
    <w:p w:rsidR="00A32BDD" w:rsidRPr="00A32BDD" w:rsidRDefault="00A32BDD" w:rsidP="00F9591A">
      <w:pPr>
        <w:pStyle w:val="ListParagraph"/>
        <w:numPr>
          <w:ilvl w:val="0"/>
          <w:numId w:val="2"/>
        </w:numPr>
        <w:spacing w:line="200" w:lineRule="atLeast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มีความรับผิดชอบ และมีมนุษยสัมพันธ์ดี</w:t>
      </w:r>
    </w:p>
    <w:sectPr w:rsidR="00A32BDD" w:rsidRPr="00A3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B05"/>
    <w:multiLevelType w:val="hybridMultilevel"/>
    <w:tmpl w:val="85B61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9172A"/>
    <w:multiLevelType w:val="hybridMultilevel"/>
    <w:tmpl w:val="C65A2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88F"/>
    <w:rsid w:val="00421D88"/>
    <w:rsid w:val="009121DE"/>
    <w:rsid w:val="00A32BDD"/>
    <w:rsid w:val="00BA188F"/>
    <w:rsid w:val="00F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8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8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Narita</dc:creator>
  <cp:lastModifiedBy>Narita</cp:lastModifiedBy>
  <cp:revision>1</cp:revision>
  <dcterms:created xsi:type="dcterms:W3CDTF">2017-06-02T08:36:00Z</dcterms:created>
  <dcterms:modified xsi:type="dcterms:W3CDTF">2017-06-02T09:17:00Z</dcterms:modified>
</cp:coreProperties>
</file>