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AB" w:rsidRPr="003F22AB" w:rsidRDefault="00581342" w:rsidP="00F715D2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81342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48.75pt;margin-top:4.5pt;width:104.25pt;height:126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" filled="f" stroked="f">
            <v:textbox>
              <w:txbxContent>
                <w:p w:rsidR="008A026B" w:rsidRDefault="008A026B" w:rsidP="00087F37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69502" cy="1405765"/>
                        <wp:effectExtent l="19050" t="0" r="0" b="0"/>
                        <wp:docPr id="2" name="Picture 2" descr="C:\Users\Diam\Downloads\Katika-editedcro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Diam\Downloads\Katika-editedcrop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9502" cy="14057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C18B9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Thanaporn Trakuldit</w:t>
      </w:r>
      <w:r w:rsidR="00005E14" w:rsidRPr="007E791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</w:p>
    <w:p w:rsidR="003F22AB" w:rsidRPr="00087F37" w:rsidRDefault="003F22AB" w:rsidP="00F715D2">
      <w:pPr>
        <w:spacing w:after="0"/>
        <w:rPr>
          <w:rFonts w:ascii="Times New Roman" w:hAnsi="Times New Roman" w:cs="Times New Roman"/>
          <w:b/>
          <w:bCs/>
          <w:color w:val="000000"/>
          <w:sz w:val="28"/>
        </w:rPr>
      </w:pPr>
      <w:r w:rsidRPr="00087F37">
        <w:rPr>
          <w:rFonts w:ascii="Times New Roman" w:hAnsi="Times New Roman" w:cs="Times New Roman"/>
          <w:b/>
          <w:bCs/>
          <w:color w:val="000000"/>
          <w:sz w:val="28"/>
        </w:rPr>
        <w:t>I. Contact Address:</w:t>
      </w:r>
    </w:p>
    <w:p w:rsidR="00EC18B9" w:rsidRPr="00EC18B9" w:rsidRDefault="00EC18B9" w:rsidP="00F715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18B9">
        <w:rPr>
          <w:rFonts w:ascii="Times New Roman" w:hAnsi="Times New Roman" w:cs="Times New Roman"/>
          <w:sz w:val="24"/>
          <w:szCs w:val="24"/>
          <w:shd w:val="clear" w:color="auto" w:fill="FFFFFF"/>
        </w:rPr>
        <w:t>Asian Institute of Technology</w:t>
      </w:r>
    </w:p>
    <w:p w:rsidR="00EC18B9" w:rsidRDefault="00EC18B9" w:rsidP="00F715D2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18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58 Moo 9, Km. 42, Paholyothin Highway, Khlong Nung, Pathum Thani </w:t>
      </w:r>
    </w:p>
    <w:p w:rsidR="003F22AB" w:rsidRPr="00EC18B9" w:rsidRDefault="00EC18B9" w:rsidP="00F715D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C18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12120</w:t>
      </w:r>
      <w:r w:rsidR="003F22AB" w:rsidRPr="00EC18B9">
        <w:rPr>
          <w:rFonts w:ascii="Times New Roman" w:hAnsi="Times New Roman" w:cs="Times New Roman"/>
          <w:color w:val="000000"/>
          <w:sz w:val="24"/>
          <w:szCs w:val="24"/>
        </w:rPr>
        <w:t>, THAILAND</w:t>
      </w:r>
    </w:p>
    <w:p w:rsidR="009415A5" w:rsidRDefault="00005E14" w:rsidP="003F22A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372DCD">
        <w:rPr>
          <w:rFonts w:ascii="Times New Roman" w:hAnsi="Times New Roman" w:cs="Times New Roman"/>
          <w:color w:val="000000"/>
          <w:sz w:val="24"/>
          <w:szCs w:val="24"/>
        </w:rPr>
        <w:t xml:space="preserve">Tel: </w:t>
      </w:r>
      <w:r w:rsidR="006834C6" w:rsidRPr="00372DCD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72DCD">
        <w:rPr>
          <w:rFonts w:ascii="Times New Roman" w:hAnsi="Times New Roman" w:cs="Times New Roman"/>
          <w:color w:val="000000"/>
          <w:sz w:val="24"/>
          <w:szCs w:val="24"/>
        </w:rPr>
        <w:t>66</w:t>
      </w:r>
      <w:r w:rsidR="003F22AB" w:rsidRPr="00372DCD">
        <w:rPr>
          <w:rFonts w:ascii="Times New Roman" w:hAnsi="Times New Roman" w:cs="Times New Roman"/>
          <w:color w:val="000000"/>
          <w:sz w:val="24"/>
          <w:szCs w:val="24"/>
        </w:rPr>
        <w:t xml:space="preserve"> (0) </w:t>
      </w:r>
      <w:r w:rsidR="00EC18B9">
        <w:rPr>
          <w:rFonts w:ascii="Times New Roman" w:hAnsi="Times New Roman" w:cs="Times New Roman"/>
          <w:color w:val="000000"/>
          <w:sz w:val="24"/>
          <w:szCs w:val="24"/>
        </w:rPr>
        <w:t>860377041</w:t>
      </w:r>
      <w:r w:rsidRPr="00372DC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22AB" w:rsidRPr="00372DCD">
        <w:rPr>
          <w:rFonts w:ascii="Times New Roman" w:hAnsi="Times New Roman" w:cs="Times New Roman"/>
          <w:color w:val="000000"/>
          <w:sz w:val="24"/>
          <w:szCs w:val="24"/>
        </w:rPr>
        <w:t>(Cell.)</w:t>
      </w:r>
      <w:r w:rsidRPr="00372DCD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E-mail: </w:t>
      </w:r>
      <w:r w:rsidR="00EC18B9">
        <w:rPr>
          <w:rFonts w:ascii="Times New Roman" w:hAnsi="Times New Roman" w:cs="Times New Roman"/>
          <w:color w:val="000000"/>
          <w:sz w:val="24"/>
          <w:szCs w:val="24"/>
        </w:rPr>
        <w:t>st118598@ait.asia</w:t>
      </w:r>
    </w:p>
    <w:p w:rsidR="005B2988" w:rsidRPr="009415A5" w:rsidRDefault="009415A5" w:rsidP="003F22A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Nationality: Thai</w:t>
      </w:r>
    </w:p>
    <w:p w:rsidR="003F22AB" w:rsidRDefault="003F22AB" w:rsidP="00F715D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531BD5" w:rsidRPr="00087F37" w:rsidRDefault="00531BD5" w:rsidP="00531BD5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II. Work Experience</w:t>
      </w:r>
    </w:p>
    <w:p w:rsidR="00531BD5" w:rsidRDefault="00531BD5" w:rsidP="00531BD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5528"/>
      </w:tblGrid>
      <w:tr w:rsidR="00531BD5" w:rsidRPr="00372DCD" w:rsidTr="008A026B">
        <w:tc>
          <w:tcPr>
            <w:tcW w:w="3369" w:type="dxa"/>
          </w:tcPr>
          <w:p w:rsidR="00531BD5" w:rsidRPr="00372DCD" w:rsidRDefault="00531BD5" w:rsidP="004E33D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531BD5" w:rsidRPr="00372DCD" w:rsidRDefault="00531BD5" w:rsidP="004E33DB">
            <w:pPr>
              <w:jc w:val="thaiDistribut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531BD5" w:rsidRPr="00374A90" w:rsidTr="008A026B">
        <w:tc>
          <w:tcPr>
            <w:tcW w:w="3369" w:type="dxa"/>
          </w:tcPr>
          <w:p w:rsidR="004E33DB" w:rsidRDefault="004E33D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Forestry Technical Officer, Practitioner Level</w:t>
            </w:r>
          </w:p>
          <w:p w:rsidR="00D8477B" w:rsidRPr="00374A90" w:rsidRDefault="00D8477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The Royal Forest Department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531BD5" w:rsidRDefault="004E33D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A90"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="00531BD5" w:rsidRPr="00374A90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Pr="00374A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7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62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374A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Present</w:t>
            </w:r>
          </w:p>
          <w:p w:rsidR="00862E33" w:rsidRPr="00374A90" w:rsidRDefault="00862E33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(The Southern Silvicultural Research Center, Songkla)</w:t>
            </w:r>
          </w:p>
          <w:p w:rsidR="00531BD5" w:rsidRPr="00374A90" w:rsidRDefault="00531BD5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374A90" w:rsidRDefault="00374A90" w:rsidP="00374A90">
            <w:pPr>
              <w:jc w:val="thaiDistribut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Collected tree data in the station and organized the forest training for local people. Instructor of youth conservation camp and encourage the conservation activities in the school nearby station.</w:t>
            </w:r>
            <w:r w:rsidR="00862E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(Education leave August 2016 – August 2018)</w:t>
            </w:r>
          </w:p>
          <w:p w:rsidR="00531BD5" w:rsidRPr="00374A90" w:rsidRDefault="00374A90" w:rsidP="00374A90">
            <w:pPr>
              <w:jc w:val="thaiDistribut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E33DB" w:rsidRPr="00372DCD" w:rsidTr="008A026B">
        <w:tc>
          <w:tcPr>
            <w:tcW w:w="3369" w:type="dxa"/>
          </w:tcPr>
          <w:p w:rsidR="004E33DB" w:rsidRPr="00372DCD" w:rsidRDefault="004E33DB" w:rsidP="008A026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 Assistant</w:t>
            </w:r>
          </w:p>
          <w:p w:rsidR="004E33DB" w:rsidRPr="00372DCD" w:rsidRDefault="004E33DB" w:rsidP="008A026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December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2016 </w:t>
            </w:r>
          </w:p>
        </w:tc>
        <w:tc>
          <w:tcPr>
            <w:tcW w:w="5528" w:type="dxa"/>
          </w:tcPr>
          <w:p w:rsidR="004E33DB" w:rsidRPr="004E33DB" w:rsidRDefault="004E33DB" w:rsidP="008A026B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Served as an assistant in the project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Accounting for carbon Emission Reductions and Removals through REDD+ Activities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organized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Natural Resource Management Field of study, </w:t>
            </w:r>
            <w:r w:rsidRPr="00EC18B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Asian Institute of Technology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Responsible for facilitating the implementation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REDD+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activities, workshop and sharing knowledge with local communities.</w:t>
            </w:r>
          </w:p>
          <w:p w:rsidR="004E33DB" w:rsidRDefault="004E33DB" w:rsidP="008A026B">
            <w:pPr>
              <w:jc w:val="thaiDistribut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4E33DB" w:rsidRPr="00372DCD" w:rsidRDefault="004E33DB" w:rsidP="008A026B">
            <w:pPr>
              <w:jc w:val="thaiDistribut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E33DB" w:rsidRPr="00372DCD" w:rsidTr="008A026B">
        <w:tc>
          <w:tcPr>
            <w:tcW w:w="3369" w:type="dxa"/>
          </w:tcPr>
          <w:p w:rsidR="00862E33" w:rsidRDefault="00862E33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Forestry Technical Officer</w:t>
            </w:r>
            <w:r w:rsidRPr="00372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E33DB" w:rsidRPr="00372DCD" w:rsidRDefault="00862E33" w:rsidP="008A026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  <w:r w:rsidR="004E33DB" w:rsidRPr="00372D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– June 2014</w:t>
            </w:r>
          </w:p>
          <w:p w:rsidR="00862E33" w:rsidRPr="00374A90" w:rsidRDefault="00862E33" w:rsidP="00862E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(The Northern Silvicultural Research Center, Chiangmai)</w:t>
            </w:r>
          </w:p>
          <w:p w:rsidR="004E33DB" w:rsidRPr="00372DCD" w:rsidRDefault="004E33DB" w:rsidP="008A026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:rsidR="004E33DB" w:rsidRDefault="00862E33" w:rsidP="008A026B">
            <w:pPr>
              <w:ind w:left="34"/>
              <w:jc w:val="thaiDistribut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Collected tree data in the station and organized the forest training for local people</w:t>
            </w:r>
            <w:r w:rsidR="00D847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the RFD staff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8477B" w:rsidRPr="00D8477B" w:rsidRDefault="00D8477B" w:rsidP="00D8477B">
            <w:pPr>
              <w:pStyle w:val="ListParagraph"/>
              <w:numPr>
                <w:ilvl w:val="0"/>
                <w:numId w:val="21"/>
              </w:numPr>
              <w:jc w:val="thaiDistribut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RFD (The Royal Forest Department)</w:t>
            </w:r>
          </w:p>
        </w:tc>
      </w:tr>
      <w:tr w:rsidR="004E33DB" w:rsidRPr="00372DCD" w:rsidTr="008A026B">
        <w:tc>
          <w:tcPr>
            <w:tcW w:w="3369" w:type="dxa"/>
          </w:tcPr>
          <w:p w:rsidR="00862E33" w:rsidRDefault="00862E33" w:rsidP="008A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A9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Forestry Technical Officer</w:t>
            </w:r>
            <w:r w:rsidRPr="00372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E33DB" w:rsidRDefault="00862E33" w:rsidP="008A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2012</w:t>
            </w:r>
            <w:r w:rsidR="004E33DB" w:rsidRPr="00372DCD">
              <w:rPr>
                <w:rFonts w:ascii="Times New Roman" w:hAnsi="Times New Roman" w:cs="Times New Roman"/>
                <w:sz w:val="24"/>
                <w:szCs w:val="24"/>
              </w:rPr>
              <w:t xml:space="preserve"> - June 2013</w:t>
            </w:r>
          </w:p>
          <w:p w:rsidR="00862E33" w:rsidRPr="00372DCD" w:rsidRDefault="00862E33" w:rsidP="008A026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(Lamson National Park, Ranong)</w:t>
            </w:r>
          </w:p>
        </w:tc>
        <w:tc>
          <w:tcPr>
            <w:tcW w:w="5528" w:type="dxa"/>
          </w:tcPr>
          <w:p w:rsidR="004E33DB" w:rsidRPr="006A187F" w:rsidRDefault="006A187F" w:rsidP="006A187F">
            <w:pPr>
              <w:ind w:left="34"/>
              <w:jc w:val="thaiDistribut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Served as National park officer. 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Responsible for facilitating 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tourism activities. Instructor of youth conservation camp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:rsidR="006A187F" w:rsidRDefault="006A187F" w:rsidP="00F715D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</w:p>
    <w:p w:rsidR="005318C7" w:rsidRDefault="00087F37" w:rsidP="00F715D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  <w:r w:rsidRPr="00087F37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I</w:t>
      </w:r>
      <w:r w:rsidR="00531BD5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I</w:t>
      </w:r>
      <w:r w:rsidRPr="00087F37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 xml:space="preserve">I. </w:t>
      </w:r>
      <w:r w:rsidR="005318C7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Educational Qualifications</w:t>
      </w:r>
      <w:r w:rsidR="005318C7" w:rsidRPr="005318C7">
        <w:rPr>
          <w:rFonts w:ascii="Times New Roman" w:hAnsi="Times New Roman" w:cs="Times New Roman"/>
          <w:b/>
          <w:bCs/>
          <w:color w:val="000000"/>
          <w:sz w:val="28"/>
          <w:lang w:val="en-US"/>
        </w:rPr>
        <w:t>:</w:t>
      </w:r>
    </w:p>
    <w:p w:rsidR="005318C7" w:rsidRDefault="005318C7" w:rsidP="00F715D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5529"/>
      </w:tblGrid>
      <w:tr w:rsidR="00817694" w:rsidRPr="00372DCD" w:rsidTr="007142CB">
        <w:tc>
          <w:tcPr>
            <w:tcW w:w="3510" w:type="dxa"/>
          </w:tcPr>
          <w:p w:rsidR="00817694" w:rsidRDefault="00817694" w:rsidP="0081769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Master </w:t>
            </w:r>
            <w:r w:rsidR="008A026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student 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817694" w:rsidRDefault="00817694" w:rsidP="0081769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Natural Resources Management </w:t>
            </w:r>
          </w:p>
          <w:p w:rsidR="00817694" w:rsidRDefault="00817694" w:rsidP="0081769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August 2014 - </w:t>
            </w:r>
            <w:r w:rsidR="008A026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present</w:t>
            </w:r>
          </w:p>
          <w:p w:rsidR="00817694" w:rsidRPr="00372DCD" w:rsidRDefault="00817694" w:rsidP="005F6BB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29" w:type="dxa"/>
          </w:tcPr>
          <w:p w:rsidR="00817694" w:rsidRDefault="00817694" w:rsidP="005318C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School of Environment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Resources and Development (SERD), 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Asian Institute of Technology, Thailand</w:t>
            </w:r>
          </w:p>
          <w:p w:rsidR="00817694" w:rsidRDefault="0029508E" w:rsidP="00B614A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Relevant Coursew</w:t>
            </w:r>
            <w:r w:rsidR="008176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ork: </w:t>
            </w:r>
          </w:p>
          <w:p w:rsidR="00817694" w:rsidRDefault="00817694" w:rsidP="0081769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Biodiversity and Conservation</w:t>
            </w:r>
          </w:p>
          <w:p w:rsidR="00817694" w:rsidRDefault="00817694" w:rsidP="0081769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Ecological Principles for Natural Resources Management</w:t>
            </w:r>
          </w:p>
          <w:p w:rsidR="00817694" w:rsidRDefault="00817694" w:rsidP="0081769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Natural Resources Issues in Asia</w:t>
            </w:r>
          </w:p>
          <w:p w:rsidR="00817694" w:rsidRDefault="00817694" w:rsidP="0081769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176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Land Resource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 Management</w:t>
            </w:r>
          </w:p>
          <w:p w:rsidR="00817694" w:rsidRDefault="00817694" w:rsidP="0081769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81769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Integrated Natura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 Resources Planning and Policy</w:t>
            </w:r>
          </w:p>
          <w:p w:rsidR="00A4765B" w:rsidRDefault="00A4765B" w:rsidP="00A476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Society and Natural Resources Management</w:t>
            </w:r>
          </w:p>
          <w:p w:rsidR="008A026B" w:rsidRPr="008A026B" w:rsidRDefault="008A026B" w:rsidP="00A476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02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Introduction to Natural Resources Economics</w:t>
            </w:r>
          </w:p>
          <w:p w:rsidR="008A026B" w:rsidRDefault="008A026B" w:rsidP="00A476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Forestry</w:t>
            </w:r>
          </w:p>
          <w:p w:rsidR="008A026B" w:rsidRDefault="008A026B" w:rsidP="00A476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026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Natural Resources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Degradation and Conservation</w:t>
            </w:r>
          </w:p>
          <w:p w:rsidR="008A026B" w:rsidRDefault="008A026B" w:rsidP="00A4765B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Selected Topic: Soil and water Conservation for Agro-environmental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Management</w:t>
            </w:r>
          </w:p>
          <w:p w:rsidR="00444799" w:rsidRPr="00FF20DC" w:rsidRDefault="00444799" w:rsidP="009E273E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17694" w:rsidRPr="00372DCD" w:rsidTr="007142CB">
        <w:tc>
          <w:tcPr>
            <w:tcW w:w="3510" w:type="dxa"/>
          </w:tcPr>
          <w:p w:rsidR="0058712C" w:rsidRDefault="00817694" w:rsidP="00B614A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B</w:t>
            </w:r>
            <w:r w:rsidR="005871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achelor of 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="005871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cience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 </w:t>
            </w:r>
          </w:p>
          <w:p w:rsidR="0058712C" w:rsidRDefault="00817694" w:rsidP="00B614A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Forestry </w:t>
            </w:r>
          </w:p>
          <w:p w:rsidR="00817694" w:rsidRDefault="008A026B" w:rsidP="00FF20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May 2008 - April 2012</w:t>
            </w:r>
          </w:p>
          <w:p w:rsidR="008A026B" w:rsidRDefault="008A026B" w:rsidP="00FF20D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8A026B" w:rsidRP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P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P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P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026B" w:rsidRDefault="008A026B" w:rsidP="008A02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F6BBD" w:rsidRPr="008A026B" w:rsidRDefault="008A026B" w:rsidP="008A026B">
            <w:pPr>
              <w:tabs>
                <w:tab w:val="left" w:pos="111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5529" w:type="dxa"/>
          </w:tcPr>
          <w:p w:rsidR="00817694" w:rsidRDefault="00817694" w:rsidP="00B614A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Faculty of Forestry,</w:t>
            </w:r>
            <w:r w:rsidR="005871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Department of Forest Management,</w:t>
            </w:r>
            <w:r w:rsidR="00CE7AD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372D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Kasetsart University, Thailand</w:t>
            </w:r>
          </w:p>
          <w:p w:rsidR="0058712C" w:rsidRDefault="0029508E" w:rsidP="0058712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Relevant Coursew</w:t>
            </w:r>
            <w:r w:rsidR="005871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ork: </w:t>
            </w:r>
          </w:p>
          <w:p w:rsidR="0058712C" w:rsidRDefault="0058712C" w:rsidP="0058712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Dendrology</w:t>
            </w:r>
          </w:p>
          <w:p w:rsidR="0058712C" w:rsidRDefault="0058712C" w:rsidP="0058712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Forest Ecology</w:t>
            </w:r>
          </w:p>
          <w:p w:rsidR="0058712C" w:rsidRDefault="0058712C" w:rsidP="0058712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Natural Resources Inventory</w:t>
            </w:r>
          </w:p>
          <w:p w:rsidR="0058712C" w:rsidRDefault="0058712C" w:rsidP="0058712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Principles of Watershed Management</w:t>
            </w:r>
          </w:p>
          <w:p w:rsidR="0058712C" w:rsidRDefault="0058712C" w:rsidP="0058712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Wildlife Ecology and Management</w:t>
            </w:r>
          </w:p>
          <w:p w:rsidR="0073145B" w:rsidRDefault="0073145B" w:rsidP="007314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Principles of Forest Management</w:t>
            </w:r>
          </w:p>
          <w:p w:rsidR="0058712C" w:rsidRPr="0058712C" w:rsidRDefault="0058712C" w:rsidP="0058712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Community Based Forest Resources Management</w:t>
            </w:r>
          </w:p>
          <w:p w:rsidR="0073145B" w:rsidRDefault="0073145B" w:rsidP="007314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Forest Law and Administration</w:t>
            </w:r>
          </w:p>
          <w:p w:rsidR="0073145B" w:rsidRDefault="0073145B" w:rsidP="0073145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8712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Parks, Recreation and Nature Tourism</w:t>
            </w:r>
          </w:p>
          <w:p w:rsidR="00FF20DC" w:rsidRDefault="0073145B" w:rsidP="00FF20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Forest Surveying</w:t>
            </w:r>
          </w:p>
          <w:p w:rsidR="00444799" w:rsidRPr="00FF20DC" w:rsidRDefault="00444799" w:rsidP="00444799">
            <w:pPr>
              <w:pStyle w:val="ListParagraph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E35B14" w:rsidRDefault="00C17661" w:rsidP="00C1678C">
      <w:pPr>
        <w:rPr>
          <w:rFonts w:ascii="Times New Roman" w:hAnsi="Times New Roman" w:cs="Times New Roman"/>
          <w:b/>
          <w:bCs/>
          <w:sz w:val="28"/>
        </w:rPr>
      </w:pPr>
      <w:r w:rsidRPr="00C17661">
        <w:rPr>
          <w:rFonts w:ascii="Times New Roman" w:hAnsi="Times New Roman" w:cs="Times New Roman"/>
          <w:b/>
          <w:bCs/>
          <w:sz w:val="28"/>
        </w:rPr>
        <w:t xml:space="preserve">IV. </w:t>
      </w:r>
      <w:r w:rsidR="002E4DDC" w:rsidRPr="00C17661">
        <w:rPr>
          <w:rFonts w:ascii="Times New Roman" w:hAnsi="Times New Roman" w:cs="Times New Roman"/>
          <w:b/>
          <w:bCs/>
          <w:sz w:val="28"/>
        </w:rPr>
        <w:t>S</w:t>
      </w:r>
      <w:r>
        <w:rPr>
          <w:rFonts w:ascii="Times New Roman" w:hAnsi="Times New Roman" w:cs="Times New Roman"/>
          <w:b/>
          <w:bCs/>
          <w:sz w:val="28"/>
        </w:rPr>
        <w:t>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6520"/>
      </w:tblGrid>
      <w:tr w:rsidR="00C17661" w:rsidRPr="00C17661" w:rsidTr="004E109F">
        <w:tc>
          <w:tcPr>
            <w:tcW w:w="2127" w:type="dxa"/>
          </w:tcPr>
          <w:p w:rsidR="00C17661" w:rsidRPr="00C17661" w:rsidRDefault="00C17661" w:rsidP="00C16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7661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6520" w:type="dxa"/>
          </w:tcPr>
          <w:p w:rsidR="00C17661" w:rsidRPr="00C17661" w:rsidRDefault="00C17661" w:rsidP="004C5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Thai native speaker; </w:t>
            </w:r>
            <w:r w:rsidR="004C523C">
              <w:rPr>
                <w:rFonts w:ascii="Times New Roman" w:hAnsi="Times New Roman" w:cs="Times New Roman"/>
                <w:sz w:val="24"/>
                <w:szCs w:val="24"/>
              </w:rPr>
              <w:t>Ability to communicate in English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17661" w:rsidRPr="00C17661" w:rsidTr="004E109F">
        <w:tc>
          <w:tcPr>
            <w:tcW w:w="2127" w:type="dxa"/>
          </w:tcPr>
          <w:p w:rsidR="00C17661" w:rsidRPr="00C17661" w:rsidRDefault="00C17661" w:rsidP="00C16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6520" w:type="dxa"/>
          </w:tcPr>
          <w:p w:rsidR="00C17661" w:rsidRPr="00C17661" w:rsidRDefault="00E7633A" w:rsidP="00E763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Proficient in</w:t>
            </w:r>
            <w:r w:rsidR="00C17661">
              <w:rPr>
                <w:rFonts w:ascii="Times New Roman" w:hAnsi="Times New Roman" w:cs="Times New Roman"/>
                <w:sz w:val="24"/>
                <w:szCs w:val="24"/>
              </w:rPr>
              <w:t xml:space="preserve"> MS Office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176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7661" w:rsidRPr="00C17661" w:rsidTr="004E109F">
        <w:tc>
          <w:tcPr>
            <w:tcW w:w="2127" w:type="dxa"/>
          </w:tcPr>
          <w:p w:rsidR="00C17661" w:rsidRDefault="00C17661" w:rsidP="00C16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  <w:tc>
          <w:tcPr>
            <w:tcW w:w="6520" w:type="dxa"/>
          </w:tcPr>
          <w:p w:rsidR="00C17661" w:rsidRDefault="00B614A7" w:rsidP="00B61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learner and energetic to develop understanding and acquire new skills through employment and training.</w:t>
            </w:r>
          </w:p>
        </w:tc>
      </w:tr>
      <w:tr w:rsidR="00C17661" w:rsidRPr="00C17661" w:rsidTr="004E109F">
        <w:tc>
          <w:tcPr>
            <w:tcW w:w="2127" w:type="dxa"/>
          </w:tcPr>
          <w:p w:rsidR="00C17661" w:rsidRPr="00C17661" w:rsidRDefault="00C17661" w:rsidP="00C16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</w:t>
            </w:r>
          </w:p>
        </w:tc>
        <w:tc>
          <w:tcPr>
            <w:tcW w:w="6520" w:type="dxa"/>
          </w:tcPr>
          <w:p w:rsidR="00C17661" w:rsidRPr="00C17661" w:rsidRDefault="00E7633A" w:rsidP="00C16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work effectively in a team setting, multicultural and able to motivate team members to greater success.</w:t>
            </w:r>
          </w:p>
        </w:tc>
      </w:tr>
      <w:tr w:rsidR="00E7633A" w:rsidRPr="00C17661" w:rsidTr="004E109F">
        <w:tc>
          <w:tcPr>
            <w:tcW w:w="2127" w:type="dxa"/>
          </w:tcPr>
          <w:p w:rsidR="00E7633A" w:rsidRDefault="00E7633A" w:rsidP="00C16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6520" w:type="dxa"/>
          </w:tcPr>
          <w:p w:rsidR="00E7633A" w:rsidRDefault="00531BD5" w:rsidP="008A2C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 to express in presentation</w:t>
            </w:r>
            <w:r w:rsidR="004E109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discussions with confident and articulate.</w:t>
            </w:r>
          </w:p>
        </w:tc>
      </w:tr>
    </w:tbl>
    <w:p w:rsidR="00444799" w:rsidRPr="00D12769" w:rsidRDefault="00444799" w:rsidP="004447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35B14" w:rsidRPr="00531BD5" w:rsidRDefault="00C17661" w:rsidP="00444799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531BD5">
        <w:rPr>
          <w:rFonts w:ascii="Times New Roman" w:hAnsi="Times New Roman" w:cs="Times New Roman"/>
          <w:b/>
          <w:bCs/>
          <w:sz w:val="28"/>
        </w:rPr>
        <w:t>V. Extra-Curricular</w:t>
      </w:r>
      <w:r w:rsidR="00F715D2" w:rsidRPr="00531BD5">
        <w:rPr>
          <w:rFonts w:ascii="Times New Roman" w:hAnsi="Times New Roman" w:cs="Times New Roman"/>
          <w:b/>
          <w:bCs/>
          <w:sz w:val="28"/>
        </w:rPr>
        <w:t xml:space="preserve"> A</w:t>
      </w:r>
      <w:r w:rsidRPr="00531BD5">
        <w:rPr>
          <w:rFonts w:ascii="Times New Roman" w:hAnsi="Times New Roman" w:cs="Times New Roman"/>
          <w:b/>
          <w:bCs/>
          <w:sz w:val="28"/>
        </w:rPr>
        <w:t>ctivities</w:t>
      </w:r>
    </w:p>
    <w:p w:rsidR="00A36869" w:rsidRDefault="00CE7ADC" w:rsidP="00D127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volunteer activities for cancer patient</w:t>
      </w:r>
    </w:p>
    <w:p w:rsidR="00EF0CDF" w:rsidRPr="00EF0CDF" w:rsidRDefault="00EF0CDF" w:rsidP="00D127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0CDF">
        <w:rPr>
          <w:rFonts w:ascii="Times New Roman" w:hAnsi="Times New Roman" w:cs="Times New Roman"/>
          <w:b/>
          <w:bCs/>
          <w:sz w:val="24"/>
          <w:szCs w:val="24"/>
        </w:rPr>
        <w:t>Leader of volunteer camp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Petchaboon (2014), Laos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(2015) and Satun (2016)</w:t>
      </w:r>
    </w:p>
    <w:p w:rsidR="002E4DDC" w:rsidRPr="00D12769" w:rsidRDefault="00EF0CDF" w:rsidP="00D1276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Volunteer in Krubannok camp, The Mirror Foundation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7D36" w:rsidRPr="00D12769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November 2013</w:t>
      </w:r>
      <w:r w:rsidR="003C7D36" w:rsidRPr="00D1276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F0335" w:rsidRPr="0019736B" w:rsidRDefault="007F0335" w:rsidP="001973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4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2E4DDC">
        <w:rPr>
          <w:rFonts w:ascii="Times New Roman" w:hAnsi="Times New Roman" w:cs="Times New Roman"/>
          <w:b/>
          <w:bCs/>
          <w:sz w:val="24"/>
          <w:szCs w:val="24"/>
          <w:lang w:val="en-US"/>
        </w:rPr>
        <w:t>ommittee in dormitory club, Kasetsart University</w:t>
      </w:r>
      <w:r w:rsidR="0019736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9736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9736B" w:rsidRPr="0019736B">
        <w:rPr>
          <w:rFonts w:ascii="Times New Roman" w:hAnsi="Times New Roman" w:cs="Times New Roman"/>
          <w:sz w:val="24"/>
          <w:szCs w:val="24"/>
          <w:lang w:val="en-US"/>
        </w:rPr>
        <w:t>2011</w:t>
      </w:r>
      <w:r w:rsidR="0019736B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19736B" w:rsidRPr="0019736B">
        <w:rPr>
          <w:rFonts w:ascii="Times New Roman" w:hAnsi="Times New Roman" w:cs="Times New Roman"/>
          <w:sz w:val="24"/>
          <w:szCs w:val="24"/>
          <w:lang w:val="en-US"/>
        </w:rPr>
        <w:t xml:space="preserve"> 2012</w:t>
      </w:r>
      <w:r w:rsidRPr="001973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9736B" w:rsidRPr="0019736B" w:rsidRDefault="0019736B" w:rsidP="001973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E4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Student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2E4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ommittee 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Safe Elephant</w:t>
      </w:r>
      <w:r w:rsidRPr="002E4D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club, Kasetsart University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2E4DDC" w:rsidRPr="00D12769" w:rsidRDefault="003F6614" w:rsidP="00D127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Vice president of Student Union</w:t>
      </w:r>
      <w:r w:rsidR="002E4DDC" w:rsidRPr="002E4DDC">
        <w:rPr>
          <w:rFonts w:ascii="Times New Roman" w:hAnsi="Times New Roman" w:cs="Times New Roman"/>
          <w:b/>
          <w:bCs/>
          <w:sz w:val="24"/>
          <w:szCs w:val="24"/>
        </w:rPr>
        <w:t xml:space="preserve"> in Faculty of Forestry, Kasetsart University</w:t>
      </w:r>
      <w:r w:rsidR="002E4DDC" w:rsidRPr="00D1276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2011</w:t>
      </w:r>
      <w:r w:rsidR="002E4DDC" w:rsidRPr="00D12769">
        <w:rPr>
          <w:rFonts w:ascii="Times New Roman" w:hAnsi="Times New Roman" w:cs="Times New Roman"/>
          <w:sz w:val="24"/>
          <w:szCs w:val="24"/>
        </w:rPr>
        <w:t>)</w:t>
      </w:r>
    </w:p>
    <w:sectPr w:rsidR="002E4DDC" w:rsidRPr="00D12769" w:rsidSect="00713A9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8AC" w:rsidRDefault="006218AC" w:rsidP="00E7633A">
      <w:pPr>
        <w:spacing w:after="0" w:line="240" w:lineRule="auto"/>
      </w:pPr>
      <w:r>
        <w:separator/>
      </w:r>
    </w:p>
  </w:endnote>
  <w:endnote w:type="continuationSeparator" w:id="1">
    <w:p w:rsidR="006218AC" w:rsidRDefault="006218AC" w:rsidP="00E7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9694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026B" w:rsidRDefault="00581342">
        <w:pPr>
          <w:pStyle w:val="Footer"/>
          <w:jc w:val="center"/>
        </w:pPr>
        <w:r w:rsidRPr="00E7633A">
          <w:rPr>
            <w:rFonts w:ascii="Times New Roman" w:hAnsi="Times New Roman" w:cs="Times New Roman"/>
            <w:sz w:val="24"/>
            <w:szCs w:val="32"/>
          </w:rPr>
          <w:fldChar w:fldCharType="begin"/>
        </w:r>
        <w:r w:rsidR="008A026B" w:rsidRPr="00E7633A">
          <w:rPr>
            <w:rFonts w:ascii="Times New Roman" w:hAnsi="Times New Roman" w:cs="Times New Roman"/>
            <w:sz w:val="24"/>
            <w:szCs w:val="32"/>
          </w:rPr>
          <w:instrText xml:space="preserve"> PAGE   \* MERGEFORMAT </w:instrText>
        </w:r>
        <w:r w:rsidRPr="00E7633A">
          <w:rPr>
            <w:rFonts w:ascii="Times New Roman" w:hAnsi="Times New Roman" w:cs="Times New Roman"/>
            <w:sz w:val="24"/>
            <w:szCs w:val="32"/>
          </w:rPr>
          <w:fldChar w:fldCharType="separate"/>
        </w:r>
        <w:r w:rsidR="00D8477B">
          <w:rPr>
            <w:rFonts w:ascii="Times New Roman" w:hAnsi="Times New Roman" w:cs="Times New Roman"/>
            <w:noProof/>
            <w:sz w:val="24"/>
            <w:szCs w:val="32"/>
          </w:rPr>
          <w:t>2</w:t>
        </w:r>
        <w:r w:rsidRPr="00E7633A">
          <w:rPr>
            <w:rFonts w:ascii="Times New Roman" w:hAnsi="Times New Roman" w:cs="Times New Roman"/>
            <w:noProof/>
            <w:sz w:val="24"/>
            <w:szCs w:val="32"/>
          </w:rPr>
          <w:fldChar w:fldCharType="end"/>
        </w:r>
      </w:p>
    </w:sdtContent>
  </w:sdt>
  <w:p w:rsidR="008A026B" w:rsidRPr="00E7633A" w:rsidRDefault="008A026B" w:rsidP="00E7633A">
    <w:pPr>
      <w:pStyle w:val="Footer"/>
      <w:jc w:val="center"/>
      <w:rPr>
        <w:rFonts w:ascii="Times New Roman" w:hAnsi="Times New Roman" w:cs="Times New Roman"/>
        <w:sz w:val="24"/>
        <w:szCs w:val="3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8AC" w:rsidRDefault="006218AC" w:rsidP="00E7633A">
      <w:pPr>
        <w:spacing w:after="0" w:line="240" w:lineRule="auto"/>
      </w:pPr>
      <w:r>
        <w:separator/>
      </w:r>
    </w:p>
  </w:footnote>
  <w:footnote w:type="continuationSeparator" w:id="1">
    <w:p w:rsidR="006218AC" w:rsidRDefault="006218AC" w:rsidP="00E7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26B" w:rsidRPr="00E7633A" w:rsidRDefault="008A026B" w:rsidP="00E7633A">
    <w:pPr>
      <w:pStyle w:val="Header"/>
      <w:jc w:val="right"/>
      <w:rPr>
        <w:rFonts w:ascii="Times New Roman" w:hAnsi="Times New Roman" w:cs="Times New Roman"/>
        <w:i/>
        <w:iCs/>
      </w:rPr>
    </w:pPr>
    <w:r w:rsidRPr="00E7633A">
      <w:rPr>
        <w:rFonts w:ascii="Times New Roman" w:hAnsi="Times New Roman" w:cs="Times New Roman"/>
        <w:i/>
        <w:iCs/>
        <w:lang w:val="en-US"/>
      </w:rPr>
      <w:t xml:space="preserve">Curriculum Vitae </w:t>
    </w:r>
    <w:r>
      <w:rPr>
        <w:rFonts w:ascii="Times New Roman" w:hAnsi="Times New Roman" w:cs="Times New Roman"/>
        <w:i/>
        <w:iCs/>
        <w:lang w:val="en-US"/>
      </w:rPr>
      <w:t>–</w:t>
    </w:r>
    <w:r w:rsidRPr="00E7633A">
      <w:rPr>
        <w:rFonts w:ascii="Times New Roman" w:hAnsi="Times New Roman" w:cs="Times New Roman"/>
        <w:i/>
        <w:iCs/>
        <w:lang w:val="en-US"/>
      </w:rPr>
      <w:t xml:space="preserve"> </w:t>
    </w:r>
    <w:r>
      <w:rPr>
        <w:rFonts w:ascii="Times New Roman" w:hAnsi="Times New Roman" w:cs="Times New Roman"/>
        <w:i/>
        <w:iCs/>
        <w:lang w:val="en-US"/>
      </w:rPr>
      <w:t>Thanaporn Trakuldit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530D"/>
    <w:multiLevelType w:val="hybridMultilevel"/>
    <w:tmpl w:val="B7468F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64374"/>
    <w:multiLevelType w:val="hybridMultilevel"/>
    <w:tmpl w:val="060406AC"/>
    <w:lvl w:ilvl="0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1F76A04"/>
    <w:multiLevelType w:val="hybridMultilevel"/>
    <w:tmpl w:val="D5B65E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73E51"/>
    <w:multiLevelType w:val="multilevel"/>
    <w:tmpl w:val="C5B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BC0813"/>
    <w:multiLevelType w:val="hybridMultilevel"/>
    <w:tmpl w:val="D5941E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A7446"/>
    <w:multiLevelType w:val="hybridMultilevel"/>
    <w:tmpl w:val="FA36B4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A4D67"/>
    <w:multiLevelType w:val="hybridMultilevel"/>
    <w:tmpl w:val="556ED7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37A76"/>
    <w:multiLevelType w:val="hybridMultilevel"/>
    <w:tmpl w:val="AE684E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7944"/>
    <w:multiLevelType w:val="hybridMultilevel"/>
    <w:tmpl w:val="30B275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77F17"/>
    <w:multiLevelType w:val="hybridMultilevel"/>
    <w:tmpl w:val="B790B0C6"/>
    <w:lvl w:ilvl="0" w:tplc="E160D48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551B2"/>
    <w:multiLevelType w:val="hybridMultilevel"/>
    <w:tmpl w:val="2BB41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97133"/>
    <w:multiLevelType w:val="hybridMultilevel"/>
    <w:tmpl w:val="188C06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74A54"/>
    <w:multiLevelType w:val="hybridMultilevel"/>
    <w:tmpl w:val="54D62E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36F88"/>
    <w:multiLevelType w:val="hybridMultilevel"/>
    <w:tmpl w:val="1FBCC0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F73C3"/>
    <w:multiLevelType w:val="hybridMultilevel"/>
    <w:tmpl w:val="ACDE2E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A4444"/>
    <w:multiLevelType w:val="hybridMultilevel"/>
    <w:tmpl w:val="3E62C14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758D0"/>
    <w:multiLevelType w:val="hybridMultilevel"/>
    <w:tmpl w:val="E256A30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A132DA"/>
    <w:multiLevelType w:val="hybridMultilevel"/>
    <w:tmpl w:val="E3B055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7393B"/>
    <w:multiLevelType w:val="hybridMultilevel"/>
    <w:tmpl w:val="C94E7226"/>
    <w:lvl w:ilvl="0" w:tplc="DCFA19A8">
      <w:numFmt w:val="bullet"/>
      <w:lvlText w:val=""/>
      <w:lvlJc w:val="left"/>
      <w:pPr>
        <w:ind w:left="39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9">
    <w:nsid w:val="73C22E5B"/>
    <w:multiLevelType w:val="hybridMultilevel"/>
    <w:tmpl w:val="12302DB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92974CC"/>
    <w:multiLevelType w:val="hybridMultilevel"/>
    <w:tmpl w:val="FC6A1EB6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20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12"/>
  </w:num>
  <w:num w:numId="11">
    <w:abstractNumId w:val="14"/>
  </w:num>
  <w:num w:numId="12">
    <w:abstractNumId w:val="0"/>
  </w:num>
  <w:num w:numId="13">
    <w:abstractNumId w:val="5"/>
  </w:num>
  <w:num w:numId="14">
    <w:abstractNumId w:val="9"/>
  </w:num>
  <w:num w:numId="15">
    <w:abstractNumId w:val="8"/>
  </w:num>
  <w:num w:numId="16">
    <w:abstractNumId w:val="2"/>
  </w:num>
  <w:num w:numId="17">
    <w:abstractNumId w:val="16"/>
  </w:num>
  <w:num w:numId="18">
    <w:abstractNumId w:val="19"/>
  </w:num>
  <w:num w:numId="19">
    <w:abstractNumId w:val="15"/>
  </w:num>
  <w:num w:numId="20">
    <w:abstractNumId w:val="3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005E14"/>
    <w:rsid w:val="00005E14"/>
    <w:rsid w:val="000815DC"/>
    <w:rsid w:val="00081AA1"/>
    <w:rsid w:val="00087F37"/>
    <w:rsid w:val="000E3D4D"/>
    <w:rsid w:val="0010549F"/>
    <w:rsid w:val="001233A4"/>
    <w:rsid w:val="001947A6"/>
    <w:rsid w:val="0019736B"/>
    <w:rsid w:val="001C2853"/>
    <w:rsid w:val="001D5431"/>
    <w:rsid w:val="002020DD"/>
    <w:rsid w:val="0026479D"/>
    <w:rsid w:val="0028719A"/>
    <w:rsid w:val="0029508E"/>
    <w:rsid w:val="002A2B15"/>
    <w:rsid w:val="002A2C3C"/>
    <w:rsid w:val="002D4C20"/>
    <w:rsid w:val="002E4DDC"/>
    <w:rsid w:val="0030390A"/>
    <w:rsid w:val="00372DCD"/>
    <w:rsid w:val="00374A90"/>
    <w:rsid w:val="0038268D"/>
    <w:rsid w:val="003C7D36"/>
    <w:rsid w:val="003F22AB"/>
    <w:rsid w:val="003F6614"/>
    <w:rsid w:val="00401AD1"/>
    <w:rsid w:val="00433605"/>
    <w:rsid w:val="0043465F"/>
    <w:rsid w:val="00444799"/>
    <w:rsid w:val="004572D7"/>
    <w:rsid w:val="00457F3E"/>
    <w:rsid w:val="004C523C"/>
    <w:rsid w:val="004C5326"/>
    <w:rsid w:val="004E109F"/>
    <w:rsid w:val="004E33DB"/>
    <w:rsid w:val="005318C7"/>
    <w:rsid w:val="00531BD5"/>
    <w:rsid w:val="0054413F"/>
    <w:rsid w:val="00572F33"/>
    <w:rsid w:val="00581342"/>
    <w:rsid w:val="00586672"/>
    <w:rsid w:val="0058712C"/>
    <w:rsid w:val="005A33D0"/>
    <w:rsid w:val="005A61FC"/>
    <w:rsid w:val="005B2988"/>
    <w:rsid w:val="005F6BBD"/>
    <w:rsid w:val="006218AC"/>
    <w:rsid w:val="00681E62"/>
    <w:rsid w:val="006834C6"/>
    <w:rsid w:val="006A187F"/>
    <w:rsid w:val="006B130F"/>
    <w:rsid w:val="006C5B3E"/>
    <w:rsid w:val="006D60BC"/>
    <w:rsid w:val="006F7BA2"/>
    <w:rsid w:val="00710FC6"/>
    <w:rsid w:val="00713A95"/>
    <w:rsid w:val="007142CB"/>
    <w:rsid w:val="0073145B"/>
    <w:rsid w:val="007451A7"/>
    <w:rsid w:val="007B1C74"/>
    <w:rsid w:val="007E7919"/>
    <w:rsid w:val="007F0335"/>
    <w:rsid w:val="007F38AE"/>
    <w:rsid w:val="00817694"/>
    <w:rsid w:val="008475BE"/>
    <w:rsid w:val="00861ED9"/>
    <w:rsid w:val="008626AF"/>
    <w:rsid w:val="00862E33"/>
    <w:rsid w:val="0087632E"/>
    <w:rsid w:val="00891315"/>
    <w:rsid w:val="008A026B"/>
    <w:rsid w:val="008A2C51"/>
    <w:rsid w:val="008A30C3"/>
    <w:rsid w:val="008B6650"/>
    <w:rsid w:val="00916626"/>
    <w:rsid w:val="009415A5"/>
    <w:rsid w:val="009550A8"/>
    <w:rsid w:val="00976656"/>
    <w:rsid w:val="00991122"/>
    <w:rsid w:val="009E273E"/>
    <w:rsid w:val="00A10D45"/>
    <w:rsid w:val="00A36869"/>
    <w:rsid w:val="00A4765B"/>
    <w:rsid w:val="00A54BDE"/>
    <w:rsid w:val="00A73670"/>
    <w:rsid w:val="00A75A93"/>
    <w:rsid w:val="00B11CDF"/>
    <w:rsid w:val="00B614A7"/>
    <w:rsid w:val="00B74A8B"/>
    <w:rsid w:val="00B76271"/>
    <w:rsid w:val="00B768F1"/>
    <w:rsid w:val="00B94282"/>
    <w:rsid w:val="00C1678C"/>
    <w:rsid w:val="00C17661"/>
    <w:rsid w:val="00C20B09"/>
    <w:rsid w:val="00C62B58"/>
    <w:rsid w:val="00CE7ADC"/>
    <w:rsid w:val="00D12769"/>
    <w:rsid w:val="00D53FF0"/>
    <w:rsid w:val="00D64E8A"/>
    <w:rsid w:val="00D80D67"/>
    <w:rsid w:val="00D8477B"/>
    <w:rsid w:val="00E35B14"/>
    <w:rsid w:val="00E7633A"/>
    <w:rsid w:val="00E871F1"/>
    <w:rsid w:val="00EC18B9"/>
    <w:rsid w:val="00EC3141"/>
    <w:rsid w:val="00EE3BF2"/>
    <w:rsid w:val="00EF0CDF"/>
    <w:rsid w:val="00F51A9C"/>
    <w:rsid w:val="00F715D2"/>
    <w:rsid w:val="00FE5D77"/>
    <w:rsid w:val="00FF2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D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61ED9"/>
    <w:pPr>
      <w:ind w:left="720"/>
      <w:contextualSpacing/>
    </w:pPr>
  </w:style>
  <w:style w:type="table" w:styleId="TableGrid">
    <w:name w:val="Table Grid"/>
    <w:basedOn w:val="TableNormal"/>
    <w:uiPriority w:val="59"/>
    <w:rsid w:val="002A2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3A"/>
  </w:style>
  <w:style w:type="paragraph" w:styleId="Footer">
    <w:name w:val="footer"/>
    <w:basedOn w:val="Normal"/>
    <w:link w:val="FooterChar"/>
    <w:uiPriority w:val="99"/>
    <w:unhideWhenUsed/>
    <w:rsid w:val="00E7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ED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D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61ED9"/>
    <w:pPr>
      <w:ind w:left="720"/>
      <w:contextualSpacing/>
    </w:pPr>
  </w:style>
  <w:style w:type="table" w:styleId="TableGrid">
    <w:name w:val="Table Grid"/>
    <w:basedOn w:val="TableNormal"/>
    <w:uiPriority w:val="59"/>
    <w:rsid w:val="002A2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33A"/>
  </w:style>
  <w:style w:type="paragraph" w:styleId="Footer">
    <w:name w:val="footer"/>
    <w:basedOn w:val="Normal"/>
    <w:link w:val="FooterChar"/>
    <w:uiPriority w:val="99"/>
    <w:unhideWhenUsed/>
    <w:rsid w:val="00E76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3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Diam</dc:creator>
  <cp:lastModifiedBy>vgj</cp:lastModifiedBy>
  <cp:revision>28</cp:revision>
  <cp:lastPrinted>2016-08-07T13:45:00Z</cp:lastPrinted>
  <dcterms:created xsi:type="dcterms:W3CDTF">2016-05-11T05:41:00Z</dcterms:created>
  <dcterms:modified xsi:type="dcterms:W3CDTF">2017-02-15T08:03:00Z</dcterms:modified>
</cp:coreProperties>
</file>