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100" w:rsidRDefault="00011A35">
      <w:r>
        <w:rPr>
          <w:rFonts w:ascii="TH SarabunPSK" w:hAnsi="TH SarabunPSK" w:cs="TH SarabunPSK"/>
          <w:noProof/>
          <w:sz w:val="32"/>
          <w:szCs w:val="40"/>
          <w:lang w:eastAsia="en-US"/>
        </w:rPr>
        <w:drawing>
          <wp:anchor distT="0" distB="0" distL="114300" distR="114300" simplePos="0" relativeHeight="251661312" behindDoc="0" locked="0" layoutInCell="1" allowOverlap="1" wp14:anchorId="2AC68116" wp14:editId="1C52F08D">
            <wp:simplePos x="0" y="0"/>
            <wp:positionH relativeFrom="column">
              <wp:posOffset>4634902</wp:posOffset>
            </wp:positionH>
            <wp:positionV relativeFrom="paragraph">
              <wp:posOffset>-139065</wp:posOffset>
            </wp:positionV>
            <wp:extent cx="1287442" cy="1602889"/>
            <wp:effectExtent l="0" t="0" r="8255" b="0"/>
            <wp:wrapNone/>
            <wp:docPr id="1" name="รูปภาพ 1" descr="C:\Users\user\Pictures\IMG2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IMG2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442" cy="160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ED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FF7DB" wp14:editId="7E243F22">
                <wp:simplePos x="0" y="0"/>
                <wp:positionH relativeFrom="column">
                  <wp:posOffset>-353695</wp:posOffset>
                </wp:positionH>
                <wp:positionV relativeFrom="paragraph">
                  <wp:posOffset>-673735</wp:posOffset>
                </wp:positionV>
                <wp:extent cx="6907530" cy="24942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7530" cy="249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07D" w:rsidRPr="00AA7C66" w:rsidRDefault="00797100" w:rsidP="001875E3">
                            <w:pPr>
                              <w:spacing w:before="240" w:after="0"/>
                              <w:ind w:firstLine="284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56"/>
                              </w:rPr>
                            </w:pPr>
                            <w:r w:rsidRPr="00AA7C6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Ronnakrit CHAITHONG</w:t>
                            </w:r>
                          </w:p>
                          <w:p w:rsidR="001875E3" w:rsidRDefault="001875E3" w:rsidP="001875E3">
                            <w:pPr>
                              <w:spacing w:after="0"/>
                              <w:ind w:firstLine="284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 xml:space="preserve">Address: </w:t>
                            </w:r>
                            <w:r w:rsidR="0033775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>24</w:t>
                            </w:r>
                            <w:r w:rsidR="00266965"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266965"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>Soi</w:t>
                            </w:r>
                            <w:proofErr w:type="spellEnd"/>
                            <w:r w:rsidR="00266965"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33775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>Pradipath</w:t>
                            </w:r>
                            <w:proofErr w:type="spellEnd"/>
                            <w:r w:rsidR="0033775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 xml:space="preserve"> 23, </w:t>
                            </w:r>
                            <w:proofErr w:type="spellStart"/>
                            <w:r w:rsidR="0033775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>Pradipath</w:t>
                            </w:r>
                            <w:proofErr w:type="spellEnd"/>
                            <w:r w:rsidR="00266965"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 xml:space="preserve"> Road, </w:t>
                            </w:r>
                            <w:proofErr w:type="spellStart"/>
                            <w:r w:rsidR="0033775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>Samsennai</w:t>
                            </w:r>
                            <w:proofErr w:type="spellEnd"/>
                            <w:r w:rsidR="00266965"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 xml:space="preserve">,   </w:t>
                            </w:r>
                          </w:p>
                          <w:p w:rsidR="00A9607D" w:rsidRPr="00266965" w:rsidRDefault="001875E3" w:rsidP="001875E3">
                            <w:pPr>
                              <w:spacing w:after="0"/>
                              <w:ind w:firstLine="284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5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 xml:space="preserve">             </w:t>
                            </w:r>
                            <w:proofErr w:type="spellStart"/>
                            <w:r w:rsidR="0033775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>Phayathai</w:t>
                            </w:r>
                            <w:proofErr w:type="spellEnd"/>
                            <w:r w:rsidR="0033775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>, Bangkok 104</w:t>
                            </w:r>
                            <w:r w:rsidR="00266965"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>00</w:t>
                            </w:r>
                            <w:r w:rsidR="0046702A"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 xml:space="preserve"> THAILAND </w:t>
                            </w:r>
                          </w:p>
                          <w:p w:rsidR="0046702A" w:rsidRDefault="0046702A" w:rsidP="001875E3">
                            <w:pPr>
                              <w:spacing w:after="0"/>
                              <w:ind w:firstLine="284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Tel</w:t>
                            </w:r>
                            <w:r w:rsidR="0031238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ephone</w:t>
                            </w:r>
                            <w:r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.</w:t>
                            </w:r>
                            <w:proofErr w:type="gramEnd"/>
                            <w:r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(+66) 86</w:t>
                            </w:r>
                            <w:r w:rsidR="0031238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-</w:t>
                            </w:r>
                            <w:r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962</w:t>
                            </w:r>
                            <w:r w:rsidR="0031238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-</w:t>
                            </w:r>
                            <w:proofErr w:type="gramStart"/>
                            <w:r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5210</w:t>
                            </w:r>
                            <w:r w:rsidR="00A9607D"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.</w:t>
                            </w:r>
                            <w:proofErr w:type="gramEnd"/>
                            <w:r w:rsidR="00A9607D"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E-mail</w:t>
                            </w:r>
                            <w:r w:rsidR="0031238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address</w:t>
                            </w:r>
                            <w:r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. ronnakrit@yahoo.com</w:t>
                            </w:r>
                          </w:p>
                          <w:p w:rsidR="00336EF9" w:rsidRPr="00336EF9" w:rsidRDefault="00336EF9" w:rsidP="001875E3">
                            <w:pPr>
                              <w:spacing w:after="0"/>
                              <w:ind w:firstLine="284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46702A" w:rsidRPr="00266965" w:rsidRDefault="00A9607D" w:rsidP="001875E3">
                            <w:pPr>
                              <w:spacing w:after="0"/>
                              <w:ind w:firstLine="284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Personal Information</w:t>
                            </w:r>
                            <w:r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  <w:p w:rsidR="001875E3" w:rsidRPr="00266965" w:rsidRDefault="00A9607D" w:rsidP="001875E3">
                            <w:pPr>
                              <w:spacing w:after="0"/>
                              <w:ind w:firstLine="284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Date of Birth: April 12, 1990</w:t>
                            </w:r>
                            <w:r w:rsidR="003558E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      </w:t>
                            </w:r>
                            <w:r w:rsidR="001875E3"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Marital Status: Single</w:t>
                            </w:r>
                            <w:r w:rsidR="001875E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                Height: 169 cm  </w:t>
                            </w:r>
                          </w:p>
                          <w:p w:rsidR="001875E3" w:rsidRPr="00266965" w:rsidRDefault="00FC72F2" w:rsidP="001875E3">
                            <w:pPr>
                              <w:spacing w:after="0"/>
                              <w:ind w:firstLine="284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Age: 27</w:t>
                            </w:r>
                            <w:r w:rsidR="001875E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                </w:t>
                            </w:r>
                            <w:r w:rsidR="0042163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                  Nationality</w:t>
                            </w:r>
                            <w:r w:rsidR="001875E3" w:rsidRPr="0026696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: Thai</w:t>
                            </w:r>
                            <w:r w:rsidR="001875E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                    </w:t>
                            </w:r>
                            <w:r w:rsidR="0042163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Weight: 66</w:t>
                            </w:r>
                            <w:r w:rsidR="001875E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kg</w:t>
                            </w:r>
                          </w:p>
                          <w:p w:rsidR="00A9607D" w:rsidRPr="00266965" w:rsidRDefault="001875E3" w:rsidP="001875E3">
                            <w:pPr>
                              <w:spacing w:after="0"/>
                              <w:ind w:firstLine="284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Sex: Male </w:t>
                            </w:r>
                            <w:r w:rsidR="0042163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Military Status: Exempted             </w:t>
                            </w:r>
                          </w:p>
                          <w:p w:rsidR="00797100" w:rsidRPr="009139D0" w:rsidRDefault="00797100" w:rsidP="001875E3">
                            <w:pPr>
                              <w:ind w:firstLine="284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7.85pt;margin-top:-53.05pt;width:543.9pt;height:19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" filled="f" stroked="f" strokeweight=".5pt">
                <v:textbox>
                  <w:txbxContent>
                    <w:p w:rsidR="00A9607D" w:rsidRPr="00AA7C66" w:rsidRDefault="00797100" w:rsidP="001875E3">
                      <w:pPr>
                        <w:spacing w:before="240" w:after="0"/>
                        <w:ind w:firstLine="284"/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56"/>
                        </w:rPr>
                      </w:pPr>
                      <w:r w:rsidRPr="00AA7C66"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Ronnakrit CHAITHONG</w:t>
                      </w:r>
                    </w:p>
                    <w:p w:rsidR="001875E3" w:rsidRDefault="001875E3" w:rsidP="001875E3">
                      <w:pPr>
                        <w:spacing w:after="0"/>
                        <w:ind w:firstLine="284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 xml:space="preserve">Address: </w:t>
                      </w:r>
                      <w:r w:rsidR="0033775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>24</w:t>
                      </w:r>
                      <w:r w:rsidR="00266965" w:rsidRPr="0026696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="00266965" w:rsidRPr="0026696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>Soi</w:t>
                      </w:r>
                      <w:proofErr w:type="spellEnd"/>
                      <w:r w:rsidR="00266965" w:rsidRPr="0026696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="0033775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>Pradipath</w:t>
                      </w:r>
                      <w:proofErr w:type="spellEnd"/>
                      <w:r w:rsidR="0033775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 xml:space="preserve"> 23, </w:t>
                      </w:r>
                      <w:proofErr w:type="spellStart"/>
                      <w:r w:rsidR="0033775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>Pradipath</w:t>
                      </w:r>
                      <w:proofErr w:type="spellEnd"/>
                      <w:r w:rsidR="00266965" w:rsidRPr="0026696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 xml:space="preserve"> Road, </w:t>
                      </w:r>
                      <w:proofErr w:type="spellStart"/>
                      <w:r w:rsidR="0033775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>Samsennai</w:t>
                      </w:r>
                      <w:proofErr w:type="spellEnd"/>
                      <w:r w:rsidR="00266965" w:rsidRPr="0026696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 xml:space="preserve">,   </w:t>
                      </w:r>
                    </w:p>
                    <w:p w:rsidR="00A9607D" w:rsidRPr="00266965" w:rsidRDefault="001875E3" w:rsidP="001875E3">
                      <w:pPr>
                        <w:spacing w:after="0"/>
                        <w:ind w:firstLine="284"/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5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 xml:space="preserve">             </w:t>
                      </w:r>
                      <w:proofErr w:type="spellStart"/>
                      <w:r w:rsidR="0033775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>Phayathai</w:t>
                      </w:r>
                      <w:proofErr w:type="spellEnd"/>
                      <w:r w:rsidR="0033775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>, Bangkok 104</w:t>
                      </w:r>
                      <w:r w:rsidR="00266965" w:rsidRPr="0026696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>00</w:t>
                      </w:r>
                      <w:r w:rsidR="0046702A" w:rsidRPr="0026696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 xml:space="preserve"> THAILAND </w:t>
                      </w:r>
                    </w:p>
                    <w:p w:rsidR="0046702A" w:rsidRDefault="0046702A" w:rsidP="001875E3">
                      <w:pPr>
                        <w:spacing w:after="0"/>
                        <w:ind w:firstLine="284"/>
                        <w:rPr>
                          <w:rFonts w:ascii="TH SarabunPSK" w:hAnsi="TH SarabunPSK" w:cs="TH SarabunPSK"/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 w:rsidRPr="00266965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Tel</w:t>
                      </w:r>
                      <w:r w:rsidR="0031238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ephone</w:t>
                      </w:r>
                      <w:r w:rsidRPr="00266965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.</w:t>
                      </w:r>
                      <w:proofErr w:type="gramEnd"/>
                      <w:r w:rsidRPr="00266965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(+66) 86</w:t>
                      </w:r>
                      <w:r w:rsidR="0031238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-</w:t>
                      </w:r>
                      <w:r w:rsidRPr="00266965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962</w:t>
                      </w:r>
                      <w:r w:rsidR="0031238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-</w:t>
                      </w:r>
                      <w:proofErr w:type="gramStart"/>
                      <w:r w:rsidRPr="00266965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5210</w:t>
                      </w:r>
                      <w:r w:rsidR="00A9607D" w:rsidRPr="00266965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.</w:t>
                      </w:r>
                      <w:proofErr w:type="gramEnd"/>
                      <w:r w:rsidR="00A9607D" w:rsidRPr="00266965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</w:t>
                      </w:r>
                      <w:r w:rsidRPr="00266965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E-mail</w:t>
                      </w:r>
                      <w:r w:rsidR="0031238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address</w:t>
                      </w:r>
                      <w:r w:rsidRPr="00266965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. ronnakrit@yahoo.com</w:t>
                      </w:r>
                    </w:p>
                    <w:p w:rsidR="00336EF9" w:rsidRPr="00336EF9" w:rsidRDefault="00336EF9" w:rsidP="001875E3">
                      <w:pPr>
                        <w:spacing w:after="0"/>
                        <w:ind w:firstLine="284"/>
                        <w:rPr>
                          <w:rFonts w:ascii="TH SarabunPSK" w:hAnsi="TH SarabunPSK" w:cs="TH SarabunPSK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46702A" w:rsidRPr="00266965" w:rsidRDefault="00A9607D" w:rsidP="001875E3">
                      <w:pPr>
                        <w:spacing w:after="0"/>
                        <w:ind w:firstLine="284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26696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u w:val="single"/>
                        </w:rPr>
                        <w:t>Personal Information</w:t>
                      </w:r>
                      <w:r w:rsidRPr="0026696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: </w:t>
                      </w:r>
                    </w:p>
                    <w:p w:rsidR="001875E3" w:rsidRPr="00266965" w:rsidRDefault="00A9607D" w:rsidP="001875E3">
                      <w:pPr>
                        <w:spacing w:after="0"/>
                        <w:ind w:firstLine="284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266965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Date of Birth: April 12, 1990</w:t>
                      </w:r>
                      <w:r w:rsidR="003558E6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      </w:t>
                      </w:r>
                      <w:r w:rsidR="001875E3" w:rsidRPr="00266965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Marital Status: Single</w:t>
                      </w:r>
                      <w:r w:rsidR="001875E3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                Height: 169 cm  </w:t>
                      </w:r>
                    </w:p>
                    <w:p w:rsidR="001875E3" w:rsidRPr="00266965" w:rsidRDefault="00FC72F2" w:rsidP="001875E3">
                      <w:pPr>
                        <w:spacing w:after="0"/>
                        <w:ind w:firstLine="284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Age: 27</w:t>
                      </w:r>
                      <w:r w:rsidR="001875E3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                </w:t>
                      </w:r>
                      <w:r w:rsidR="00421631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                  Nationality</w:t>
                      </w:r>
                      <w:r w:rsidR="001875E3" w:rsidRPr="00266965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: Thai</w:t>
                      </w:r>
                      <w:r w:rsidR="001875E3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                    </w:t>
                      </w:r>
                      <w:r w:rsidR="00421631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Weight: 66</w:t>
                      </w:r>
                      <w:r w:rsidR="001875E3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kg</w:t>
                      </w:r>
                    </w:p>
                    <w:p w:rsidR="00A9607D" w:rsidRPr="00266965" w:rsidRDefault="001875E3" w:rsidP="001875E3">
                      <w:pPr>
                        <w:spacing w:after="0"/>
                        <w:ind w:firstLine="284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Sex: Male </w:t>
                      </w:r>
                      <w:r w:rsidR="00421631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                             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Military Status: Exempted             </w:t>
                      </w:r>
                    </w:p>
                    <w:p w:rsidR="00797100" w:rsidRPr="009139D0" w:rsidRDefault="00797100" w:rsidP="001875E3">
                      <w:pPr>
                        <w:ind w:firstLine="284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1ED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96EC7E" wp14:editId="6BFB8266">
                <wp:simplePos x="0" y="0"/>
                <wp:positionH relativeFrom="column">
                  <wp:posOffset>-584163</wp:posOffset>
                </wp:positionH>
                <wp:positionV relativeFrom="paragraph">
                  <wp:posOffset>-546100</wp:posOffset>
                </wp:positionV>
                <wp:extent cx="6907530" cy="2414905"/>
                <wp:effectExtent l="0" t="0" r="26670" b="23495"/>
                <wp:wrapNone/>
                <wp:docPr id="5" name="สี่เหลี่ยมผืนผ้ามุมม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7530" cy="241490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5" o:spid="_x0000_s1026" style="position:absolute;margin-left:-46pt;margin-top:-43pt;width:543.9pt;height:190.1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" fillcolor="#eaf1dd [662]" strokecolor="#0f243e [1615]" strokeweight="2pt"/>
            </w:pict>
          </mc:Fallback>
        </mc:AlternateContent>
      </w:r>
    </w:p>
    <w:p w:rsidR="00626C38" w:rsidRDefault="00811B36">
      <w:r>
        <w:t xml:space="preserve"> </w:t>
      </w:r>
    </w:p>
    <w:p w:rsidR="00797100" w:rsidRDefault="00797100"/>
    <w:p w:rsidR="00797100" w:rsidRDefault="00797100"/>
    <w:p w:rsidR="00797100" w:rsidRDefault="00797100"/>
    <w:p w:rsidR="000246EA" w:rsidRDefault="000246EA"/>
    <w:tbl>
      <w:tblPr>
        <w:tblStyle w:val="a3"/>
        <w:tblW w:w="10774" w:type="dxa"/>
        <w:tblInd w:w="-743" w:type="dxa"/>
        <w:tblLook w:val="0000" w:firstRow="0" w:lastRow="0" w:firstColumn="0" w:lastColumn="0" w:noHBand="0" w:noVBand="0"/>
      </w:tblPr>
      <w:tblGrid>
        <w:gridCol w:w="10774"/>
      </w:tblGrid>
      <w:tr w:rsidR="000246EA" w:rsidTr="00915BC4">
        <w:trPr>
          <w:trHeight w:val="345"/>
        </w:trPr>
        <w:tc>
          <w:tcPr>
            <w:tcW w:w="10774" w:type="dxa"/>
            <w:shd w:val="clear" w:color="auto" w:fill="17365D" w:themeFill="text2" w:themeFillShade="BF"/>
          </w:tcPr>
          <w:p w:rsidR="000246EA" w:rsidRPr="00915BC4" w:rsidRDefault="000246EA" w:rsidP="00915BC4">
            <w:pPr>
              <w:ind w:left="34"/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 w:rsidRPr="00915BC4"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1. O</w:t>
            </w:r>
            <w:r w:rsidR="00915BC4"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BJECTIVE</w:t>
            </w:r>
          </w:p>
        </w:tc>
      </w:tr>
      <w:tr w:rsidR="000246EA" w:rsidTr="00B86226">
        <w:trPr>
          <w:trHeight w:val="351"/>
        </w:trPr>
        <w:tc>
          <w:tcPr>
            <w:tcW w:w="10774" w:type="dxa"/>
          </w:tcPr>
          <w:p w:rsidR="00915BC4" w:rsidRPr="00A440C4" w:rsidRDefault="000246EA" w:rsidP="00BB2F8C">
            <w:pPr>
              <w:spacing w:line="276" w:lineRule="auto"/>
              <w:ind w:left="459"/>
              <w:rPr>
                <w:rFonts w:ascii="TH SarabunPSK" w:hAnsi="TH SarabunPSK" w:cs="TH SarabunPSK"/>
                <w:sz w:val="4"/>
                <w:szCs w:val="4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To apply for</w:t>
            </w:r>
            <w:r w:rsidR="00915BC4">
              <w:rPr>
                <w:rFonts w:ascii="TH SarabunPSK" w:hAnsi="TH SarabunPSK" w:cs="TH SarabunPSK"/>
                <w:sz w:val="32"/>
                <w:szCs w:val="32"/>
              </w:rPr>
              <w:t xml:space="preserve"> the</w:t>
            </w:r>
            <w:r w:rsidR="00A440C4">
              <w:rPr>
                <w:rFonts w:ascii="TH SarabunPSK" w:hAnsi="TH SarabunPSK" w:cs="TH SarabunPSK"/>
                <w:sz w:val="32"/>
                <w:szCs w:val="40"/>
              </w:rPr>
              <w:t xml:space="preserve"> recruitment. </w:t>
            </w:r>
          </w:p>
        </w:tc>
      </w:tr>
      <w:tr w:rsidR="00797100" w:rsidRPr="00797100" w:rsidTr="000246EA">
        <w:tblPrEx>
          <w:tblLook w:val="04A0" w:firstRow="1" w:lastRow="0" w:firstColumn="1" w:lastColumn="0" w:noHBand="0" w:noVBand="1"/>
        </w:tblPrEx>
        <w:tc>
          <w:tcPr>
            <w:tcW w:w="10774" w:type="dxa"/>
            <w:shd w:val="clear" w:color="auto" w:fill="17365D" w:themeFill="text2" w:themeFillShade="BF"/>
            <w:vAlign w:val="center"/>
          </w:tcPr>
          <w:p w:rsidR="00797100" w:rsidRPr="00797100" w:rsidRDefault="003D237D" w:rsidP="00797100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2</w:t>
            </w:r>
            <w:r w:rsidR="00797100" w:rsidRPr="0079710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. EDUCATIONAL BACKGROUND</w:t>
            </w:r>
          </w:p>
        </w:tc>
      </w:tr>
      <w:tr w:rsidR="00797100" w:rsidRPr="00797100" w:rsidTr="00806BC7">
        <w:tblPrEx>
          <w:tblLook w:val="04A0" w:firstRow="1" w:lastRow="0" w:firstColumn="1" w:lastColumn="0" w:noHBand="0" w:noVBand="1"/>
        </w:tblPrEx>
        <w:trPr>
          <w:trHeight w:val="2741"/>
        </w:trPr>
        <w:tc>
          <w:tcPr>
            <w:tcW w:w="10774" w:type="dxa"/>
          </w:tcPr>
          <w:p w:rsidR="00D20D4C" w:rsidRPr="007B66D9" w:rsidRDefault="00D20D4C" w:rsidP="00D20D4C">
            <w:pPr>
              <w:tabs>
                <w:tab w:val="left" w:pos="743"/>
                <w:tab w:val="left" w:pos="8823"/>
              </w:tabs>
              <w:spacing w:before="240"/>
              <w:rPr>
                <w:rFonts w:ascii="TH SarabunPSK" w:hAnsi="TH SarabunPSK" w:cs="TH SarabunPSK"/>
                <w:b/>
                <w:bCs/>
                <w:sz w:val="32"/>
                <w:szCs w:val="40"/>
                <w:u w:val="single"/>
              </w:rPr>
            </w:pPr>
            <w:r w:rsidRPr="007B66D9">
              <w:rPr>
                <w:rFonts w:ascii="TH SarabunPSK" w:hAnsi="TH SarabunPSK" w:cs="TH SarabunPSK"/>
                <w:b/>
                <w:bCs/>
                <w:sz w:val="32"/>
                <w:szCs w:val="40"/>
                <w:u w:val="single"/>
              </w:rPr>
              <w:t>Field of Study</w:t>
            </w:r>
          </w:p>
          <w:p w:rsidR="00D20D4C" w:rsidRPr="00D20D4C" w:rsidRDefault="00D20D4C" w:rsidP="00020A75">
            <w:pPr>
              <w:tabs>
                <w:tab w:val="left" w:pos="743"/>
                <w:tab w:val="left" w:pos="8823"/>
              </w:tabs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D20D4C"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 xml:space="preserve">     </w:t>
            </w:r>
            <w:r w:rsidRPr="00D20D4C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Tropical Agriculture (International Program) 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</w:t>
            </w:r>
            <w:r w:rsidRPr="00D20D4C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                                          2011-2015</w:t>
            </w:r>
          </w:p>
          <w:p w:rsidR="00D20D4C" w:rsidRPr="00D20D4C" w:rsidRDefault="00D20D4C" w:rsidP="00D20D4C">
            <w:pPr>
              <w:tabs>
                <w:tab w:val="left" w:pos="743"/>
                <w:tab w:val="left" w:pos="8823"/>
              </w:tabs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 Faculty of Agriculture, </w:t>
            </w:r>
            <w:r w:rsidRPr="00684690">
              <w:rPr>
                <w:rFonts w:ascii="TH SarabunPSK" w:hAnsi="TH SarabunPSK" w:cs="TH SarabunPSK"/>
                <w:sz w:val="32"/>
                <w:szCs w:val="40"/>
              </w:rPr>
              <w:t xml:space="preserve">Kasetsart University, Bangkhen campus, Bangkok, </w:t>
            </w:r>
            <w:r>
              <w:rPr>
                <w:rFonts w:ascii="TH SarabunPSK" w:hAnsi="TH SarabunPSK" w:cs="TH SarabunPSK"/>
                <w:sz w:val="32"/>
                <w:szCs w:val="40"/>
              </w:rPr>
              <w:t>Thailand</w:t>
            </w:r>
          </w:p>
          <w:p w:rsidR="00D20D4C" w:rsidRPr="007B66D9" w:rsidRDefault="00D20D4C" w:rsidP="00D20D4C">
            <w:pPr>
              <w:tabs>
                <w:tab w:val="left" w:pos="743"/>
                <w:tab w:val="left" w:pos="8823"/>
              </w:tabs>
              <w:spacing w:before="240"/>
              <w:rPr>
                <w:rFonts w:ascii="TH SarabunPSK" w:hAnsi="TH SarabunPSK" w:cs="TH SarabunPSK"/>
                <w:b/>
                <w:bCs/>
                <w:sz w:val="32"/>
                <w:szCs w:val="40"/>
                <w:u w:val="single"/>
              </w:rPr>
            </w:pPr>
            <w:r w:rsidRPr="007B66D9">
              <w:rPr>
                <w:rFonts w:ascii="TH SarabunPSK" w:hAnsi="TH SarabunPSK" w:cs="TH SarabunPSK"/>
                <w:b/>
                <w:bCs/>
                <w:sz w:val="32"/>
                <w:szCs w:val="40"/>
                <w:u w:val="single"/>
              </w:rPr>
              <w:t xml:space="preserve">Degree Conferred </w:t>
            </w:r>
          </w:p>
          <w:p w:rsidR="00797100" w:rsidRDefault="00797100" w:rsidP="00915BC4">
            <w:pPr>
              <w:tabs>
                <w:tab w:val="left" w:pos="743"/>
                <w:tab w:val="left" w:pos="8823"/>
              </w:tabs>
              <w:ind w:firstLine="567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B.S. (Tropical Agriculture) </w:t>
            </w:r>
            <w:r w:rsidRPr="005F23DF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with First Class Honours</w:t>
            </w:r>
            <w:r w:rsidR="00D20D4C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                                   2015                                           </w:t>
            </w:r>
          </w:p>
          <w:p w:rsidR="00797100" w:rsidRPr="00797100" w:rsidRDefault="00797100" w:rsidP="00B86226">
            <w:pPr>
              <w:tabs>
                <w:tab w:val="left" w:pos="7655"/>
              </w:tabs>
              <w:ind w:firstLine="567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GPA: 3.87/4.00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</w:t>
            </w:r>
          </w:p>
        </w:tc>
      </w:tr>
      <w:tr w:rsidR="00797100" w:rsidRPr="00797100" w:rsidTr="000246EA">
        <w:tblPrEx>
          <w:tblLook w:val="04A0" w:firstRow="1" w:lastRow="0" w:firstColumn="1" w:lastColumn="0" w:noHBand="0" w:noVBand="1"/>
        </w:tblPrEx>
        <w:tc>
          <w:tcPr>
            <w:tcW w:w="10774" w:type="dxa"/>
            <w:shd w:val="clear" w:color="auto" w:fill="17365D" w:themeFill="text2" w:themeFillShade="BF"/>
            <w:vAlign w:val="center"/>
          </w:tcPr>
          <w:p w:rsidR="00797100" w:rsidRPr="00797100" w:rsidRDefault="003D237D" w:rsidP="00797100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3</w:t>
            </w:r>
            <w:r w:rsidR="00797100"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. ACADEMIC AWARDS</w:t>
            </w:r>
          </w:p>
        </w:tc>
      </w:tr>
      <w:tr w:rsidR="00797100" w:rsidRPr="00797100" w:rsidTr="000246EA">
        <w:tblPrEx>
          <w:tblLook w:val="04A0" w:firstRow="1" w:lastRow="0" w:firstColumn="1" w:lastColumn="0" w:noHBand="0" w:noVBand="1"/>
        </w:tblPrEx>
        <w:tc>
          <w:tcPr>
            <w:tcW w:w="10774" w:type="dxa"/>
          </w:tcPr>
          <w:p w:rsidR="00915BC4" w:rsidRDefault="00915BC4" w:rsidP="00915BC4">
            <w:pPr>
              <w:tabs>
                <w:tab w:val="left" w:pos="8823"/>
              </w:tabs>
              <w:spacing w:before="240"/>
              <w:ind w:firstLine="567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- </w:t>
            </w:r>
            <w:r w:rsidRPr="00977AD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King </w:t>
            </w:r>
            <w:proofErr w:type="spellStart"/>
            <w:r w:rsidRPr="00977AD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Bhumibol’s</w:t>
            </w:r>
            <w:proofErr w:type="spellEnd"/>
            <w:r w:rsidRPr="00977AD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scholarship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 in academic year 2014                       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           </w:t>
            </w:r>
            <w:r w:rsidRPr="001A20E0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2014</w:t>
            </w:r>
          </w:p>
          <w:p w:rsidR="00915BC4" w:rsidRDefault="00915BC4" w:rsidP="00915BC4">
            <w:pPr>
              <w:tabs>
                <w:tab w:val="left" w:pos="7391"/>
              </w:tabs>
              <w:ind w:firstLine="709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(The scholarships were provided to top five students </w:t>
            </w:r>
          </w:p>
          <w:p w:rsidR="00915BC4" w:rsidRDefault="00915BC4" w:rsidP="00C969D7">
            <w:pPr>
              <w:tabs>
                <w:tab w:val="left" w:pos="8823"/>
              </w:tabs>
              <w:ind w:firstLine="567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</w:t>
            </w:r>
            <w:proofErr w:type="gramStart"/>
            <w:r>
              <w:rPr>
                <w:rFonts w:ascii="TH SarabunPSK" w:hAnsi="TH SarabunPSK" w:cs="TH SarabunPSK"/>
                <w:sz w:val="32"/>
                <w:szCs w:val="40"/>
              </w:rPr>
              <w:t>who</w:t>
            </w:r>
            <w:proofErr w:type="gramEnd"/>
            <w:r>
              <w:rPr>
                <w:rFonts w:ascii="TH SarabunPSK" w:hAnsi="TH SarabunPSK" w:cs="TH SarabunPSK"/>
                <w:sz w:val="32"/>
                <w:szCs w:val="40"/>
              </w:rPr>
              <w:t xml:space="preserve"> had the highest GPA from each faculty in Kasetsart University</w:t>
            </w:r>
            <w:r w:rsidR="00C969D7">
              <w:rPr>
                <w:rFonts w:ascii="TH SarabunPSK" w:hAnsi="TH SarabunPSK" w:cs="TH SarabunPSK"/>
                <w:sz w:val="32"/>
                <w:szCs w:val="40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915BC4" w:rsidRDefault="00977ADE" w:rsidP="00915BC4">
            <w:pPr>
              <w:tabs>
                <w:tab w:val="left" w:pos="8823"/>
              </w:tabs>
              <w:spacing w:before="240"/>
              <w:ind w:firstLine="567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- </w:t>
            </w:r>
            <w:r w:rsidRPr="00977AD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O</w:t>
            </w:r>
            <w:r w:rsidR="00797100" w:rsidRPr="00977AD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utstanding student medal</w:t>
            </w:r>
            <w:r w:rsidR="00797100">
              <w:rPr>
                <w:rFonts w:ascii="TH SarabunPSK" w:hAnsi="TH SarabunPSK" w:cs="TH SarabunPSK"/>
                <w:sz w:val="32"/>
                <w:szCs w:val="40"/>
              </w:rPr>
              <w:t xml:space="preserve"> in academic year 2011                       </w:t>
            </w:r>
            <w:r w:rsidR="00797100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           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</w:t>
            </w:r>
            <w:r w:rsidR="00797100" w:rsidRPr="001A20E0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2011</w:t>
            </w:r>
          </w:p>
          <w:p w:rsidR="00915BC4" w:rsidRPr="00915BC4" w:rsidRDefault="00915BC4" w:rsidP="00915BC4">
            <w:pPr>
              <w:tabs>
                <w:tab w:val="left" w:pos="8823"/>
              </w:tabs>
              <w:ind w:firstLine="567"/>
              <w:rPr>
                <w:rFonts w:ascii="TH SarabunPSK" w:hAnsi="TH SarabunPSK" w:cs="TH SarabunPSK"/>
                <w:sz w:val="8"/>
                <w:szCs w:val="12"/>
              </w:rPr>
            </w:pPr>
          </w:p>
        </w:tc>
      </w:tr>
      <w:tr w:rsidR="00797100" w:rsidRPr="00797100" w:rsidTr="000246EA">
        <w:tblPrEx>
          <w:tblLook w:val="04A0" w:firstRow="1" w:lastRow="0" w:firstColumn="1" w:lastColumn="0" w:noHBand="0" w:noVBand="1"/>
        </w:tblPrEx>
        <w:tc>
          <w:tcPr>
            <w:tcW w:w="10774" w:type="dxa"/>
            <w:shd w:val="clear" w:color="auto" w:fill="17365D" w:themeFill="text2" w:themeFillShade="BF"/>
            <w:vAlign w:val="center"/>
          </w:tcPr>
          <w:p w:rsidR="00797100" w:rsidRPr="00797100" w:rsidRDefault="003D237D" w:rsidP="00797100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4</w:t>
            </w:r>
            <w:r w:rsidR="00797100"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. SCHOLARSHIPS</w:t>
            </w:r>
          </w:p>
        </w:tc>
      </w:tr>
      <w:tr w:rsidR="001F1E6D" w:rsidRPr="00797100" w:rsidTr="00323EA1">
        <w:tblPrEx>
          <w:tblLook w:val="04A0" w:firstRow="1" w:lastRow="0" w:firstColumn="1" w:lastColumn="0" w:noHBand="0" w:noVBand="1"/>
        </w:tblPrEx>
        <w:trPr>
          <w:trHeight w:val="2826"/>
        </w:trPr>
        <w:tc>
          <w:tcPr>
            <w:tcW w:w="10774" w:type="dxa"/>
          </w:tcPr>
          <w:p w:rsidR="0031238F" w:rsidRDefault="0031238F" w:rsidP="0031238F">
            <w:pPr>
              <w:tabs>
                <w:tab w:val="left" w:pos="528"/>
                <w:tab w:val="left" w:pos="8823"/>
              </w:tabs>
              <w:spacing w:before="240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  </w:t>
            </w:r>
            <w:r w:rsidRPr="002E3734">
              <w:rPr>
                <w:rFonts w:ascii="TH SarabunPSK" w:hAnsi="TH SarabunPSK" w:cs="TH SarabunPSK"/>
                <w:sz w:val="32"/>
                <w:szCs w:val="40"/>
              </w:rPr>
              <w:t>-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 International agricultural science, summer school program (Internship; 1 month)     </w:t>
            </w:r>
            <w:r w:rsidRPr="00AD71C8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2014 </w:t>
            </w:r>
          </w:p>
          <w:p w:rsidR="0031238F" w:rsidRDefault="0031238F" w:rsidP="0031238F">
            <w:pPr>
              <w:tabs>
                <w:tab w:val="left" w:pos="8823"/>
              </w:tabs>
              <w:ind w:firstLine="567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at Faculty of Agriculture, </w:t>
            </w:r>
            <w:r w:rsidRPr="002E3734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Hokkaido University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, Japan </w:t>
            </w:r>
          </w:p>
          <w:p w:rsidR="001F1E6D" w:rsidRDefault="001F1E6D" w:rsidP="00AA6F38">
            <w:pPr>
              <w:tabs>
                <w:tab w:val="left" w:pos="8823"/>
              </w:tabs>
              <w:spacing w:before="240"/>
              <w:ind w:firstLine="567"/>
              <w:rPr>
                <w:rFonts w:ascii="TH SarabunPSK" w:hAnsi="TH SarabunPSK" w:cs="TH SarabunPSK"/>
                <w:sz w:val="32"/>
                <w:szCs w:val="40"/>
              </w:rPr>
            </w:pPr>
            <w:r w:rsidRPr="001A20E0">
              <w:rPr>
                <w:rFonts w:ascii="TH SarabunPSK" w:hAnsi="TH SarabunPSK" w:cs="TH SarabunPSK"/>
                <w:sz w:val="32"/>
                <w:szCs w:val="40"/>
              </w:rPr>
              <w:t>-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 S</w:t>
            </w:r>
            <w:r w:rsidRPr="001A20E0">
              <w:rPr>
                <w:rFonts w:ascii="TH SarabunPSK" w:hAnsi="TH SarabunPSK" w:cs="TH SarabunPSK"/>
                <w:sz w:val="32"/>
                <w:szCs w:val="40"/>
              </w:rPr>
              <w:t>hort-term student exchange program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 (two weeks)                           </w:t>
            </w:r>
            <w:r w:rsidRPr="00222BF4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         </w:t>
            </w:r>
            <w:r w:rsidRPr="00222BF4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2012</w:t>
            </w:r>
          </w:p>
          <w:p w:rsidR="001F1E6D" w:rsidRDefault="001F1E6D" w:rsidP="00AA6F38">
            <w:pPr>
              <w:ind w:firstLine="709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between Faculty of Agriculture, Kasetsart University and </w:t>
            </w:r>
          </w:p>
          <w:p w:rsidR="00915BC4" w:rsidRDefault="001F1E6D" w:rsidP="000246EA">
            <w:pPr>
              <w:ind w:firstLine="709"/>
              <w:rPr>
                <w:rFonts w:ascii="TH SarabunPSK" w:hAnsi="TH SarabunPSK" w:cs="TH SarabunPSK"/>
                <w:sz w:val="32"/>
                <w:szCs w:val="40"/>
              </w:rPr>
            </w:pPr>
            <w:r w:rsidRPr="00222BF4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Tokyo University of Agriculture</w:t>
            </w:r>
            <w:r>
              <w:rPr>
                <w:rFonts w:ascii="TH SarabunPSK" w:hAnsi="TH SarabunPSK" w:cs="TH SarabunPSK"/>
                <w:sz w:val="32"/>
                <w:szCs w:val="40"/>
              </w:rPr>
              <w:t>, Japan</w:t>
            </w:r>
          </w:p>
          <w:p w:rsidR="00B86226" w:rsidRDefault="00B86226" w:rsidP="000246EA">
            <w:pPr>
              <w:ind w:firstLine="709"/>
              <w:rPr>
                <w:rFonts w:ascii="TH SarabunPSK" w:hAnsi="TH SarabunPSK" w:cs="TH SarabunPSK"/>
                <w:sz w:val="32"/>
                <w:szCs w:val="40"/>
              </w:rPr>
            </w:pPr>
          </w:p>
          <w:p w:rsidR="00806BC7" w:rsidRDefault="00806BC7" w:rsidP="000246EA">
            <w:pPr>
              <w:ind w:firstLine="709"/>
              <w:rPr>
                <w:rFonts w:ascii="TH SarabunPSK" w:hAnsi="TH SarabunPSK" w:cs="TH SarabunPSK"/>
                <w:sz w:val="32"/>
                <w:szCs w:val="40"/>
              </w:rPr>
            </w:pPr>
          </w:p>
          <w:p w:rsidR="003D237D" w:rsidRDefault="003D237D" w:rsidP="000246EA">
            <w:pPr>
              <w:ind w:firstLine="709"/>
              <w:rPr>
                <w:rFonts w:ascii="TH SarabunPSK" w:hAnsi="TH SarabunPSK" w:cs="TH SarabunPSK"/>
                <w:sz w:val="32"/>
                <w:szCs w:val="40"/>
              </w:rPr>
            </w:pPr>
          </w:p>
          <w:p w:rsidR="003D237D" w:rsidRPr="000246EA" w:rsidRDefault="003D237D" w:rsidP="000246EA">
            <w:pPr>
              <w:ind w:firstLine="709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  <w:tr w:rsidR="00797100" w:rsidRPr="00797100" w:rsidTr="000246EA">
        <w:tblPrEx>
          <w:tblLook w:val="04A0" w:firstRow="1" w:lastRow="0" w:firstColumn="1" w:lastColumn="0" w:noHBand="0" w:noVBand="1"/>
        </w:tblPrEx>
        <w:trPr>
          <w:trHeight w:val="407"/>
        </w:trPr>
        <w:tc>
          <w:tcPr>
            <w:tcW w:w="10774" w:type="dxa"/>
            <w:shd w:val="clear" w:color="auto" w:fill="17365D" w:themeFill="text2" w:themeFillShade="BF"/>
          </w:tcPr>
          <w:p w:rsidR="00797100" w:rsidRPr="00797100" w:rsidRDefault="003D237D" w:rsidP="001F1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lastRenderedPageBreak/>
              <w:t>4</w:t>
            </w:r>
            <w:r w:rsidR="001F1E6D"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 xml:space="preserve">. SCHOLARSHIPS </w:t>
            </w:r>
            <w:r w:rsidR="001F1E6D" w:rsidRPr="006D1282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(Contd.) </w:t>
            </w:r>
          </w:p>
        </w:tc>
      </w:tr>
      <w:tr w:rsidR="001F1E6D" w:rsidRPr="00797100" w:rsidTr="00020A75">
        <w:tblPrEx>
          <w:tblLook w:val="04A0" w:firstRow="1" w:lastRow="0" w:firstColumn="1" w:lastColumn="0" w:noHBand="0" w:noVBand="1"/>
        </w:tblPrEx>
        <w:trPr>
          <w:trHeight w:val="1131"/>
        </w:trPr>
        <w:tc>
          <w:tcPr>
            <w:tcW w:w="10774" w:type="dxa"/>
          </w:tcPr>
          <w:p w:rsidR="0031238F" w:rsidRDefault="001F1E6D" w:rsidP="0031238F">
            <w:pPr>
              <w:tabs>
                <w:tab w:val="left" w:pos="8823"/>
              </w:tabs>
              <w:spacing w:before="240"/>
              <w:ind w:firstLine="567"/>
              <w:rPr>
                <w:rFonts w:ascii="TH SarabunPSK" w:hAnsi="TH SarabunPSK" w:cs="TH SarabunPSK"/>
                <w:sz w:val="32"/>
                <w:szCs w:val="40"/>
              </w:rPr>
            </w:pPr>
            <w:r w:rsidRPr="002E3734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</w:t>
            </w:r>
            <w:r w:rsidR="0031238F" w:rsidRPr="00222BF4">
              <w:rPr>
                <w:rFonts w:ascii="TH SarabunPSK" w:hAnsi="TH SarabunPSK" w:cs="TH SarabunPSK"/>
                <w:sz w:val="32"/>
                <w:szCs w:val="40"/>
              </w:rPr>
              <w:t>-</w:t>
            </w:r>
            <w:r w:rsidR="0031238F">
              <w:rPr>
                <w:rFonts w:ascii="TH SarabunPSK" w:hAnsi="TH SarabunPSK" w:cs="TH SarabunPSK"/>
                <w:sz w:val="32"/>
                <w:szCs w:val="40"/>
              </w:rPr>
              <w:t xml:space="preserve"> Student exchange program (one semester)                                                 </w:t>
            </w:r>
            <w:r w:rsidR="0031238F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</w:t>
            </w:r>
            <w:r w:rsidR="0031238F" w:rsidRPr="001F44D4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2012</w:t>
            </w:r>
          </w:p>
          <w:p w:rsidR="001F1E6D" w:rsidRDefault="00D81322" w:rsidP="00020A75">
            <w:pPr>
              <w:ind w:firstLine="709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 w:rsidR="0031238F">
              <w:rPr>
                <w:rFonts w:ascii="TH SarabunPSK" w:hAnsi="TH SarabunPSK" w:cs="TH SarabunPSK"/>
                <w:sz w:val="32"/>
                <w:szCs w:val="40"/>
              </w:rPr>
              <w:t xml:space="preserve">at </w:t>
            </w:r>
            <w:r w:rsidR="0031238F" w:rsidRPr="00222BF4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Bogor Agricultural University</w:t>
            </w:r>
            <w:r w:rsidR="0031238F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(IPB)</w:t>
            </w:r>
            <w:r w:rsidR="0031238F">
              <w:rPr>
                <w:rFonts w:ascii="TH SarabunPSK" w:hAnsi="TH SarabunPSK" w:cs="TH SarabunPSK"/>
                <w:sz w:val="32"/>
                <w:szCs w:val="40"/>
              </w:rPr>
              <w:t xml:space="preserve">, Indonesia </w:t>
            </w:r>
          </w:p>
        </w:tc>
      </w:tr>
      <w:tr w:rsidR="00AC2CB3" w:rsidRPr="00797100" w:rsidTr="000246EA">
        <w:tblPrEx>
          <w:tblLook w:val="04A0" w:firstRow="1" w:lastRow="0" w:firstColumn="1" w:lastColumn="0" w:noHBand="0" w:noVBand="1"/>
        </w:tblPrEx>
        <w:trPr>
          <w:trHeight w:val="371"/>
        </w:trPr>
        <w:tc>
          <w:tcPr>
            <w:tcW w:w="10774" w:type="dxa"/>
            <w:shd w:val="clear" w:color="auto" w:fill="17365D" w:themeFill="text2" w:themeFillShade="BF"/>
          </w:tcPr>
          <w:p w:rsidR="00AC2CB3" w:rsidRDefault="003D237D" w:rsidP="00F27F84">
            <w:pPr>
              <w:ind w:left="34"/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5</w:t>
            </w:r>
            <w:r w:rsidR="00AC2CB3" w:rsidRPr="0079710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. </w:t>
            </w:r>
            <w:r w:rsidR="00AC2CB3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WORK</w:t>
            </w:r>
            <w:r w:rsidR="00AC2CB3" w:rsidRPr="0079710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EXPERIENCE</w:t>
            </w:r>
          </w:p>
        </w:tc>
      </w:tr>
      <w:tr w:rsidR="00AC2CB3" w:rsidRPr="00797100" w:rsidTr="00020A75">
        <w:tblPrEx>
          <w:tblLook w:val="04A0" w:firstRow="1" w:lastRow="0" w:firstColumn="1" w:lastColumn="0" w:noHBand="0" w:noVBand="1"/>
        </w:tblPrEx>
        <w:trPr>
          <w:trHeight w:val="11612"/>
        </w:trPr>
        <w:tc>
          <w:tcPr>
            <w:tcW w:w="10774" w:type="dxa"/>
            <w:tcBorders>
              <w:bottom w:val="single" w:sz="4" w:space="0" w:color="auto"/>
            </w:tcBorders>
          </w:tcPr>
          <w:p w:rsidR="00FC72F2" w:rsidRDefault="00FC72F2" w:rsidP="00FC72F2">
            <w:pPr>
              <w:tabs>
                <w:tab w:val="left" w:pos="8823"/>
              </w:tabs>
              <w:spacing w:before="240"/>
              <w:ind w:firstLine="567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Science Technician (full-time)                                                                        2016- present</w:t>
            </w:r>
          </w:p>
          <w:p w:rsidR="00FC72F2" w:rsidRDefault="00FC72F2" w:rsidP="007B66D9">
            <w:pPr>
              <w:tabs>
                <w:tab w:val="left" w:pos="8823"/>
              </w:tabs>
              <w:spacing w:before="240"/>
              <w:ind w:firstLine="567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C12E1D">
              <w:rPr>
                <w:rFonts w:ascii="TH SarabunPSK" w:hAnsi="TH SarabunPSK" w:cs="TH SarabunPSK"/>
                <w:b/>
                <w:bCs/>
                <w:sz w:val="28"/>
                <w:szCs w:val="36"/>
                <w:u w:val="single"/>
              </w:rPr>
              <w:t>Place</w:t>
            </w:r>
            <w:r>
              <w:rPr>
                <w:rFonts w:ascii="TH SarabunPSK" w:hAnsi="TH SarabunPSK" w:cs="TH SarabunPSK"/>
                <w:sz w:val="28"/>
                <w:szCs w:val="36"/>
              </w:rPr>
              <w:t xml:space="preserve">: St. Andrews International School, </w:t>
            </w:r>
            <w:proofErr w:type="spellStart"/>
            <w:r>
              <w:rPr>
                <w:rFonts w:ascii="TH SarabunPSK" w:hAnsi="TH SarabunPSK" w:cs="TH SarabunPSK"/>
                <w:sz w:val="28"/>
                <w:szCs w:val="36"/>
              </w:rPr>
              <w:t>Sukhumvit</w:t>
            </w:r>
            <w:proofErr w:type="spellEnd"/>
            <w:r>
              <w:rPr>
                <w:rFonts w:ascii="TH SarabunPSK" w:hAnsi="TH SarabunPSK" w:cs="TH SarabunPSK"/>
                <w:sz w:val="28"/>
                <w:szCs w:val="36"/>
              </w:rPr>
              <w:t xml:space="preserve"> 107</w:t>
            </w:r>
          </w:p>
          <w:p w:rsidR="00FC72F2" w:rsidRDefault="00FC72F2" w:rsidP="007B66D9">
            <w:pPr>
              <w:tabs>
                <w:tab w:val="left" w:pos="8823"/>
              </w:tabs>
              <w:spacing w:before="240"/>
              <w:ind w:firstLine="567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</w:p>
          <w:p w:rsidR="007B66D9" w:rsidRDefault="00CF6E14" w:rsidP="007B66D9">
            <w:pPr>
              <w:tabs>
                <w:tab w:val="left" w:pos="8823"/>
              </w:tabs>
              <w:spacing w:before="240"/>
              <w:ind w:firstLine="56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088D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Research assistant (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full</w:t>
            </w:r>
            <w:r w:rsidRPr="0050088D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-time)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               </w:t>
            </w:r>
            <w:r w:rsidR="007B66D9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                                          </w:t>
            </w:r>
            <w:r w:rsidR="00FC72F2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2016</w:t>
            </w:r>
            <w:r w:rsidRPr="0050088D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</w:t>
            </w:r>
            <w:r w:rsidR="007B66D9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                       </w:t>
            </w:r>
            <w:r w:rsidR="007B66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</w:t>
            </w:r>
          </w:p>
          <w:p w:rsidR="00CF6E14" w:rsidRPr="00CF6E14" w:rsidRDefault="00CF6E14" w:rsidP="007B66D9">
            <w:pPr>
              <w:tabs>
                <w:tab w:val="left" w:pos="8823"/>
              </w:tabs>
              <w:spacing w:before="240"/>
              <w:ind w:firstLine="567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CF6E14">
              <w:rPr>
                <w:rFonts w:ascii="TH SarabunPSK" w:hAnsi="TH SarabunPSK" w:cs="TH SarabunPSK"/>
                <w:b/>
                <w:bCs/>
                <w:sz w:val="28"/>
                <w:szCs w:val="36"/>
                <w:u w:val="single"/>
              </w:rPr>
              <w:t>Project Name</w:t>
            </w:r>
            <w:r w:rsidRPr="00CF6E14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 xml:space="preserve">: </w:t>
            </w:r>
            <w:r w:rsidRPr="00C12E1D">
              <w:rPr>
                <w:rFonts w:ascii="TH SarabunPSK" w:hAnsi="TH SarabunPSK" w:cs="TH SarabunPSK"/>
                <w:sz w:val="28"/>
              </w:rPr>
              <w:t>Survey of Rust Fungi on Three Economic Crops in Thailand</w:t>
            </w:r>
            <w:r w:rsidR="00C12E1D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</w:t>
            </w:r>
          </w:p>
          <w:p w:rsidR="00CF6E14" w:rsidRPr="00CF6E14" w:rsidRDefault="00CF6E14" w:rsidP="00CF6E14">
            <w:pPr>
              <w:spacing w:before="240"/>
              <w:ind w:left="601"/>
              <w:rPr>
                <w:rFonts w:ascii="TH SarabunPSK" w:hAnsi="TH SarabunPSK" w:cs="TH SarabunPSK"/>
                <w:sz w:val="28"/>
                <w:szCs w:val="36"/>
              </w:rPr>
            </w:pPr>
            <w:r w:rsidRPr="00CF6E14">
              <w:rPr>
                <w:rFonts w:ascii="TH SarabunPSK" w:hAnsi="TH SarabunPSK" w:cs="TH SarabunPSK"/>
                <w:b/>
                <w:bCs/>
                <w:sz w:val="28"/>
                <w:szCs w:val="36"/>
                <w:u w:val="single"/>
              </w:rPr>
              <w:t>Responsibilities</w:t>
            </w:r>
            <w:r w:rsidRPr="00CF6E14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 xml:space="preserve">: </w:t>
            </w:r>
            <w:r w:rsidR="00A80ADA">
              <w:rPr>
                <w:rFonts w:ascii="TH SarabunPSK" w:hAnsi="TH SarabunPSK" w:cs="TH SarabunPSK"/>
                <w:sz w:val="28"/>
                <w:szCs w:val="36"/>
              </w:rPr>
              <w:t>Survey, c</w:t>
            </w:r>
            <w:r w:rsidRPr="00CF6E14">
              <w:rPr>
                <w:rFonts w:ascii="TH SarabunPSK" w:hAnsi="TH SarabunPSK" w:cs="TH SarabunPSK"/>
                <w:sz w:val="28"/>
                <w:szCs w:val="36"/>
              </w:rPr>
              <w:t>ollect</w:t>
            </w:r>
            <w:r w:rsidR="00A80ADA">
              <w:rPr>
                <w:rFonts w:ascii="TH SarabunPSK" w:hAnsi="TH SarabunPSK" w:cs="TH SarabunPSK"/>
                <w:sz w:val="28"/>
                <w:szCs w:val="36"/>
              </w:rPr>
              <w:t>,</w:t>
            </w:r>
            <w:r w:rsidRPr="00CF6E14">
              <w:rPr>
                <w:rFonts w:ascii="TH SarabunPSK" w:hAnsi="TH SarabunPSK" w:cs="TH SarabunPSK"/>
                <w:sz w:val="28"/>
                <w:szCs w:val="36"/>
              </w:rPr>
              <w:t xml:space="preserve"> and identify</w:t>
            </w:r>
            <w:r w:rsidRPr="00CF6E14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 xml:space="preserve"> </w:t>
            </w:r>
            <w:r w:rsidRPr="00CF6E14">
              <w:rPr>
                <w:rFonts w:ascii="TH SarabunPSK" w:hAnsi="TH SarabunPSK" w:cs="TH SarabunPSK"/>
                <w:sz w:val="28"/>
                <w:szCs w:val="36"/>
              </w:rPr>
              <w:t xml:space="preserve">rust fungal species causing rust diseases </w:t>
            </w:r>
          </w:p>
          <w:p w:rsidR="00806BC7" w:rsidRDefault="00F17273" w:rsidP="00F17273">
            <w:pPr>
              <w:tabs>
                <w:tab w:val="left" w:pos="806"/>
              </w:tabs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 xml:space="preserve">          </w:t>
            </w:r>
            <w:proofErr w:type="gramStart"/>
            <w:r w:rsidR="00CF6E14" w:rsidRPr="00CF6E14">
              <w:rPr>
                <w:rFonts w:ascii="TH SarabunPSK" w:hAnsi="TH SarabunPSK" w:cs="TH SarabunPSK"/>
                <w:sz w:val="28"/>
                <w:szCs w:val="36"/>
              </w:rPr>
              <w:t>on</w:t>
            </w:r>
            <w:proofErr w:type="gramEnd"/>
            <w:r w:rsidR="00CF6E14" w:rsidRPr="00CF6E14">
              <w:rPr>
                <w:rFonts w:ascii="TH SarabunPSK" w:hAnsi="TH SarabunPSK" w:cs="TH SarabunPSK"/>
                <w:sz w:val="28"/>
                <w:szCs w:val="36"/>
              </w:rPr>
              <w:t xml:space="preserve"> </w:t>
            </w:r>
            <w:proofErr w:type="spellStart"/>
            <w:r w:rsidR="00CF6E14" w:rsidRPr="00CF6E14">
              <w:rPr>
                <w:rFonts w:ascii="TH SarabunPSK" w:hAnsi="TH SarabunPSK" w:cs="TH SarabunPSK"/>
                <w:sz w:val="28"/>
                <w:szCs w:val="36"/>
              </w:rPr>
              <w:t>yardlong</w:t>
            </w:r>
            <w:proofErr w:type="spellEnd"/>
            <w:r w:rsidR="00CF6E14" w:rsidRPr="00CF6E14">
              <w:rPr>
                <w:rFonts w:ascii="TH SarabunPSK" w:hAnsi="TH SarabunPSK" w:cs="TH SarabunPSK"/>
                <w:sz w:val="28"/>
                <w:szCs w:val="36"/>
              </w:rPr>
              <w:t xml:space="preserve"> bean, peanut, and </w:t>
            </w:r>
            <w:proofErr w:type="spellStart"/>
            <w:r w:rsidR="00CF6E14" w:rsidRPr="00CF6E14">
              <w:rPr>
                <w:rFonts w:ascii="TH SarabunPSK" w:hAnsi="TH SarabunPSK" w:cs="TH SarabunPSK"/>
                <w:sz w:val="28"/>
                <w:szCs w:val="36"/>
              </w:rPr>
              <w:t>plumeria</w:t>
            </w:r>
            <w:proofErr w:type="spellEnd"/>
            <w:r w:rsidR="00CF6E14" w:rsidRPr="00CF6E14">
              <w:rPr>
                <w:rFonts w:ascii="TH SarabunPSK" w:hAnsi="TH SarabunPSK" w:cs="TH SarabunPSK"/>
                <w:sz w:val="28"/>
                <w:szCs w:val="36"/>
              </w:rPr>
              <w:t xml:space="preserve"> from several provinces throughout Thailand.</w:t>
            </w:r>
            <w:r w:rsidR="00806BC7">
              <w:rPr>
                <w:rFonts w:ascii="TH SarabunPSK" w:hAnsi="TH SarabunPSK" w:cs="TH SarabunPSK"/>
                <w:sz w:val="28"/>
                <w:szCs w:val="36"/>
              </w:rPr>
              <w:t xml:space="preserve"> </w:t>
            </w:r>
          </w:p>
          <w:p w:rsidR="00A440C4" w:rsidRDefault="00806BC7" w:rsidP="00F17273">
            <w:pPr>
              <w:tabs>
                <w:tab w:val="left" w:pos="806"/>
              </w:tabs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 w:hint="eastAsia"/>
                <w:sz w:val="28"/>
                <w:szCs w:val="36"/>
              </w:rPr>
              <w:t xml:space="preserve">          </w:t>
            </w:r>
            <w:r w:rsidR="00A440C4">
              <w:rPr>
                <w:rFonts w:ascii="TH SarabunPSK" w:hAnsi="TH SarabunPSK" w:cs="TH SarabunPSK"/>
                <w:sz w:val="28"/>
                <w:szCs w:val="36"/>
              </w:rPr>
              <w:t xml:space="preserve">Molecular techniques and morphological observation are primarily used to identify rust </w:t>
            </w:r>
          </w:p>
          <w:p w:rsidR="00F17273" w:rsidRDefault="00A440C4" w:rsidP="00F17273">
            <w:pPr>
              <w:tabs>
                <w:tab w:val="left" w:pos="806"/>
              </w:tabs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 xml:space="preserve">          </w:t>
            </w:r>
            <w:proofErr w:type="gramStart"/>
            <w:r>
              <w:rPr>
                <w:rFonts w:ascii="TH SarabunPSK" w:hAnsi="TH SarabunPSK" w:cs="TH SarabunPSK"/>
                <w:sz w:val="28"/>
                <w:szCs w:val="36"/>
              </w:rPr>
              <w:t>fungal</w:t>
            </w:r>
            <w:proofErr w:type="gramEnd"/>
            <w:r>
              <w:rPr>
                <w:rFonts w:ascii="TH SarabunPSK" w:hAnsi="TH SarabunPSK" w:cs="TH SarabunPSK"/>
                <w:sz w:val="28"/>
                <w:szCs w:val="36"/>
              </w:rPr>
              <w:t xml:space="preserve"> species.</w:t>
            </w:r>
          </w:p>
          <w:p w:rsidR="00CF6E14" w:rsidRPr="00C12E1D" w:rsidRDefault="00F17273" w:rsidP="00F17273">
            <w:pPr>
              <w:tabs>
                <w:tab w:val="left" w:pos="601"/>
                <w:tab w:val="left" w:pos="806"/>
              </w:tabs>
              <w:spacing w:before="240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 xml:space="preserve">          </w:t>
            </w:r>
            <w:r w:rsidR="00C12E1D" w:rsidRPr="00C12E1D">
              <w:rPr>
                <w:rFonts w:ascii="TH SarabunPSK" w:hAnsi="TH SarabunPSK" w:cs="TH SarabunPSK"/>
                <w:b/>
                <w:bCs/>
                <w:sz w:val="28"/>
                <w:szCs w:val="36"/>
                <w:u w:val="single"/>
              </w:rPr>
              <w:t>Place</w:t>
            </w:r>
            <w:r w:rsidR="00C12E1D">
              <w:rPr>
                <w:rFonts w:ascii="TH SarabunPSK" w:hAnsi="TH SarabunPSK" w:cs="TH SarabunPSK"/>
                <w:sz w:val="28"/>
                <w:szCs w:val="36"/>
              </w:rPr>
              <w:t xml:space="preserve">: Department of Plant Pathology, Faculty of Agriculture, Kasetsart University </w:t>
            </w:r>
          </w:p>
          <w:p w:rsidR="007B66D9" w:rsidRDefault="007B66D9" w:rsidP="00FC72F2">
            <w:pPr>
              <w:tabs>
                <w:tab w:val="left" w:pos="8823"/>
              </w:tabs>
              <w:spacing w:before="240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</w:p>
          <w:p w:rsidR="00C12E1D" w:rsidRDefault="00C12E1D" w:rsidP="007B66D9">
            <w:pPr>
              <w:tabs>
                <w:tab w:val="left" w:pos="8823"/>
              </w:tabs>
              <w:spacing w:before="240"/>
              <w:ind w:firstLine="567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50088D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Research assistant (part-time) 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                 </w:t>
            </w:r>
            <w:r w:rsidR="007B66D9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                                      </w:t>
            </w:r>
            <w:r w:rsidRPr="0050088D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2014-2015                                       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</w:t>
            </w:r>
          </w:p>
          <w:p w:rsidR="00C12E1D" w:rsidRDefault="00C12E1D" w:rsidP="00C12E1D">
            <w:pPr>
              <w:spacing w:before="240"/>
              <w:ind w:firstLine="567"/>
              <w:rPr>
                <w:rFonts w:ascii="TH SarabunPSK" w:hAnsi="TH SarabunPSK" w:cs="TH SarabunPSK"/>
                <w:sz w:val="28"/>
                <w:szCs w:val="36"/>
              </w:rPr>
            </w:pPr>
            <w:r w:rsidRPr="00C12E1D">
              <w:rPr>
                <w:rFonts w:ascii="TH SarabunPSK" w:hAnsi="TH SarabunPSK" w:cs="TH SarabunPSK"/>
                <w:b/>
                <w:bCs/>
                <w:sz w:val="28"/>
                <w:szCs w:val="36"/>
                <w:u w:val="single"/>
              </w:rPr>
              <w:t>Project Name</w:t>
            </w:r>
            <w:r w:rsidRPr="00C12E1D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 xml:space="preserve">: </w:t>
            </w:r>
            <w:r w:rsidRPr="00C12E1D">
              <w:rPr>
                <w:rFonts w:ascii="TH SarabunPSK" w:hAnsi="TH SarabunPSK" w:cs="TH SarabunPSK"/>
                <w:sz w:val="28"/>
                <w:szCs w:val="36"/>
              </w:rPr>
              <w:t>Survey of Major Pests in Sugarcane on Upper Central Area of Thailand</w:t>
            </w:r>
          </w:p>
          <w:p w:rsidR="00A80ADA" w:rsidRPr="00C12E1D" w:rsidRDefault="00A80ADA" w:rsidP="00A80ADA">
            <w:pPr>
              <w:ind w:firstLine="567"/>
              <w:rPr>
                <w:rFonts w:ascii="TH SarabunPSK" w:hAnsi="TH SarabunPSK" w:cs="TH SarabunPSK"/>
                <w:sz w:val="28"/>
                <w:szCs w:val="36"/>
              </w:rPr>
            </w:pPr>
            <w:r w:rsidRPr="00A80ADA">
              <w:rPr>
                <w:rFonts w:ascii="TH SarabunPSK" w:hAnsi="TH SarabunPSK" w:cs="TH SarabunPSK"/>
                <w:sz w:val="28"/>
                <w:szCs w:val="36"/>
              </w:rPr>
              <w:t xml:space="preserve">(Surveying of important sugarcane diseases and their relation with weeds and insect pests)  </w:t>
            </w:r>
          </w:p>
          <w:p w:rsidR="00C12E1D" w:rsidRDefault="00C12E1D" w:rsidP="00C12E1D">
            <w:pPr>
              <w:tabs>
                <w:tab w:val="left" w:pos="806"/>
              </w:tabs>
              <w:rPr>
                <w:rFonts w:ascii="TH SarabunPSK" w:hAnsi="TH SarabunPSK" w:cs="TH SarabunPSK"/>
                <w:sz w:val="28"/>
                <w:szCs w:val="36"/>
              </w:rPr>
            </w:pPr>
            <w:r w:rsidRPr="00C12E1D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</w:t>
            </w:r>
            <w:r w:rsidR="00A80ADA">
              <w:rPr>
                <w:rFonts w:ascii="TH SarabunPSK" w:hAnsi="TH SarabunPSK" w:cs="TH SarabunPSK"/>
                <w:sz w:val="28"/>
                <w:szCs w:val="36"/>
              </w:rPr>
              <w:t xml:space="preserve">    </w:t>
            </w:r>
            <w:r w:rsidRPr="00C12E1D">
              <w:rPr>
                <w:rFonts w:ascii="TH SarabunPSK" w:hAnsi="TH SarabunPSK" w:cs="TH SarabunPSK"/>
                <w:sz w:val="28"/>
                <w:szCs w:val="36"/>
              </w:rPr>
              <w:t xml:space="preserve"> </w:t>
            </w:r>
          </w:p>
          <w:p w:rsidR="00C12E1D" w:rsidRPr="00C12E1D" w:rsidRDefault="00C12E1D" w:rsidP="00C12E1D">
            <w:pPr>
              <w:tabs>
                <w:tab w:val="left" w:pos="601"/>
              </w:tabs>
              <w:rPr>
                <w:rFonts w:ascii="TH SarabunPSK" w:hAnsi="TH SarabunPSK" w:cs="TH SarabunPSK"/>
                <w:sz w:val="28"/>
                <w:szCs w:val="36"/>
              </w:rPr>
            </w:pPr>
            <w:r w:rsidRPr="00C12E1D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 xml:space="preserve">        </w:t>
            </w:r>
            <w:r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 xml:space="preserve"> </w:t>
            </w:r>
            <w:r w:rsidRPr="00CF6E14">
              <w:rPr>
                <w:rFonts w:ascii="TH SarabunPSK" w:hAnsi="TH SarabunPSK" w:cs="TH SarabunPSK"/>
                <w:b/>
                <w:bCs/>
                <w:sz w:val="28"/>
                <w:szCs w:val="36"/>
                <w:u w:val="single"/>
              </w:rPr>
              <w:t>Responsibilities</w:t>
            </w:r>
            <w:r w:rsidRPr="00CF6E14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:</w:t>
            </w:r>
            <w:r>
              <w:rPr>
                <w:rFonts w:ascii="TH SarabunPSK" w:hAnsi="TH SarabunPSK" w:cs="TH SarabunPSK"/>
                <w:sz w:val="28"/>
                <w:szCs w:val="36"/>
              </w:rPr>
              <w:t xml:space="preserve"> </w:t>
            </w:r>
            <w:r w:rsidRPr="00C12E1D">
              <w:rPr>
                <w:rFonts w:ascii="TH SarabunPSK" w:hAnsi="TH SarabunPSK" w:cs="TH SarabunPSK"/>
                <w:sz w:val="28"/>
                <w:szCs w:val="36"/>
              </w:rPr>
              <w:t xml:space="preserve">Mainly responsible for collecting and identifying obligate parasitic fungi </w:t>
            </w:r>
          </w:p>
          <w:p w:rsidR="00C12E1D" w:rsidRDefault="00C12E1D" w:rsidP="00C12E1D">
            <w:pPr>
              <w:tabs>
                <w:tab w:val="left" w:pos="806"/>
              </w:tabs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 xml:space="preserve">         </w:t>
            </w:r>
            <w:proofErr w:type="gramStart"/>
            <w:r w:rsidRPr="00C12E1D">
              <w:rPr>
                <w:rFonts w:ascii="TH SarabunPSK" w:hAnsi="TH SarabunPSK" w:cs="TH SarabunPSK"/>
                <w:sz w:val="28"/>
                <w:szCs w:val="36"/>
              </w:rPr>
              <w:t>on</w:t>
            </w:r>
            <w:proofErr w:type="gramEnd"/>
            <w:r w:rsidRPr="00C12E1D">
              <w:rPr>
                <w:rFonts w:ascii="TH SarabunPSK" w:hAnsi="TH SarabunPSK" w:cs="TH SarabunPSK"/>
                <w:sz w:val="28"/>
                <w:szCs w:val="36"/>
              </w:rPr>
              <w:t xml:space="preserve"> sugarcane and weeds founded </w:t>
            </w:r>
            <w:r>
              <w:rPr>
                <w:rFonts w:ascii="TH SarabunPSK" w:hAnsi="TH SarabunPSK" w:cs="TH SarabunPSK"/>
                <w:sz w:val="28"/>
                <w:szCs w:val="36"/>
              </w:rPr>
              <w:t xml:space="preserve"> </w:t>
            </w:r>
            <w:r w:rsidRPr="00C12E1D">
              <w:rPr>
                <w:rFonts w:ascii="TH SarabunPSK" w:hAnsi="TH SarabunPSK" w:cs="TH SarabunPSK"/>
                <w:sz w:val="28"/>
                <w:szCs w:val="36"/>
              </w:rPr>
              <w:t xml:space="preserve">in sugarcane fields. The identification was based primarily </w:t>
            </w:r>
          </w:p>
          <w:p w:rsidR="00C12E1D" w:rsidRDefault="00C12E1D" w:rsidP="00C12E1D">
            <w:pPr>
              <w:tabs>
                <w:tab w:val="left" w:pos="806"/>
              </w:tabs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 xml:space="preserve">         </w:t>
            </w:r>
            <w:proofErr w:type="gramStart"/>
            <w:r w:rsidRPr="00C12E1D">
              <w:rPr>
                <w:rFonts w:ascii="TH SarabunPSK" w:hAnsi="TH SarabunPSK" w:cs="TH SarabunPSK"/>
                <w:sz w:val="28"/>
                <w:szCs w:val="36"/>
              </w:rPr>
              <w:t>on</w:t>
            </w:r>
            <w:proofErr w:type="gramEnd"/>
            <w:r w:rsidRPr="00C12E1D">
              <w:rPr>
                <w:rFonts w:ascii="TH SarabunPSK" w:hAnsi="TH SarabunPSK" w:cs="TH SarabunPSK"/>
                <w:sz w:val="28"/>
                <w:szCs w:val="36"/>
              </w:rPr>
              <w:t xml:space="preserve"> morphological characteristics of rust fungi.</w:t>
            </w:r>
            <w:r w:rsidRPr="00C12E1D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</w:t>
            </w:r>
          </w:p>
          <w:p w:rsidR="00020A75" w:rsidRPr="00FC72F2" w:rsidRDefault="00C12E1D" w:rsidP="00FC72F2">
            <w:pPr>
              <w:tabs>
                <w:tab w:val="left" w:pos="601"/>
              </w:tabs>
              <w:spacing w:before="240"/>
              <w:rPr>
                <w:rFonts w:ascii="TH SarabunPSK" w:hAnsi="TH SarabunPSK" w:cs="TH SarabunPSK"/>
                <w:sz w:val="28"/>
                <w:szCs w:val="36"/>
              </w:rPr>
            </w:pPr>
            <w:r w:rsidRPr="00C12E1D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 xml:space="preserve">         </w:t>
            </w:r>
            <w:r w:rsidRPr="00C12E1D">
              <w:rPr>
                <w:rFonts w:ascii="TH SarabunPSK" w:hAnsi="TH SarabunPSK" w:cs="TH SarabunPSK"/>
                <w:b/>
                <w:bCs/>
                <w:sz w:val="28"/>
                <w:szCs w:val="36"/>
                <w:u w:val="single"/>
              </w:rPr>
              <w:t>Place</w:t>
            </w:r>
            <w:r>
              <w:rPr>
                <w:rFonts w:ascii="TH SarabunPSK" w:hAnsi="TH SarabunPSK" w:cs="TH SarabunPSK"/>
                <w:sz w:val="28"/>
                <w:szCs w:val="36"/>
              </w:rPr>
              <w:t>: Department of Plant Pathology, Faculty of A</w:t>
            </w:r>
            <w:r w:rsidR="00FC72F2">
              <w:rPr>
                <w:rFonts w:ascii="TH SarabunPSK" w:hAnsi="TH SarabunPSK" w:cs="TH SarabunPSK"/>
                <w:sz w:val="28"/>
                <w:szCs w:val="36"/>
              </w:rPr>
              <w:t>griculture, Kasetsart University</w:t>
            </w:r>
          </w:p>
        </w:tc>
      </w:tr>
      <w:tr w:rsidR="00F27F84" w:rsidRPr="00797100" w:rsidTr="000246EA">
        <w:tblPrEx>
          <w:tblLook w:val="04A0" w:firstRow="1" w:lastRow="0" w:firstColumn="1" w:lastColumn="0" w:noHBand="0" w:noVBand="1"/>
        </w:tblPrEx>
        <w:trPr>
          <w:trHeight w:val="445"/>
        </w:trPr>
        <w:tc>
          <w:tcPr>
            <w:tcW w:w="10774" w:type="dxa"/>
            <w:shd w:val="clear" w:color="auto" w:fill="17365D" w:themeFill="text2" w:themeFillShade="BF"/>
          </w:tcPr>
          <w:p w:rsidR="00F27F84" w:rsidRPr="00797100" w:rsidRDefault="003D237D" w:rsidP="00797100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lastRenderedPageBreak/>
              <w:t>6</w:t>
            </w:r>
            <w:r w:rsidR="00EF6436" w:rsidRPr="004F55DE"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. WORKSHOPS</w:t>
            </w:r>
            <w:r w:rsidR="00FC72F2"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 xml:space="preserve"> </w:t>
            </w:r>
            <w:r w:rsidR="00FC72F2" w:rsidRPr="00FC72F2">
              <w:rPr>
                <w:rFonts w:ascii="TH SarabunPSK" w:hAnsi="TH SarabunPSK" w:cs="TH SarabunPSK"/>
                <w:sz w:val="32"/>
                <w:szCs w:val="40"/>
              </w:rPr>
              <w:t xml:space="preserve">(Selected) </w:t>
            </w:r>
          </w:p>
        </w:tc>
      </w:tr>
      <w:tr w:rsidR="00F27F84" w:rsidRPr="00797100" w:rsidTr="00D81322">
        <w:tblPrEx>
          <w:tblLook w:val="04A0" w:firstRow="1" w:lastRow="0" w:firstColumn="1" w:lastColumn="0" w:noHBand="0" w:noVBand="1"/>
        </w:tblPrEx>
        <w:trPr>
          <w:trHeight w:val="6617"/>
        </w:trPr>
        <w:tc>
          <w:tcPr>
            <w:tcW w:w="10774" w:type="dxa"/>
          </w:tcPr>
          <w:p w:rsidR="00915BC4" w:rsidRDefault="00915BC4" w:rsidP="00915BC4">
            <w:pPr>
              <w:tabs>
                <w:tab w:val="left" w:pos="8823"/>
              </w:tabs>
              <w:spacing w:before="240"/>
              <w:ind w:left="459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- 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Basic </w:t>
            </w:r>
            <w:r w:rsidRPr="00B32CC5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Techniques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of Chromatography</w:t>
            </w:r>
            <w:r w:rsidRPr="00B32CC5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                               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              </w:t>
            </w:r>
            <w:r w:rsidRPr="00B32CC5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2016</w:t>
            </w:r>
          </w:p>
          <w:p w:rsidR="00915BC4" w:rsidRDefault="00915BC4" w:rsidP="00C969D7">
            <w:pPr>
              <w:tabs>
                <w:tab w:val="left" w:pos="563"/>
                <w:tab w:val="left" w:pos="8823"/>
              </w:tabs>
              <w:ind w:left="459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</w:t>
            </w:r>
            <w:r w:rsidR="00C969D7">
              <w:rPr>
                <w:rFonts w:ascii="TH SarabunPSK" w:hAnsi="TH SarabunPSK" w:cs="TH SarabunPSK"/>
                <w:sz w:val="32"/>
                <w:szCs w:val="40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Kasetsart University Research and Development Institute, Kasetsart University   </w:t>
            </w:r>
          </w:p>
          <w:p w:rsidR="00915BC4" w:rsidRPr="00C969D7" w:rsidRDefault="00915BC4" w:rsidP="00C969D7">
            <w:pPr>
              <w:pStyle w:val="a4"/>
              <w:numPr>
                <w:ilvl w:val="0"/>
                <w:numId w:val="1"/>
              </w:numPr>
              <w:tabs>
                <w:tab w:val="left" w:pos="601"/>
                <w:tab w:val="left" w:pos="8823"/>
              </w:tabs>
              <w:spacing w:before="240"/>
              <w:ind w:left="601" w:hanging="142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Introduction to Protein Modeling: Homology, Docking and Dynamics                 2015</w:t>
            </w:r>
            <w:r w:rsidR="00C969D7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     </w:t>
            </w:r>
            <w:r w:rsidRPr="00C969D7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Simulation</w:t>
            </w:r>
          </w:p>
          <w:p w:rsidR="00915BC4" w:rsidRDefault="00C969D7" w:rsidP="00915BC4">
            <w:pPr>
              <w:ind w:left="601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</w:t>
            </w:r>
            <w:r w:rsidR="00915BC4">
              <w:rPr>
                <w:rFonts w:ascii="TH SarabunPSK" w:hAnsi="TH SarabunPSK" w:cs="TH SarabunPSK"/>
                <w:sz w:val="32"/>
                <w:szCs w:val="40"/>
              </w:rPr>
              <w:t>Graduate School, Kasetsart University</w:t>
            </w:r>
          </w:p>
          <w:p w:rsidR="00C969D7" w:rsidRDefault="00C969D7" w:rsidP="00C969D7">
            <w:pPr>
              <w:tabs>
                <w:tab w:val="left" w:pos="459"/>
                <w:tab w:val="left" w:pos="631"/>
                <w:tab w:val="left" w:pos="885"/>
                <w:tab w:val="left" w:pos="8266"/>
                <w:tab w:val="left" w:pos="8815"/>
              </w:tabs>
              <w:spacing w:before="240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 - </w:t>
            </w:r>
            <w:r w:rsidRPr="00B563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Cytometry Workshop: Multi-color Staining with Guava</w:t>
            </w:r>
            <w:r w:rsidRPr="00B56309">
              <w:rPr>
                <w:rFonts w:ascii="TH SarabunPSK" w:hAnsi="TH SarabunPSK" w:cs="TH SarabunPSK"/>
                <w:sz w:val="24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                        </w:t>
            </w:r>
            <w:r w:rsidRPr="00B56309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2014</w:t>
            </w:r>
          </w:p>
          <w:p w:rsidR="00C969D7" w:rsidRDefault="00C969D7" w:rsidP="00C969D7">
            <w:pPr>
              <w:tabs>
                <w:tab w:val="left" w:pos="459"/>
                <w:tab w:val="left" w:pos="631"/>
                <w:tab w:val="left" w:pos="885"/>
                <w:tab w:val="left" w:pos="8266"/>
                <w:tab w:val="left" w:pos="8815"/>
              </w:tabs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74673B">
              <w:rPr>
                <w:rFonts w:ascii="TH SarabunPSK" w:hAnsi="TH SarabunPSK" w:cs="TH SarabunPSK"/>
                <w:color w:val="000000"/>
                <w:sz w:val="32"/>
                <w:szCs w:val="32"/>
              </w:rPr>
              <w:t>Merck Ltd.</w:t>
            </w:r>
            <w:r w:rsidRPr="0074673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(T</w:t>
            </w:r>
            <w:r w:rsidRPr="0074673B">
              <w:rPr>
                <w:rFonts w:ascii="TH SarabunPSK" w:hAnsi="TH SarabunPSK" w:cs="TH SarabunPSK"/>
                <w:sz w:val="32"/>
                <w:szCs w:val="32"/>
              </w:rPr>
              <w:t>hailand)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74673B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40"/>
              </w:rPr>
              <w:t>Bangkok</w:t>
            </w:r>
          </w:p>
          <w:p w:rsidR="00C969D7" w:rsidRPr="00090A0C" w:rsidRDefault="00C969D7" w:rsidP="00C969D7">
            <w:pPr>
              <w:pStyle w:val="a4"/>
              <w:numPr>
                <w:ilvl w:val="0"/>
                <w:numId w:val="1"/>
              </w:numPr>
              <w:tabs>
                <w:tab w:val="left" w:pos="601"/>
                <w:tab w:val="left" w:pos="8823"/>
              </w:tabs>
              <w:spacing w:before="240"/>
              <w:rPr>
                <w:rFonts w:ascii="TH SarabunPSK" w:hAnsi="TH SarabunPSK" w:cs="TH SarabunPSK"/>
                <w:sz w:val="32"/>
                <w:szCs w:val="40"/>
              </w:rPr>
            </w:pPr>
            <w:r w:rsidRPr="00090A0C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Plant Breeding Techniques and Applications </w:t>
            </w:r>
            <w:r w:rsidRPr="00090A0C">
              <w:rPr>
                <w:rFonts w:ascii="TH SarabunPSK" w:hAnsi="TH SarabunPSK" w:cs="TH SarabunPSK"/>
                <w:sz w:val="32"/>
                <w:szCs w:val="40"/>
              </w:rPr>
              <w:t xml:space="preserve">             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                              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</w:t>
            </w:r>
            <w:r w:rsidRPr="00090A0C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2013</w:t>
            </w:r>
          </w:p>
          <w:p w:rsidR="00915BC4" w:rsidRDefault="00C969D7" w:rsidP="00C969D7">
            <w:pPr>
              <w:tabs>
                <w:tab w:val="left" w:pos="563"/>
                <w:tab w:val="left" w:pos="853"/>
                <w:tab w:val="left" w:pos="8266"/>
                <w:tab w:val="left" w:pos="886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      Kasetsart University Research and Development Institute, Kasetsart University </w:t>
            </w:r>
            <w:r w:rsidRPr="00AD71C8">
              <w:rPr>
                <w:rFonts w:ascii="TH SarabunPSK" w:hAnsi="TH SarabunPSK" w:cs="TH SarabunPSK"/>
                <w:sz w:val="32"/>
                <w:szCs w:val="40"/>
              </w:rPr>
              <w:t xml:space="preserve">   </w:t>
            </w:r>
          </w:p>
          <w:p w:rsidR="007B66D9" w:rsidRPr="00090A0C" w:rsidRDefault="007B66D9" w:rsidP="007B66D9">
            <w:pPr>
              <w:pStyle w:val="a4"/>
              <w:numPr>
                <w:ilvl w:val="0"/>
                <w:numId w:val="1"/>
              </w:numPr>
              <w:tabs>
                <w:tab w:val="left" w:pos="563"/>
                <w:tab w:val="left" w:pos="8823"/>
              </w:tabs>
              <w:spacing w:before="240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Advanced Techniques of Plant Tissue Culture (Separation, Culture,                   </w:t>
            </w:r>
            <w:r w:rsidRPr="00090A0C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2013</w:t>
            </w:r>
          </w:p>
          <w:p w:rsidR="007B66D9" w:rsidRDefault="007B66D9" w:rsidP="007B66D9">
            <w:pPr>
              <w:tabs>
                <w:tab w:val="left" w:pos="563"/>
                <w:tab w:val="left" w:pos="8266"/>
              </w:tabs>
              <w:ind w:left="480" w:firstLine="150"/>
              <w:rPr>
                <w:rFonts w:ascii="TH SarabunPSK" w:hAnsi="TH SarabunPSK" w:cs="TH SarabunPSK"/>
                <w:sz w:val="32"/>
                <w:szCs w:val="40"/>
              </w:rPr>
            </w:pPr>
            <w:r w:rsidRPr="00090A0C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and Fusion of Protoplasts)</w:t>
            </w:r>
            <w:r w:rsidRPr="00090A0C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</w:p>
          <w:p w:rsidR="007B66D9" w:rsidRDefault="007B66D9" w:rsidP="007B66D9">
            <w:pPr>
              <w:tabs>
                <w:tab w:val="left" w:pos="563"/>
                <w:tab w:val="left" w:pos="885"/>
                <w:tab w:val="left" w:pos="8266"/>
                <w:tab w:val="left" w:pos="8815"/>
              </w:tabs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      Kasetsart University Research and Development Institute, Kasetsart University</w:t>
            </w:r>
          </w:p>
          <w:p w:rsidR="00EF6436" w:rsidRDefault="00EF6436" w:rsidP="007B66D9">
            <w:pPr>
              <w:tabs>
                <w:tab w:val="left" w:pos="563"/>
                <w:tab w:val="left" w:pos="8823"/>
              </w:tabs>
              <w:spacing w:before="240"/>
              <w:ind w:left="459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- </w:t>
            </w:r>
            <w:r w:rsidRPr="00AD71C8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A 42-hour Japanese Language Course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                    </w:t>
            </w:r>
            <w:r w:rsidR="00883799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                       </w:t>
            </w:r>
            <w:r w:rsidR="00C969D7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</w:t>
            </w:r>
            <w:r w:rsidRPr="00AD71C8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2011</w:t>
            </w:r>
          </w:p>
          <w:p w:rsidR="00354F7A" w:rsidRDefault="00EF6436" w:rsidP="00C969D7">
            <w:pPr>
              <w:tabs>
                <w:tab w:val="left" w:pos="563"/>
                <w:tab w:val="left" w:pos="849"/>
                <w:tab w:val="left" w:pos="8266"/>
              </w:tabs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      Language Center, Faculty of Humanities, Kasetsart University</w:t>
            </w:r>
          </w:p>
          <w:p w:rsidR="007B66D9" w:rsidRPr="007B66D9" w:rsidRDefault="007B66D9" w:rsidP="00C969D7">
            <w:pPr>
              <w:tabs>
                <w:tab w:val="left" w:pos="563"/>
                <w:tab w:val="left" w:pos="849"/>
                <w:tab w:val="left" w:pos="8266"/>
              </w:tabs>
              <w:rPr>
                <w:rFonts w:ascii="TH SarabunPSK" w:hAnsi="TH SarabunPSK" w:cs="TH SarabunPSK"/>
                <w:sz w:val="8"/>
                <w:szCs w:val="12"/>
              </w:rPr>
            </w:pPr>
          </w:p>
        </w:tc>
      </w:tr>
      <w:tr w:rsidR="00354F7A" w:rsidRPr="00797100" w:rsidTr="000246EA">
        <w:tblPrEx>
          <w:tblLook w:val="04A0" w:firstRow="1" w:lastRow="0" w:firstColumn="1" w:lastColumn="0" w:noHBand="0" w:noVBand="1"/>
        </w:tblPrEx>
        <w:trPr>
          <w:trHeight w:val="337"/>
        </w:trPr>
        <w:tc>
          <w:tcPr>
            <w:tcW w:w="10774" w:type="dxa"/>
            <w:shd w:val="clear" w:color="auto" w:fill="17365D" w:themeFill="text2" w:themeFillShade="BF"/>
          </w:tcPr>
          <w:p w:rsidR="00354F7A" w:rsidRDefault="003D237D" w:rsidP="00354F7A">
            <w:pPr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7</w:t>
            </w:r>
            <w:r w:rsidR="00354F7A" w:rsidRPr="0079710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. </w:t>
            </w:r>
            <w:r w:rsidR="00354F7A" w:rsidRPr="00797100"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VOLUNTEER WORK</w:t>
            </w:r>
          </w:p>
        </w:tc>
      </w:tr>
      <w:tr w:rsidR="00354F7A" w:rsidRPr="00797100" w:rsidTr="00721D91">
        <w:tblPrEx>
          <w:tblLook w:val="04A0" w:firstRow="1" w:lastRow="0" w:firstColumn="1" w:lastColumn="0" w:noHBand="0" w:noVBand="1"/>
        </w:tblPrEx>
        <w:trPr>
          <w:trHeight w:val="4561"/>
        </w:trPr>
        <w:tc>
          <w:tcPr>
            <w:tcW w:w="10774" w:type="dxa"/>
            <w:tcBorders>
              <w:bottom w:val="single" w:sz="4" w:space="0" w:color="auto"/>
            </w:tcBorders>
          </w:tcPr>
          <w:p w:rsidR="000246EA" w:rsidRDefault="000246EA" w:rsidP="000246EA">
            <w:pPr>
              <w:pStyle w:val="a4"/>
              <w:numPr>
                <w:ilvl w:val="0"/>
                <w:numId w:val="1"/>
              </w:numPr>
              <w:tabs>
                <w:tab w:val="left" w:pos="459"/>
                <w:tab w:val="left" w:pos="628"/>
                <w:tab w:val="left" w:pos="8823"/>
              </w:tabs>
              <w:spacing w:before="240"/>
              <w:rPr>
                <w:rFonts w:ascii="TH SarabunPSK" w:hAnsi="TH SarabunPSK" w:cs="TH SarabunPSK"/>
                <w:sz w:val="32"/>
                <w:szCs w:val="40"/>
              </w:rPr>
            </w:pPr>
            <w:r w:rsidRPr="007B7870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Volunteer 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work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in Kasetsart University                                                            </w:t>
            </w:r>
            <w:r w:rsidRPr="007B7870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2012</w:t>
            </w:r>
            <w:r w:rsidRPr="00E61E64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-2015</w:t>
            </w:r>
          </w:p>
          <w:p w:rsidR="000246EA" w:rsidRDefault="000246EA" w:rsidP="000246EA">
            <w:pPr>
              <w:pStyle w:val="a4"/>
              <w:tabs>
                <w:tab w:val="left" w:pos="459"/>
                <w:tab w:val="left" w:pos="628"/>
                <w:tab w:val="left" w:pos="8823"/>
              </w:tabs>
              <w:ind w:left="840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Helped the International Affairs Division </w:t>
            </w:r>
            <w:r w:rsidRPr="00E61E64">
              <w:rPr>
                <w:rFonts w:ascii="TH SarabunPSK" w:hAnsi="TH SarabunPSK" w:cs="TH SarabunPSK"/>
                <w:sz w:val="32"/>
                <w:szCs w:val="40"/>
              </w:rPr>
              <w:t>of Faculty of Agriculture to take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    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</w:t>
            </w:r>
          </w:p>
          <w:p w:rsidR="000246EA" w:rsidRDefault="000246EA" w:rsidP="000246EA">
            <w:pPr>
              <w:tabs>
                <w:tab w:val="left" w:pos="628"/>
                <w:tab w:val="left" w:pos="1169"/>
                <w:tab w:val="left" w:pos="8256"/>
              </w:tabs>
              <w:ind w:left="459" w:firstLine="21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c</w:t>
            </w:r>
            <w:r w:rsidRPr="00E61E64">
              <w:rPr>
                <w:rFonts w:ascii="TH SarabunPSK" w:hAnsi="TH SarabunPSK" w:cs="TH SarabunPSK"/>
                <w:sz w:val="32"/>
                <w:szCs w:val="40"/>
              </w:rPr>
              <w:t>are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 of</w:t>
            </w:r>
            <w:r w:rsidRPr="00E61E64">
              <w:rPr>
                <w:rFonts w:ascii="TH SarabunPSK" w:hAnsi="TH SarabunPSK" w:cs="TH SarabunPSK"/>
                <w:sz w:val="32"/>
                <w:szCs w:val="40"/>
              </w:rPr>
              <w:t xml:space="preserve"> professors and students from several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 countries, such as Japan, Indonesia, </w:t>
            </w:r>
          </w:p>
          <w:p w:rsidR="000246EA" w:rsidRPr="000246EA" w:rsidRDefault="000246EA" w:rsidP="000246EA">
            <w:pPr>
              <w:tabs>
                <w:tab w:val="left" w:pos="628"/>
                <w:tab w:val="left" w:pos="1169"/>
                <w:tab w:val="left" w:pos="8256"/>
              </w:tabs>
              <w:ind w:left="459" w:firstLine="21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Taiwan, USA, and </w:t>
            </w:r>
            <w:r w:rsidRPr="00E61E64">
              <w:rPr>
                <w:rFonts w:ascii="TH SarabunPSK" w:hAnsi="TH SarabunPSK" w:cs="TH SarabunPSK"/>
                <w:sz w:val="32"/>
                <w:szCs w:val="40"/>
                <w:lang w:val="en"/>
              </w:rPr>
              <w:t>Czech Republic</w:t>
            </w:r>
            <w:r>
              <w:rPr>
                <w:rFonts w:ascii="TH SarabunPSK" w:hAnsi="TH SarabunPSK" w:cs="TH SarabunPSK"/>
                <w:sz w:val="32"/>
                <w:szCs w:val="40"/>
                <w:lang w:val="en"/>
              </w:rPr>
              <w:t>.</w:t>
            </w:r>
          </w:p>
          <w:p w:rsidR="00354F7A" w:rsidRPr="007B7870" w:rsidRDefault="00354F7A" w:rsidP="00354F7A">
            <w:pPr>
              <w:pStyle w:val="a4"/>
              <w:numPr>
                <w:ilvl w:val="0"/>
                <w:numId w:val="1"/>
              </w:numPr>
              <w:tabs>
                <w:tab w:val="left" w:pos="459"/>
                <w:tab w:val="left" w:pos="628"/>
                <w:tab w:val="left" w:pos="8823"/>
              </w:tabs>
              <w:spacing w:before="240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7B7870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I Sea You Project with Rainbow Pencil Group</w:t>
            </w:r>
            <w:r w:rsidR="005C2D75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</w:t>
            </w:r>
            <w:r w:rsidRPr="007B7870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                   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               </w:t>
            </w:r>
            <w:r w:rsidRPr="007B7870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2012</w:t>
            </w:r>
          </w:p>
          <w:p w:rsidR="005C2D75" w:rsidRDefault="00354F7A" w:rsidP="00354F7A">
            <w:pPr>
              <w:tabs>
                <w:tab w:val="left" w:pos="459"/>
                <w:tab w:val="left" w:pos="885"/>
              </w:tabs>
              <w:ind w:left="480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 w:rsidR="005C2D75">
              <w:rPr>
                <w:rFonts w:ascii="TH SarabunPSK" w:hAnsi="TH SarabunPSK" w:cs="TH SarabunPSK"/>
                <w:sz w:val="32"/>
                <w:szCs w:val="40"/>
              </w:rPr>
              <w:t xml:space="preserve">  E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ncouraged awareness of the conservation of marine </w:t>
            </w:r>
            <w:r w:rsidRPr="00097301">
              <w:rPr>
                <w:rFonts w:ascii="TH SarabunPSK" w:hAnsi="TH SarabunPSK" w:cs="TH SarabunPSK"/>
                <w:sz w:val="32"/>
                <w:szCs w:val="40"/>
              </w:rPr>
              <w:t xml:space="preserve">resources and </w:t>
            </w:r>
          </w:p>
          <w:p w:rsidR="00354F7A" w:rsidRDefault="005C2D75" w:rsidP="005C2D75">
            <w:pPr>
              <w:tabs>
                <w:tab w:val="left" w:pos="459"/>
                <w:tab w:val="left" w:pos="885"/>
              </w:tabs>
              <w:ind w:left="480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</w:t>
            </w:r>
            <w:proofErr w:type="gramStart"/>
            <w:r w:rsidR="00354F7A">
              <w:rPr>
                <w:rFonts w:ascii="TH SarabunPSK" w:hAnsi="TH SarabunPSK" w:cs="TH SarabunPSK"/>
                <w:sz w:val="32"/>
                <w:szCs w:val="40"/>
              </w:rPr>
              <w:t>env</w:t>
            </w:r>
            <w:r>
              <w:rPr>
                <w:rFonts w:ascii="TH SarabunPSK" w:hAnsi="TH SarabunPSK" w:cs="TH SarabunPSK"/>
                <w:sz w:val="32"/>
                <w:szCs w:val="40"/>
              </w:rPr>
              <w:t>ironment</w:t>
            </w:r>
            <w:proofErr w:type="gramEnd"/>
            <w:r>
              <w:rPr>
                <w:rFonts w:ascii="TH SarabunPSK" w:hAnsi="TH SarabunPSK" w:cs="TH SarabunPSK"/>
                <w:sz w:val="32"/>
                <w:szCs w:val="40"/>
              </w:rPr>
              <w:t xml:space="preserve"> to many children </w:t>
            </w:r>
            <w:r w:rsidR="00354F7A">
              <w:rPr>
                <w:rFonts w:ascii="TH SarabunPSK" w:hAnsi="TH SarabunPSK" w:cs="TH SarabunPSK"/>
                <w:sz w:val="32"/>
                <w:szCs w:val="40"/>
              </w:rPr>
              <w:t xml:space="preserve">around 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Chao Lao beach, </w:t>
            </w:r>
            <w:proofErr w:type="spellStart"/>
            <w:r>
              <w:rPr>
                <w:rFonts w:ascii="TH SarabunPSK" w:hAnsi="TH SarabunPSK" w:cs="TH SarabunPSK"/>
                <w:sz w:val="32"/>
                <w:szCs w:val="40"/>
              </w:rPr>
              <w:t>Chantaburi</w:t>
            </w:r>
            <w:proofErr w:type="spellEnd"/>
            <w:r>
              <w:rPr>
                <w:rFonts w:ascii="TH SarabunPSK" w:hAnsi="TH SarabunPSK" w:cs="TH SarabunPSK"/>
                <w:sz w:val="32"/>
                <w:szCs w:val="40"/>
              </w:rPr>
              <w:t xml:space="preserve"> Province</w:t>
            </w:r>
            <w:r w:rsidR="00C969D7">
              <w:rPr>
                <w:rFonts w:ascii="TH SarabunPSK" w:hAnsi="TH SarabunPSK" w:cs="TH SarabunPSK"/>
                <w:sz w:val="32"/>
                <w:szCs w:val="40"/>
              </w:rPr>
              <w:t>.</w:t>
            </w:r>
          </w:p>
          <w:p w:rsidR="00AB1318" w:rsidRDefault="00354F7A" w:rsidP="00AB1318">
            <w:pPr>
              <w:pStyle w:val="a4"/>
              <w:numPr>
                <w:ilvl w:val="0"/>
                <w:numId w:val="1"/>
              </w:numPr>
              <w:tabs>
                <w:tab w:val="left" w:pos="459"/>
                <w:tab w:val="left" w:pos="628"/>
                <w:tab w:val="left" w:pos="8823"/>
              </w:tabs>
              <w:spacing w:before="240"/>
              <w:rPr>
                <w:rFonts w:ascii="TH SarabunPSK" w:hAnsi="TH SarabunPSK" w:cs="TH SarabunPSK"/>
                <w:sz w:val="32"/>
                <w:szCs w:val="40"/>
              </w:rPr>
            </w:pPr>
            <w:r w:rsidRPr="007B7870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A Volunteer </w:t>
            </w:r>
            <w:r w:rsidRPr="007B7870">
              <w:rPr>
                <w:rFonts w:ascii="TH SarabunPSK" w:hAnsi="TH SarabunPSK" w:cs="TH SarabunPSK" w:hint="eastAsia"/>
                <w:b/>
                <w:bCs/>
                <w:sz w:val="32"/>
                <w:szCs w:val="40"/>
              </w:rPr>
              <w:t xml:space="preserve">Teaching </w:t>
            </w:r>
            <w:r w:rsidRPr="007B7870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Project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 w:rsidRPr="007B7870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with Rainbow Pencil Group 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                        </w:t>
            </w:r>
            <w:r w:rsidRPr="007B7870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2012</w:t>
            </w:r>
          </w:p>
          <w:p w:rsidR="005C2D75" w:rsidRDefault="005C2D75" w:rsidP="005C2D75">
            <w:pPr>
              <w:pStyle w:val="a4"/>
              <w:tabs>
                <w:tab w:val="left" w:pos="459"/>
                <w:tab w:val="left" w:pos="628"/>
                <w:tab w:val="left" w:pos="8256"/>
              </w:tabs>
              <w:ind w:left="840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Taught and played </w:t>
            </w:r>
            <w:r w:rsidRPr="00EC58F9">
              <w:rPr>
                <w:rFonts w:ascii="TH SarabunPSK" w:hAnsi="TH SarabunPSK" w:cs="TH SarabunPSK"/>
                <w:sz w:val="32"/>
                <w:szCs w:val="40"/>
              </w:rPr>
              <w:t xml:space="preserve">with children in Bang </w:t>
            </w:r>
            <w:r w:rsidRPr="00EC58F9">
              <w:rPr>
                <w:rFonts w:ascii="TH SarabunPSK" w:hAnsi="TH SarabunPSK" w:cs="TH SarabunPSK" w:hint="eastAsia"/>
                <w:sz w:val="32"/>
                <w:szCs w:val="40"/>
              </w:rPr>
              <w:t xml:space="preserve">Sue </w:t>
            </w:r>
            <w:r w:rsidRPr="00EC58F9">
              <w:rPr>
                <w:rFonts w:ascii="TH SarabunPSK" w:hAnsi="TH SarabunPSK" w:cs="TH SarabunPSK"/>
                <w:sz w:val="32"/>
                <w:szCs w:val="40"/>
              </w:rPr>
              <w:t>community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 by using </w:t>
            </w:r>
          </w:p>
          <w:p w:rsidR="00721D91" w:rsidRDefault="005C2D75" w:rsidP="000246EA">
            <w:pPr>
              <w:pStyle w:val="a4"/>
              <w:tabs>
                <w:tab w:val="left" w:pos="459"/>
                <w:tab w:val="left" w:pos="628"/>
                <w:tab w:val="left" w:pos="8256"/>
              </w:tabs>
              <w:ind w:left="840"/>
              <w:rPr>
                <w:rFonts w:ascii="TH SarabunPSK" w:hAnsi="TH SarabunPSK" w:cs="TH SarabunPSK"/>
                <w:sz w:val="32"/>
                <w:szCs w:val="40"/>
              </w:rPr>
            </w:pPr>
            <w:proofErr w:type="gramStart"/>
            <w:r w:rsidRPr="00EC58F9">
              <w:rPr>
                <w:rFonts w:ascii="TH SarabunPSK" w:hAnsi="TH SarabunPSK" w:cs="TH SarabunPSK"/>
                <w:sz w:val="32"/>
                <w:szCs w:val="40"/>
              </w:rPr>
              <w:t>creative</w:t>
            </w:r>
            <w:proofErr w:type="gramEnd"/>
            <w:r w:rsidRPr="00EC58F9">
              <w:rPr>
                <w:rFonts w:ascii="TH SarabunPSK" w:hAnsi="TH SarabunPSK" w:cs="TH SarabunPSK"/>
                <w:sz w:val="32"/>
                <w:szCs w:val="40"/>
              </w:rPr>
              <w:t xml:space="preserve"> and fun activities</w:t>
            </w:r>
            <w:r>
              <w:rPr>
                <w:rFonts w:ascii="TH SarabunPSK" w:hAnsi="TH SarabunPSK" w:cs="TH SarabunPSK"/>
                <w:sz w:val="32"/>
                <w:szCs w:val="40"/>
              </w:rPr>
              <w:t>.</w:t>
            </w:r>
          </w:p>
          <w:p w:rsidR="00721D91" w:rsidRDefault="00721D91" w:rsidP="000246EA">
            <w:pPr>
              <w:pStyle w:val="a4"/>
              <w:tabs>
                <w:tab w:val="left" w:pos="459"/>
                <w:tab w:val="left" w:pos="628"/>
                <w:tab w:val="left" w:pos="8256"/>
              </w:tabs>
              <w:ind w:left="840"/>
              <w:rPr>
                <w:rFonts w:ascii="TH SarabunPSK" w:hAnsi="TH SarabunPSK" w:cs="TH SarabunPSK"/>
                <w:sz w:val="32"/>
                <w:szCs w:val="40"/>
              </w:rPr>
            </w:pPr>
          </w:p>
          <w:p w:rsidR="00721D91" w:rsidRDefault="00721D91" w:rsidP="000246EA">
            <w:pPr>
              <w:pStyle w:val="a4"/>
              <w:tabs>
                <w:tab w:val="left" w:pos="459"/>
                <w:tab w:val="left" w:pos="628"/>
                <w:tab w:val="left" w:pos="8256"/>
              </w:tabs>
              <w:ind w:left="840"/>
              <w:rPr>
                <w:rFonts w:ascii="TH SarabunPSK" w:hAnsi="TH SarabunPSK" w:cs="TH SarabunPSK"/>
                <w:sz w:val="32"/>
                <w:szCs w:val="40"/>
              </w:rPr>
            </w:pPr>
          </w:p>
          <w:p w:rsidR="00721D91" w:rsidRDefault="00721D91" w:rsidP="000246EA">
            <w:pPr>
              <w:pStyle w:val="a4"/>
              <w:tabs>
                <w:tab w:val="left" w:pos="459"/>
                <w:tab w:val="left" w:pos="628"/>
                <w:tab w:val="left" w:pos="8256"/>
              </w:tabs>
              <w:ind w:left="840"/>
              <w:rPr>
                <w:rFonts w:ascii="TH SarabunPSK" w:hAnsi="TH SarabunPSK" w:cs="TH SarabunPSK"/>
                <w:sz w:val="32"/>
                <w:szCs w:val="40"/>
              </w:rPr>
            </w:pPr>
          </w:p>
          <w:p w:rsidR="00721D91" w:rsidRDefault="00721D91" w:rsidP="000246EA">
            <w:pPr>
              <w:pStyle w:val="a4"/>
              <w:tabs>
                <w:tab w:val="left" w:pos="459"/>
                <w:tab w:val="left" w:pos="628"/>
                <w:tab w:val="left" w:pos="8256"/>
              </w:tabs>
              <w:ind w:left="840"/>
              <w:rPr>
                <w:rFonts w:ascii="TH SarabunPSK" w:hAnsi="TH SarabunPSK" w:cs="TH SarabunPSK"/>
                <w:sz w:val="32"/>
                <w:szCs w:val="40"/>
              </w:rPr>
            </w:pPr>
          </w:p>
          <w:p w:rsidR="00721D91" w:rsidRPr="000246EA" w:rsidRDefault="00721D91" w:rsidP="000246EA">
            <w:pPr>
              <w:pStyle w:val="a4"/>
              <w:tabs>
                <w:tab w:val="left" w:pos="459"/>
                <w:tab w:val="left" w:pos="628"/>
                <w:tab w:val="left" w:pos="8256"/>
              </w:tabs>
              <w:ind w:left="840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  <w:tr w:rsidR="00354F7A" w:rsidRPr="00797100" w:rsidTr="000246EA">
        <w:tblPrEx>
          <w:tblLook w:val="04A0" w:firstRow="1" w:lastRow="0" w:firstColumn="1" w:lastColumn="0" w:noHBand="0" w:noVBand="1"/>
        </w:tblPrEx>
        <w:trPr>
          <w:trHeight w:val="477"/>
        </w:trPr>
        <w:tc>
          <w:tcPr>
            <w:tcW w:w="10774" w:type="dxa"/>
            <w:shd w:val="clear" w:color="auto" w:fill="17365D" w:themeFill="text2" w:themeFillShade="BF"/>
          </w:tcPr>
          <w:p w:rsidR="00354F7A" w:rsidRDefault="003D237D" w:rsidP="00957D49">
            <w:pPr>
              <w:ind w:left="34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lastRenderedPageBreak/>
              <w:t>8</w:t>
            </w:r>
            <w:r w:rsidR="00354F7A" w:rsidRPr="0079710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. </w:t>
            </w:r>
            <w:r w:rsidR="00354F7A" w:rsidRPr="00797100"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PROMINIENT CERTIFICATES</w:t>
            </w:r>
            <w:r w:rsidR="00DD7971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 w:rsidR="00B86226">
              <w:rPr>
                <w:rFonts w:ascii="TH SarabunPSK" w:hAnsi="TH SarabunPSK" w:cs="TH SarabunPSK"/>
                <w:sz w:val="32"/>
                <w:szCs w:val="40"/>
              </w:rPr>
              <w:t>(Selected)</w:t>
            </w:r>
          </w:p>
        </w:tc>
      </w:tr>
      <w:tr w:rsidR="00354F7A" w:rsidRPr="00797100" w:rsidTr="00B86226">
        <w:tblPrEx>
          <w:tblLook w:val="04A0" w:firstRow="1" w:lastRow="0" w:firstColumn="1" w:lastColumn="0" w:noHBand="0" w:noVBand="1"/>
        </w:tblPrEx>
        <w:trPr>
          <w:trHeight w:val="4463"/>
        </w:trPr>
        <w:tc>
          <w:tcPr>
            <w:tcW w:w="10774" w:type="dxa"/>
            <w:tcBorders>
              <w:bottom w:val="single" w:sz="4" w:space="0" w:color="auto"/>
            </w:tcBorders>
          </w:tcPr>
          <w:p w:rsidR="000246EA" w:rsidRDefault="000246EA" w:rsidP="000246EA">
            <w:pPr>
              <w:tabs>
                <w:tab w:val="left" w:pos="512"/>
                <w:tab w:val="left" w:pos="690"/>
                <w:tab w:val="left" w:pos="885"/>
                <w:tab w:val="left" w:pos="8823"/>
              </w:tabs>
              <w:spacing w:before="240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 </w:t>
            </w:r>
            <w:r w:rsidRPr="00934388">
              <w:rPr>
                <w:rFonts w:ascii="TH SarabunPSK" w:hAnsi="TH SarabunPSK" w:cs="TH SarabunPSK"/>
                <w:sz w:val="32"/>
                <w:szCs w:val="40"/>
              </w:rPr>
              <w:t>-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 w:rsidRPr="00934388">
              <w:rPr>
                <w:rFonts w:ascii="TH SarabunPSK" w:hAnsi="TH SarabunPSK" w:cs="TH SarabunPSK"/>
                <w:sz w:val="32"/>
                <w:szCs w:val="40"/>
              </w:rPr>
              <w:t>Certificate of having organized and successfully completed in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                           </w:t>
            </w:r>
            <w:r w:rsidRPr="00934388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2014</w:t>
            </w:r>
            <w:r w:rsidRPr="00934388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</w:p>
          <w:p w:rsidR="007B66D9" w:rsidRDefault="000246EA" w:rsidP="007B66D9">
            <w:pPr>
              <w:tabs>
                <w:tab w:val="left" w:pos="512"/>
                <w:tab w:val="left" w:pos="690"/>
                <w:tab w:val="left" w:pos="885"/>
              </w:tabs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 </w:t>
            </w:r>
            <w:r w:rsidRPr="00934388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The 14th International Students Summit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. (Chairperson) </w:t>
            </w:r>
          </w:p>
          <w:p w:rsidR="007B66D9" w:rsidRDefault="000246EA" w:rsidP="007B66D9">
            <w:pPr>
              <w:tabs>
                <w:tab w:val="left" w:pos="512"/>
                <w:tab w:val="left" w:pos="690"/>
                <w:tab w:val="left" w:pos="885"/>
              </w:tabs>
              <w:ind w:left="885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 w:hint="eastAsia"/>
                <w:sz w:val="32"/>
                <w:szCs w:val="40"/>
              </w:rPr>
              <w:t>Kasetsart University,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40"/>
              </w:rPr>
              <w:t>Kamphaeng</w:t>
            </w:r>
            <w:proofErr w:type="spellEnd"/>
            <w:r>
              <w:rPr>
                <w:rFonts w:ascii="TH SarabunPSK" w:hAnsi="TH SarabunPSK" w:cs="TH SarabunPSK"/>
                <w:sz w:val="32"/>
                <w:szCs w:val="40"/>
              </w:rPr>
              <w:t xml:space="preserve"> Sean campus,</w:t>
            </w:r>
            <w:r>
              <w:rPr>
                <w:rFonts w:ascii="TH SarabunPSK" w:hAnsi="TH SarabunPSK" w:cs="TH SarabunPSK" w:hint="eastAsia"/>
                <w:sz w:val="32"/>
                <w:szCs w:val="40"/>
              </w:rPr>
              <w:t xml:space="preserve"> Thailand</w:t>
            </w:r>
          </w:p>
          <w:p w:rsidR="007B66D9" w:rsidRPr="00266965" w:rsidRDefault="007B66D9" w:rsidP="00883799">
            <w:pPr>
              <w:tabs>
                <w:tab w:val="left" w:pos="512"/>
                <w:tab w:val="left" w:pos="690"/>
                <w:tab w:val="left" w:pos="8850"/>
              </w:tabs>
              <w:spacing w:before="240"/>
              <w:ind w:left="601" w:hanging="601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 </w:t>
            </w:r>
            <w:r w:rsidRPr="00765119">
              <w:rPr>
                <w:rFonts w:ascii="TH SarabunPSK" w:hAnsi="TH SarabunPSK" w:cs="TH SarabunPSK"/>
                <w:sz w:val="32"/>
                <w:szCs w:val="40"/>
              </w:rPr>
              <w:t>-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 w:rsidRPr="00765119">
              <w:rPr>
                <w:rFonts w:ascii="TH SarabunPSK" w:hAnsi="TH SarabunPSK" w:cs="TH SarabunPSK"/>
                <w:sz w:val="32"/>
                <w:szCs w:val="40"/>
              </w:rPr>
              <w:t xml:space="preserve">Certificate of attended 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Kasetsart University (KU)-University of Tsukuba (UT)        2014                        Student </w:t>
            </w:r>
            <w:r w:rsidRPr="00765119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Symposium 2014: Green Agricultural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</w:t>
            </w:r>
            <w:r w:rsidRPr="0050088D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and Processing Technology for 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                                   </w:t>
            </w:r>
            <w:r w:rsidRPr="0050088D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Sustainable</w:t>
            </w:r>
            <w:r>
              <w:rPr>
                <w:rFonts w:ascii="TH SarabunPSK" w:hAnsi="TH SarabunPSK" w:cs="TH SarabunPSK"/>
                <w:sz w:val="32"/>
                <w:szCs w:val="40"/>
              </w:rPr>
              <w:t>. (Poster presenter)</w:t>
            </w:r>
          </w:p>
          <w:p w:rsidR="007B66D9" w:rsidRDefault="007B66D9" w:rsidP="00354F7A">
            <w:pPr>
              <w:tabs>
                <w:tab w:val="left" w:pos="512"/>
                <w:tab w:val="left" w:pos="690"/>
                <w:tab w:val="left" w:pos="939"/>
              </w:tabs>
              <w:ind w:left="480" w:firstLine="150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 xml:space="preserve">   </w:t>
            </w:r>
            <w:r>
              <w:rPr>
                <w:rFonts w:ascii="TH SarabunPSK" w:hAnsi="TH SarabunPSK" w:cs="TH SarabunPSK" w:hint="eastAsia"/>
                <w:sz w:val="32"/>
                <w:szCs w:val="40"/>
              </w:rPr>
              <w:t>Faculty of Agriculture, Kasetsart University, Thailand</w:t>
            </w:r>
          </w:p>
          <w:p w:rsidR="007B66D9" w:rsidRPr="0050088D" w:rsidRDefault="007B66D9" w:rsidP="000246EA">
            <w:pPr>
              <w:tabs>
                <w:tab w:val="left" w:pos="512"/>
                <w:tab w:val="left" w:pos="690"/>
                <w:tab w:val="left" w:pos="8823"/>
              </w:tabs>
              <w:spacing w:before="240"/>
              <w:ind w:left="459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- </w:t>
            </w:r>
            <w:r w:rsidRPr="0050088D">
              <w:rPr>
                <w:rFonts w:ascii="TH SarabunPSK" w:hAnsi="TH SarabunPSK" w:cs="TH SarabunPSK"/>
                <w:sz w:val="32"/>
                <w:szCs w:val="40"/>
              </w:rPr>
              <w:t>Certificate of successfully completed the requirements of</w:t>
            </w:r>
            <w:r w:rsidRPr="0050088D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T</w:t>
            </w:r>
            <w:r w:rsidRPr="0050088D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he Comprehensive    </w:t>
            </w: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 xml:space="preserve">   </w:t>
            </w:r>
            <w:r w:rsidRPr="0050088D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2012</w:t>
            </w:r>
          </w:p>
          <w:p w:rsidR="007B66D9" w:rsidRPr="00BE61CB" w:rsidRDefault="007B66D9" w:rsidP="000246EA">
            <w:pPr>
              <w:tabs>
                <w:tab w:val="left" w:pos="512"/>
                <w:tab w:val="left" w:pos="69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1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International Education Program (CIEP)</w:t>
            </w:r>
            <w:r w:rsidRPr="00BE61CB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:rsidR="00354F7A" w:rsidRDefault="007B66D9" w:rsidP="000246EA">
            <w:pPr>
              <w:tabs>
                <w:tab w:val="left" w:pos="512"/>
                <w:tab w:val="left" w:pos="690"/>
                <w:tab w:val="left" w:pos="885"/>
              </w:tabs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       Tokyo University of Agriculture, Japan</w:t>
            </w:r>
          </w:p>
        </w:tc>
      </w:tr>
      <w:tr w:rsidR="00354F7A" w:rsidRPr="00797100" w:rsidTr="000246EA">
        <w:tblPrEx>
          <w:tblLook w:val="04A0" w:firstRow="1" w:lastRow="0" w:firstColumn="1" w:lastColumn="0" w:noHBand="0" w:noVBand="1"/>
        </w:tblPrEx>
        <w:trPr>
          <w:trHeight w:val="452"/>
        </w:trPr>
        <w:tc>
          <w:tcPr>
            <w:tcW w:w="10774" w:type="dxa"/>
            <w:shd w:val="clear" w:color="auto" w:fill="17365D" w:themeFill="text2" w:themeFillShade="BF"/>
          </w:tcPr>
          <w:p w:rsidR="00354F7A" w:rsidRDefault="003D237D" w:rsidP="00825970">
            <w:pPr>
              <w:ind w:left="34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9</w:t>
            </w:r>
            <w:r w:rsidR="00354F7A" w:rsidRPr="0079710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. </w:t>
            </w:r>
            <w:r w:rsidR="00825970"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 xml:space="preserve">TECHNICAL </w:t>
            </w:r>
            <w:r w:rsidR="00354F7A"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SKILLS</w:t>
            </w:r>
          </w:p>
        </w:tc>
      </w:tr>
      <w:tr w:rsidR="00354F7A" w:rsidRPr="00797100" w:rsidTr="00806BC7">
        <w:tblPrEx>
          <w:tblLook w:val="04A0" w:firstRow="1" w:lastRow="0" w:firstColumn="1" w:lastColumn="0" w:noHBand="0" w:noVBand="1"/>
        </w:tblPrEx>
        <w:trPr>
          <w:trHeight w:val="4065"/>
        </w:trPr>
        <w:tc>
          <w:tcPr>
            <w:tcW w:w="10774" w:type="dxa"/>
          </w:tcPr>
          <w:p w:rsidR="00721D91" w:rsidRDefault="00A440C4" w:rsidP="00721D91">
            <w:pPr>
              <w:spacing w:before="240"/>
              <w:ind w:left="60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Scientific</w:t>
            </w:r>
            <w:r w:rsidR="00721D9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skills</w:t>
            </w:r>
            <w:r w:rsidR="00825970" w:rsidRPr="008259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</w:p>
          <w:p w:rsidR="00323EA1" w:rsidRPr="00721D91" w:rsidRDefault="00323EA1" w:rsidP="00323EA1">
            <w:pPr>
              <w:ind w:left="60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</w:t>
            </w:r>
            <w:r w:rsidR="00A440C4">
              <w:rPr>
                <w:rFonts w:ascii="TH SarabunPSK" w:hAnsi="TH SarabunPSK" w:cs="TH SarabunPSK"/>
                <w:sz w:val="32"/>
                <w:szCs w:val="32"/>
              </w:rPr>
              <w:t>ientific analysis and research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7535EA">
              <w:rPr>
                <w:rFonts w:ascii="TH SarabunPSK" w:hAnsi="TH SarabunPSK" w:cs="TH SarabunPSK"/>
                <w:sz w:val="32"/>
                <w:szCs w:val="32"/>
              </w:rPr>
              <w:t>laboratory equipment maintenance, plant pathogen identification</w:t>
            </w:r>
            <w:r w:rsidR="00806BC7">
              <w:rPr>
                <w:rFonts w:ascii="TH SarabunPSK" w:hAnsi="TH SarabunPSK" w:cs="TH SarabunPSK"/>
                <w:sz w:val="32"/>
                <w:szCs w:val="32"/>
              </w:rPr>
              <w:t>, molecular biology,</w:t>
            </w:r>
            <w:r w:rsidR="00A440C4">
              <w:rPr>
                <w:rFonts w:ascii="TH SarabunPSK" w:hAnsi="TH SarabunPSK" w:cs="TH SarabunPSK"/>
                <w:sz w:val="32"/>
                <w:szCs w:val="32"/>
              </w:rPr>
              <w:t xml:space="preserve"> microscope uses (light microscope and SEM),</w:t>
            </w:r>
            <w:r w:rsidR="00806BC7">
              <w:rPr>
                <w:rFonts w:ascii="TH SarabunPSK" w:hAnsi="TH SarabunPSK" w:cs="TH SarabunPSK"/>
                <w:sz w:val="32"/>
                <w:szCs w:val="32"/>
              </w:rPr>
              <w:t xml:space="preserve"> and </w:t>
            </w:r>
            <w:r>
              <w:rPr>
                <w:rFonts w:ascii="TH SarabunPSK" w:hAnsi="TH SarabunPSK" w:cs="TH SarabunPSK"/>
                <w:sz w:val="32"/>
                <w:szCs w:val="32"/>
              </w:rPr>
              <w:t>mycology.</w:t>
            </w:r>
          </w:p>
          <w:p w:rsidR="00E0193F" w:rsidRPr="00E0193F" w:rsidRDefault="00E0193F" w:rsidP="0031238F">
            <w:pPr>
              <w:spacing w:before="240"/>
              <w:ind w:left="60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193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Computer Skills:</w:t>
            </w:r>
          </w:p>
          <w:p w:rsidR="00B86226" w:rsidRDefault="0031600D" w:rsidP="00E0193F">
            <w:pPr>
              <w:ind w:left="60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="00E0193F">
              <w:rPr>
                <w:rFonts w:ascii="TH SarabunPSK" w:hAnsi="TH SarabunPSK" w:cs="TH SarabunPSK"/>
                <w:sz w:val="32"/>
                <w:szCs w:val="32"/>
              </w:rPr>
              <w:t xml:space="preserve">omputer literate and familiar with a variety of software packages. </w:t>
            </w:r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="00E0193F">
              <w:rPr>
                <w:rFonts w:ascii="TH SarabunPSK" w:hAnsi="TH SarabunPSK" w:cs="TH SarabunPSK"/>
                <w:sz w:val="32"/>
                <w:szCs w:val="32"/>
              </w:rPr>
              <w:t xml:space="preserve">articularly skilled </w:t>
            </w:r>
            <w:r w:rsidR="00E0193F" w:rsidRPr="006B7F2E">
              <w:rPr>
                <w:rFonts w:ascii="TH SarabunPSK" w:hAnsi="TH SarabunPSK" w:cs="TH SarabunPSK"/>
                <w:sz w:val="32"/>
                <w:szCs w:val="32"/>
              </w:rPr>
              <w:t>in using the</w:t>
            </w:r>
            <w:r w:rsidR="00DA079D">
              <w:rPr>
                <w:rFonts w:ascii="TH SarabunPSK" w:hAnsi="TH SarabunPSK" w:cs="TH SarabunPSK"/>
                <w:sz w:val="32"/>
                <w:szCs w:val="32"/>
              </w:rPr>
              <w:t xml:space="preserve"> Microsoft Office package, </w:t>
            </w:r>
            <w:r w:rsidR="00E0193F">
              <w:rPr>
                <w:rFonts w:ascii="TH SarabunPSK" w:hAnsi="TH SarabunPSK" w:cs="TH SarabunPSK"/>
                <w:sz w:val="32"/>
                <w:szCs w:val="32"/>
              </w:rPr>
              <w:t>some other basic programs</w:t>
            </w:r>
            <w:r w:rsidR="00DA079D">
              <w:rPr>
                <w:rFonts w:ascii="TH SarabunPSK" w:hAnsi="TH SarabunPSK" w:cs="TH SarabunPSK"/>
                <w:sz w:val="32"/>
                <w:szCs w:val="32"/>
              </w:rPr>
              <w:t>, and Internet</w:t>
            </w:r>
            <w:r w:rsidR="00E0193F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:rsidR="00323EA1" w:rsidRPr="00666DD5" w:rsidRDefault="00323EA1" w:rsidP="00323EA1">
            <w:pPr>
              <w:spacing w:before="240"/>
              <w:ind w:left="60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Other</w:t>
            </w:r>
            <w:r w:rsidRPr="00666DD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Skills</w:t>
            </w:r>
          </w:p>
          <w:p w:rsidR="00323EA1" w:rsidRPr="00B86226" w:rsidRDefault="00323EA1" w:rsidP="00323EA1">
            <w:pPr>
              <w:ind w:left="60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Data collection and analysis, multicultural awareness, planning/organizing, management skills, reasoning</w:t>
            </w:r>
            <w:r w:rsidR="00806BC7">
              <w:rPr>
                <w:rFonts w:ascii="TH SarabunPSK" w:hAnsi="TH SarabunPSK" w:cs="TH SarabunPSK"/>
                <w:sz w:val="32"/>
                <w:szCs w:val="32"/>
              </w:rPr>
              <w:t xml:space="preserve"> and communication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</w:tr>
      <w:tr w:rsidR="00AB1318" w:rsidRPr="00797100" w:rsidTr="000246EA">
        <w:tblPrEx>
          <w:tblLook w:val="04A0" w:firstRow="1" w:lastRow="0" w:firstColumn="1" w:lastColumn="0" w:noHBand="0" w:noVBand="1"/>
        </w:tblPrEx>
        <w:trPr>
          <w:trHeight w:val="422"/>
        </w:trPr>
        <w:tc>
          <w:tcPr>
            <w:tcW w:w="10774" w:type="dxa"/>
            <w:shd w:val="clear" w:color="auto" w:fill="17365D" w:themeFill="text2" w:themeFillShade="BF"/>
          </w:tcPr>
          <w:p w:rsidR="00AB1318" w:rsidRPr="00825970" w:rsidRDefault="00E57D29" w:rsidP="003D237D">
            <w:pPr>
              <w:ind w:left="3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</w:t>
            </w:r>
            <w:r w:rsidR="003D237D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0</w:t>
            </w:r>
            <w:r w:rsidR="00AB1318" w:rsidRPr="0079710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. </w:t>
            </w:r>
            <w:r w:rsidR="00AB1318" w:rsidRPr="00797100"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LANGUAGES</w:t>
            </w:r>
          </w:p>
        </w:tc>
      </w:tr>
      <w:tr w:rsidR="00AB1318" w:rsidRPr="00797100" w:rsidTr="000246EA">
        <w:tblPrEx>
          <w:tblLook w:val="04A0" w:firstRow="1" w:lastRow="0" w:firstColumn="1" w:lastColumn="0" w:noHBand="0" w:noVBand="1"/>
        </w:tblPrEx>
        <w:trPr>
          <w:trHeight w:val="1142"/>
        </w:trPr>
        <w:tc>
          <w:tcPr>
            <w:tcW w:w="10774" w:type="dxa"/>
          </w:tcPr>
          <w:p w:rsidR="00780607" w:rsidRPr="00AB1318" w:rsidRDefault="00AB1318" w:rsidP="000817AB">
            <w:pPr>
              <w:spacing w:before="240"/>
              <w:ind w:left="601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Th</w:t>
            </w:r>
            <w:r w:rsidR="005C2D75">
              <w:rPr>
                <w:rFonts w:ascii="TH SarabunPSK" w:hAnsi="TH SarabunPSK" w:cs="TH SarabunPSK"/>
                <w:sz w:val="32"/>
                <w:szCs w:val="40"/>
              </w:rPr>
              <w:t>ai is my native language. F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luent in four English skills </w:t>
            </w:r>
            <w:r w:rsidRPr="00E5765A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(TOEIC scores 890/990)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. </w:t>
            </w:r>
            <w:r w:rsidR="005C2D75">
              <w:rPr>
                <w:rFonts w:ascii="TH SarabunPSK" w:hAnsi="TH SarabunPSK" w:cs="TH SarabunPSK"/>
                <w:sz w:val="32"/>
                <w:szCs w:val="40"/>
              </w:rPr>
              <w:t xml:space="preserve">Also, </w:t>
            </w:r>
            <w:r w:rsidR="000817AB">
              <w:rPr>
                <w:rFonts w:ascii="TH SarabunPSK" w:hAnsi="TH SarabunPSK" w:cs="TH SarabunPSK"/>
                <w:sz w:val="32"/>
                <w:szCs w:val="40"/>
              </w:rPr>
              <w:t xml:space="preserve">having the ability </w:t>
            </w:r>
            <w:r w:rsidR="005C2D75">
              <w:rPr>
                <w:rFonts w:ascii="TH SarabunPSK" w:hAnsi="TH SarabunPSK" w:cs="TH SarabunPSK"/>
                <w:sz w:val="32"/>
                <w:szCs w:val="40"/>
              </w:rPr>
              <w:t xml:space="preserve">to </w:t>
            </w:r>
            <w:r>
              <w:rPr>
                <w:rFonts w:ascii="TH SarabunPSK" w:hAnsi="TH SarabunPSK" w:cs="TH SarabunPSK"/>
                <w:sz w:val="32"/>
                <w:szCs w:val="40"/>
              </w:rPr>
              <w:t>communicate in basic Japanese</w:t>
            </w:r>
            <w:r w:rsidR="00C969D7">
              <w:rPr>
                <w:rFonts w:ascii="TH SarabunPSK" w:hAnsi="TH SarabunPSK" w:cs="TH SarabunPSK"/>
                <w:sz w:val="32"/>
                <w:szCs w:val="40"/>
              </w:rPr>
              <w:t xml:space="preserve"> (Business Japanese)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, Chinese, and Bahasa Indonesian.  </w:t>
            </w:r>
          </w:p>
        </w:tc>
      </w:tr>
      <w:tr w:rsidR="00780607" w:rsidRPr="00797100" w:rsidTr="000246EA">
        <w:tblPrEx>
          <w:tblLook w:val="04A0" w:firstRow="1" w:lastRow="0" w:firstColumn="1" w:lastColumn="0" w:noHBand="0" w:noVBand="1"/>
        </w:tblPrEx>
        <w:trPr>
          <w:trHeight w:val="341"/>
        </w:trPr>
        <w:tc>
          <w:tcPr>
            <w:tcW w:w="10774" w:type="dxa"/>
            <w:shd w:val="clear" w:color="auto" w:fill="17365D" w:themeFill="text2" w:themeFillShade="BF"/>
          </w:tcPr>
          <w:p w:rsidR="00780607" w:rsidRDefault="000246EA" w:rsidP="003D237D">
            <w:pPr>
              <w:ind w:left="34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</w:t>
            </w:r>
            <w:r w:rsidR="003D237D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</w:t>
            </w:r>
            <w:r w:rsidR="00780607" w:rsidRPr="0079710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. </w:t>
            </w:r>
            <w:r w:rsidR="00DD7971"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O</w:t>
            </w:r>
            <w:r w:rsidR="00806BC7"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THERS</w:t>
            </w:r>
          </w:p>
        </w:tc>
      </w:tr>
      <w:tr w:rsidR="00780607" w:rsidRPr="00797100" w:rsidTr="00020A75">
        <w:tblPrEx>
          <w:tblLook w:val="04A0" w:firstRow="1" w:lastRow="0" w:firstColumn="1" w:lastColumn="0" w:noHBand="0" w:noVBand="1"/>
        </w:tblPrEx>
        <w:trPr>
          <w:trHeight w:val="1100"/>
        </w:trPr>
        <w:tc>
          <w:tcPr>
            <w:tcW w:w="10774" w:type="dxa"/>
          </w:tcPr>
          <w:p w:rsidR="000246EA" w:rsidRPr="00020A75" w:rsidRDefault="00DD7971" w:rsidP="00806BC7">
            <w:pPr>
              <w:spacing w:before="240"/>
              <w:ind w:left="601"/>
              <w:rPr>
                <w:rFonts w:ascii="TH SarabunPSK" w:hAnsi="TH SarabunPSK" w:cs="TH SarabunPSK"/>
                <w:sz w:val="32"/>
                <w:szCs w:val="40"/>
              </w:rPr>
            </w:pPr>
            <w:r w:rsidRPr="00BA6901">
              <w:rPr>
                <w:rFonts w:ascii="TH SarabunPSK" w:hAnsi="TH SarabunPSK" w:cs="TH SarabunPSK"/>
                <w:b/>
                <w:bCs/>
                <w:sz w:val="32"/>
                <w:szCs w:val="40"/>
                <w:u w:val="single"/>
              </w:rPr>
              <w:t>Personalities</w:t>
            </w:r>
            <w:r w:rsidRPr="00BA690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: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 Hard</w:t>
            </w:r>
            <w:r w:rsidR="00D65C6C">
              <w:rPr>
                <w:rFonts w:ascii="TH SarabunPSK" w:hAnsi="TH SarabunPSK" w:cs="TH SarabunPSK"/>
                <w:sz w:val="32"/>
                <w:szCs w:val="40"/>
              </w:rPr>
              <w:t>-</w:t>
            </w:r>
            <w:r>
              <w:rPr>
                <w:rFonts w:ascii="TH SarabunPSK" w:hAnsi="TH SarabunPSK" w:cs="TH SarabunPSK"/>
                <w:sz w:val="32"/>
                <w:szCs w:val="40"/>
              </w:rPr>
              <w:t>working,</w:t>
            </w:r>
            <w:r w:rsidR="001A2B01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 w:rsidR="00877575" w:rsidRPr="00877575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meticulous</w:t>
            </w:r>
            <w:r w:rsidR="001A2B01">
              <w:rPr>
                <w:rFonts w:ascii="TH SarabunPSK" w:hAnsi="TH SarabunPSK" w:cs="TH SarabunPSK"/>
                <w:sz w:val="32"/>
                <w:szCs w:val="40"/>
              </w:rPr>
              <w:t>,</w:t>
            </w:r>
            <w:r w:rsidR="00806BC7">
              <w:rPr>
                <w:rFonts w:ascii="TH SarabunPSK" w:hAnsi="TH SarabunPSK" w:cs="TH SarabunPSK"/>
                <w:sz w:val="32"/>
                <w:szCs w:val="40"/>
              </w:rPr>
              <w:t xml:space="preserve"> teachable</w:t>
            </w:r>
            <w:r w:rsidR="00D65C6C">
              <w:rPr>
                <w:rFonts w:ascii="TH SarabunPSK" w:hAnsi="TH SarabunPSK" w:cs="TH SarabunPSK"/>
                <w:sz w:val="32"/>
                <w:szCs w:val="40"/>
              </w:rPr>
              <w:t>, fast learner,</w:t>
            </w:r>
            <w:r w:rsidR="00BA6901">
              <w:rPr>
                <w:rFonts w:ascii="TH SarabunPSK" w:hAnsi="TH SarabunPSK" w:cs="TH SarabunPSK"/>
                <w:sz w:val="32"/>
                <w:szCs w:val="40"/>
              </w:rPr>
              <w:t xml:space="preserve"> r</w:t>
            </w:r>
            <w:r w:rsidR="00806BC7">
              <w:rPr>
                <w:rFonts w:ascii="TH SarabunPSK" w:hAnsi="TH SarabunPSK" w:cs="TH SarabunPSK"/>
                <w:sz w:val="32"/>
                <w:szCs w:val="40"/>
              </w:rPr>
              <w:t>eliable</w:t>
            </w:r>
            <w:r w:rsidR="00BA6901">
              <w:rPr>
                <w:rFonts w:ascii="TH SarabunPSK" w:hAnsi="TH SarabunPSK" w:cs="TH SarabunPSK"/>
                <w:sz w:val="32"/>
                <w:szCs w:val="40"/>
              </w:rPr>
              <w:t xml:space="preserve">, </w:t>
            </w:r>
            <w:r w:rsidR="00D65C6C">
              <w:rPr>
                <w:rFonts w:ascii="TH SarabunPSK" w:hAnsi="TH SarabunPSK" w:cs="TH SarabunPSK"/>
                <w:sz w:val="32"/>
                <w:szCs w:val="40"/>
              </w:rPr>
              <w:t xml:space="preserve">and able to work </w:t>
            </w:r>
            <w:r w:rsidR="003F5738">
              <w:rPr>
                <w:rFonts w:ascii="TH SarabunPSK" w:hAnsi="TH SarabunPSK" w:cs="TH SarabunPSK"/>
                <w:sz w:val="32"/>
                <w:szCs w:val="40"/>
              </w:rPr>
              <w:t xml:space="preserve">in a team and </w:t>
            </w:r>
            <w:r w:rsidR="00D65C6C">
              <w:rPr>
                <w:rFonts w:ascii="TH SarabunPSK" w:hAnsi="TH SarabunPSK" w:cs="TH SarabunPSK"/>
                <w:sz w:val="32"/>
                <w:szCs w:val="40"/>
              </w:rPr>
              <w:t>under pressure</w:t>
            </w:r>
            <w:r w:rsidR="00C969D7">
              <w:rPr>
                <w:rFonts w:ascii="TH SarabunPSK" w:hAnsi="TH SarabunPSK" w:cs="TH SarabunPSK"/>
                <w:sz w:val="32"/>
                <w:szCs w:val="40"/>
              </w:rPr>
              <w:t>.</w:t>
            </w:r>
          </w:p>
        </w:tc>
      </w:tr>
      <w:tr w:rsidR="0031238F" w:rsidRPr="00797100" w:rsidTr="000246EA">
        <w:tblPrEx>
          <w:tblLook w:val="04A0" w:firstRow="1" w:lastRow="0" w:firstColumn="1" w:lastColumn="0" w:noHBand="0" w:noVBand="1"/>
        </w:tblPrEx>
        <w:trPr>
          <w:trHeight w:val="415"/>
        </w:trPr>
        <w:tc>
          <w:tcPr>
            <w:tcW w:w="10774" w:type="dxa"/>
            <w:shd w:val="clear" w:color="auto" w:fill="17365D" w:themeFill="text2" w:themeFillShade="BF"/>
          </w:tcPr>
          <w:p w:rsidR="0031238F" w:rsidRPr="00BA6901" w:rsidRDefault="0031238F" w:rsidP="003D237D">
            <w:pPr>
              <w:ind w:left="34"/>
              <w:rPr>
                <w:rFonts w:ascii="TH SarabunPSK" w:hAnsi="TH SarabunPSK" w:cs="TH SarabunPSK"/>
                <w:b/>
                <w:bCs/>
                <w:sz w:val="32"/>
                <w:szCs w:val="40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</w:t>
            </w:r>
            <w:r w:rsidR="003D237D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2</w:t>
            </w:r>
            <w:bookmarkStart w:id="0" w:name="_GoBack"/>
            <w:bookmarkEnd w:id="0"/>
            <w:r w:rsidRPr="0079710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R</w:t>
            </w:r>
            <w:r w:rsidR="00806BC7"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EFERENCES</w:t>
            </w:r>
          </w:p>
        </w:tc>
      </w:tr>
      <w:tr w:rsidR="0031238F" w:rsidRPr="00797100" w:rsidTr="000246EA">
        <w:tblPrEx>
          <w:tblLook w:val="04A0" w:firstRow="1" w:lastRow="0" w:firstColumn="1" w:lastColumn="0" w:noHBand="0" w:noVBand="1"/>
        </w:tblPrEx>
        <w:trPr>
          <w:trHeight w:val="415"/>
        </w:trPr>
        <w:tc>
          <w:tcPr>
            <w:tcW w:w="10774" w:type="dxa"/>
          </w:tcPr>
          <w:p w:rsidR="0031238F" w:rsidRPr="0031238F" w:rsidRDefault="0031238F" w:rsidP="000246EA">
            <w:pPr>
              <w:ind w:left="601"/>
              <w:rPr>
                <w:rFonts w:ascii="TH SarabunPSK" w:hAnsi="TH SarabunPSK" w:cs="TH SarabunPSK"/>
                <w:sz w:val="32"/>
                <w:szCs w:val="40"/>
              </w:rPr>
            </w:pPr>
            <w:r w:rsidRPr="005C2D75">
              <w:rPr>
                <w:rFonts w:ascii="TH SarabunPSK" w:hAnsi="TH SarabunPSK" w:cs="TH SarabunPSK"/>
                <w:sz w:val="32"/>
                <w:szCs w:val="40"/>
              </w:rPr>
              <w:t>References available upon request</w:t>
            </w:r>
            <w:r w:rsidR="00C969D7">
              <w:rPr>
                <w:rFonts w:ascii="TH SarabunPSK" w:hAnsi="TH SarabunPSK" w:cs="TH SarabunPSK"/>
                <w:sz w:val="32"/>
                <w:szCs w:val="40"/>
              </w:rPr>
              <w:t>.</w:t>
            </w:r>
            <w:r w:rsidRPr="005C2D75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</w:p>
        </w:tc>
      </w:tr>
    </w:tbl>
    <w:p w:rsidR="00BA6901" w:rsidRPr="003105D7" w:rsidRDefault="00BA6901" w:rsidP="00AB1318">
      <w:pPr>
        <w:rPr>
          <w:rFonts w:ascii="TH SarabunPSK" w:hAnsi="TH SarabunPSK" w:cs="TH SarabunPSK"/>
          <w:b/>
          <w:bCs/>
          <w:sz w:val="8"/>
          <w:szCs w:val="12"/>
        </w:rPr>
      </w:pPr>
    </w:p>
    <w:sectPr w:rsidR="00BA6901" w:rsidRPr="003105D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A4F" w:rsidRDefault="00296A4F" w:rsidP="00496721">
      <w:pPr>
        <w:spacing w:after="0" w:line="240" w:lineRule="auto"/>
      </w:pPr>
      <w:r>
        <w:separator/>
      </w:r>
    </w:p>
  </w:endnote>
  <w:endnote w:type="continuationSeparator" w:id="0">
    <w:p w:rsidR="00296A4F" w:rsidRDefault="00296A4F" w:rsidP="00496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721" w:rsidRDefault="00496721">
    <w:pP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4F72DB" wp14:editId="34F62476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410967" cy="400685"/>
              <wp:effectExtent l="0" t="0" r="8255" b="0"/>
              <wp:wrapNone/>
              <wp:docPr id="560" name="วงร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0967" cy="400685"/>
                      </a:xfrm>
                      <a:prstGeom prst="ellipse">
                        <a:avLst/>
                      </a:prstGeom>
                      <a:solidFill>
                        <a:srgbClr val="002346"/>
                      </a:solidFill>
                      <a:extLst/>
                    </wps:spPr>
                    <wps:txbx>
                      <w:txbxContent>
                        <w:p w:rsidR="00496721" w:rsidRPr="00496721" w:rsidRDefault="00496721">
                          <w:pPr>
                            <w:pStyle w:val="a7"/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FFFF" w:themeColor="background1"/>
                              <w:sz w:val="28"/>
                            </w:rPr>
                          </w:pPr>
                          <w:r w:rsidRPr="00496721">
                            <w:rPr>
                              <w:rFonts w:ascii="TH SarabunPSK" w:hAnsi="TH SarabunPSK" w:cs="TH SarabunPSK"/>
                              <w:sz w:val="28"/>
                            </w:rPr>
                            <w:fldChar w:fldCharType="begin"/>
                          </w:r>
                          <w:r w:rsidRPr="00496721">
                            <w:rPr>
                              <w:rFonts w:ascii="TH SarabunPSK" w:hAnsi="TH SarabunPSK" w:cs="TH SarabunPSK"/>
                              <w:sz w:val="28"/>
                            </w:rPr>
                            <w:instrText>PAGE    \* MERGEFORMAT</w:instrText>
                          </w:r>
                          <w:r w:rsidRPr="00496721">
                            <w:rPr>
                              <w:rFonts w:ascii="TH SarabunPSK" w:hAnsi="TH SarabunPSK" w:cs="TH SarabunPSK"/>
                              <w:sz w:val="28"/>
                            </w:rPr>
                            <w:fldChar w:fldCharType="separate"/>
                          </w:r>
                          <w:r w:rsidR="003D237D" w:rsidRPr="003D237D"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color w:val="FFFFFF" w:themeColor="background1"/>
                              <w:sz w:val="28"/>
                              <w:lang w:val="th-TH"/>
                            </w:rPr>
                            <w:t>4</w:t>
                          </w:r>
                          <w:r w:rsidRPr="00496721">
                            <w:rPr>
                              <w:rFonts w:ascii="TH SarabunPSK" w:hAnsi="TH SarabunPSK" w:cs="TH SarabunPSK"/>
                              <w:b/>
                              <w:bCs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วงรี 10" o:spid="_x0000_s1027" style="position:absolute;margin-left:0;margin-top:0;width:32.35pt;height:31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" fillcolor="#002346" stroked="f">
              <v:textbox inset="0,,0">
                <w:txbxContent>
                  <w:p w:rsidR="00496721" w:rsidRPr="00496721" w:rsidRDefault="00496721">
                    <w:pPr>
                      <w:pStyle w:val="a7"/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FFFF" w:themeColor="background1"/>
                        <w:sz w:val="28"/>
                      </w:rPr>
                    </w:pPr>
                    <w:r w:rsidRPr="00496721">
                      <w:rPr>
                        <w:rFonts w:ascii="TH SarabunPSK" w:hAnsi="TH SarabunPSK" w:cs="TH SarabunPSK"/>
                        <w:sz w:val="28"/>
                      </w:rPr>
                      <w:fldChar w:fldCharType="begin"/>
                    </w:r>
                    <w:r w:rsidRPr="00496721">
                      <w:rPr>
                        <w:rFonts w:ascii="TH SarabunPSK" w:hAnsi="TH SarabunPSK" w:cs="TH SarabunPSK"/>
                        <w:sz w:val="28"/>
                      </w:rPr>
                      <w:instrText>PAGE    \* MERGEFORMAT</w:instrText>
                    </w:r>
                    <w:r w:rsidRPr="00496721">
                      <w:rPr>
                        <w:rFonts w:ascii="TH SarabunPSK" w:hAnsi="TH SarabunPSK" w:cs="TH SarabunPSK"/>
                        <w:sz w:val="28"/>
                      </w:rPr>
                      <w:fldChar w:fldCharType="separate"/>
                    </w:r>
                    <w:r w:rsidR="003D237D" w:rsidRPr="003D237D">
                      <w:rPr>
                        <w:rFonts w:ascii="TH SarabunPSK" w:hAnsi="TH SarabunPSK" w:cs="TH SarabunPSK"/>
                        <w:b/>
                        <w:bCs/>
                        <w:noProof/>
                        <w:color w:val="FFFFFF" w:themeColor="background1"/>
                        <w:sz w:val="28"/>
                        <w:lang w:val="th-TH"/>
                      </w:rPr>
                      <w:t>4</w:t>
                    </w:r>
                    <w:r w:rsidRPr="00496721">
                      <w:rPr>
                        <w:rFonts w:ascii="TH SarabunPSK" w:hAnsi="TH SarabunPSK" w:cs="TH SarabunPSK"/>
                        <w:b/>
                        <w:bCs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496721" w:rsidRDefault="004967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A4F" w:rsidRDefault="00296A4F" w:rsidP="00496721">
      <w:pPr>
        <w:spacing w:after="0" w:line="240" w:lineRule="auto"/>
      </w:pPr>
      <w:r>
        <w:separator/>
      </w:r>
    </w:p>
  </w:footnote>
  <w:footnote w:type="continuationSeparator" w:id="0">
    <w:p w:rsidR="00296A4F" w:rsidRDefault="00296A4F" w:rsidP="00496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80C72"/>
    <w:multiLevelType w:val="hybridMultilevel"/>
    <w:tmpl w:val="C150CCCA"/>
    <w:lvl w:ilvl="0" w:tplc="3E2A589C">
      <w:start w:val="7"/>
      <w:numFmt w:val="bullet"/>
      <w:lvlText w:val="-"/>
      <w:lvlJc w:val="left"/>
      <w:pPr>
        <w:ind w:left="84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00"/>
    <w:rsid w:val="00011A35"/>
    <w:rsid w:val="0001603A"/>
    <w:rsid w:val="00020A75"/>
    <w:rsid w:val="000246EA"/>
    <w:rsid w:val="00026E81"/>
    <w:rsid w:val="00047F52"/>
    <w:rsid w:val="0005436C"/>
    <w:rsid w:val="000817AB"/>
    <w:rsid w:val="00087F40"/>
    <w:rsid w:val="000A7647"/>
    <w:rsid w:val="000C2456"/>
    <w:rsid w:val="000C26FC"/>
    <w:rsid w:val="000D1FAC"/>
    <w:rsid w:val="000D75EF"/>
    <w:rsid w:val="00123C7D"/>
    <w:rsid w:val="0017387C"/>
    <w:rsid w:val="00181B0D"/>
    <w:rsid w:val="001875E3"/>
    <w:rsid w:val="001A1E97"/>
    <w:rsid w:val="001A24F6"/>
    <w:rsid w:val="001A2B01"/>
    <w:rsid w:val="001C1335"/>
    <w:rsid w:val="001E50DE"/>
    <w:rsid w:val="001E6CD1"/>
    <w:rsid w:val="001F1E6D"/>
    <w:rsid w:val="002279E3"/>
    <w:rsid w:val="00230946"/>
    <w:rsid w:val="00253CBA"/>
    <w:rsid w:val="00266965"/>
    <w:rsid w:val="00273489"/>
    <w:rsid w:val="0029427F"/>
    <w:rsid w:val="0029463D"/>
    <w:rsid w:val="00296A4F"/>
    <w:rsid w:val="002F3BB0"/>
    <w:rsid w:val="003105D7"/>
    <w:rsid w:val="0031238F"/>
    <w:rsid w:val="0031600D"/>
    <w:rsid w:val="00323EA1"/>
    <w:rsid w:val="00336EF9"/>
    <w:rsid w:val="00337755"/>
    <w:rsid w:val="00340EB1"/>
    <w:rsid w:val="00354AE8"/>
    <w:rsid w:val="00354F7A"/>
    <w:rsid w:val="003558E6"/>
    <w:rsid w:val="003B1794"/>
    <w:rsid w:val="003D237D"/>
    <w:rsid w:val="003F5738"/>
    <w:rsid w:val="00402FD9"/>
    <w:rsid w:val="00421631"/>
    <w:rsid w:val="00445CED"/>
    <w:rsid w:val="0046702A"/>
    <w:rsid w:val="00495EFB"/>
    <w:rsid w:val="00496721"/>
    <w:rsid w:val="004A565D"/>
    <w:rsid w:val="005045D4"/>
    <w:rsid w:val="00566572"/>
    <w:rsid w:val="0058070D"/>
    <w:rsid w:val="005A0982"/>
    <w:rsid w:val="005A79E0"/>
    <w:rsid w:val="005C2D75"/>
    <w:rsid w:val="005C3D53"/>
    <w:rsid w:val="005D201A"/>
    <w:rsid w:val="005D21BC"/>
    <w:rsid w:val="00612BCA"/>
    <w:rsid w:val="00626C38"/>
    <w:rsid w:val="00671D49"/>
    <w:rsid w:val="006D1282"/>
    <w:rsid w:val="007179E1"/>
    <w:rsid w:val="00721D91"/>
    <w:rsid w:val="0074673B"/>
    <w:rsid w:val="007512F7"/>
    <w:rsid w:val="007535EA"/>
    <w:rsid w:val="00780607"/>
    <w:rsid w:val="00797100"/>
    <w:rsid w:val="007B66D9"/>
    <w:rsid w:val="007B7BD6"/>
    <w:rsid w:val="007D69F7"/>
    <w:rsid w:val="007E3107"/>
    <w:rsid w:val="00803F53"/>
    <w:rsid w:val="00806BC7"/>
    <w:rsid w:val="00811B36"/>
    <w:rsid w:val="00816C85"/>
    <w:rsid w:val="00821980"/>
    <w:rsid w:val="00825970"/>
    <w:rsid w:val="00840B7A"/>
    <w:rsid w:val="00851EDE"/>
    <w:rsid w:val="008746E3"/>
    <w:rsid w:val="00877575"/>
    <w:rsid w:val="00883799"/>
    <w:rsid w:val="008876F5"/>
    <w:rsid w:val="008B7E55"/>
    <w:rsid w:val="00915BC4"/>
    <w:rsid w:val="00931A8A"/>
    <w:rsid w:val="00957D49"/>
    <w:rsid w:val="00977ADE"/>
    <w:rsid w:val="00990832"/>
    <w:rsid w:val="00996238"/>
    <w:rsid w:val="009E083C"/>
    <w:rsid w:val="00A20504"/>
    <w:rsid w:val="00A440C4"/>
    <w:rsid w:val="00A531C4"/>
    <w:rsid w:val="00A57755"/>
    <w:rsid w:val="00A75EE3"/>
    <w:rsid w:val="00A80ADA"/>
    <w:rsid w:val="00A86296"/>
    <w:rsid w:val="00A9607D"/>
    <w:rsid w:val="00AA6F38"/>
    <w:rsid w:val="00AA7C66"/>
    <w:rsid w:val="00AB1318"/>
    <w:rsid w:val="00AC2CB3"/>
    <w:rsid w:val="00AE6406"/>
    <w:rsid w:val="00AF58AA"/>
    <w:rsid w:val="00B01838"/>
    <w:rsid w:val="00B04588"/>
    <w:rsid w:val="00B23B63"/>
    <w:rsid w:val="00B30FAF"/>
    <w:rsid w:val="00B32CC5"/>
    <w:rsid w:val="00B55EC6"/>
    <w:rsid w:val="00B56309"/>
    <w:rsid w:val="00B86226"/>
    <w:rsid w:val="00BA2F4A"/>
    <w:rsid w:val="00BA6901"/>
    <w:rsid w:val="00BB2F8C"/>
    <w:rsid w:val="00BC68C9"/>
    <w:rsid w:val="00BF27BB"/>
    <w:rsid w:val="00BF539A"/>
    <w:rsid w:val="00C12E1D"/>
    <w:rsid w:val="00C356D1"/>
    <w:rsid w:val="00C969D7"/>
    <w:rsid w:val="00CD1FFE"/>
    <w:rsid w:val="00CF6E14"/>
    <w:rsid w:val="00D06D6C"/>
    <w:rsid w:val="00D20D4C"/>
    <w:rsid w:val="00D46EC7"/>
    <w:rsid w:val="00D65C6C"/>
    <w:rsid w:val="00D81322"/>
    <w:rsid w:val="00D84D83"/>
    <w:rsid w:val="00DA079D"/>
    <w:rsid w:val="00DB3BF5"/>
    <w:rsid w:val="00DB596F"/>
    <w:rsid w:val="00DD7766"/>
    <w:rsid w:val="00DD7971"/>
    <w:rsid w:val="00DE3E00"/>
    <w:rsid w:val="00E00445"/>
    <w:rsid w:val="00E015C9"/>
    <w:rsid w:val="00E0193F"/>
    <w:rsid w:val="00E03E77"/>
    <w:rsid w:val="00E14A10"/>
    <w:rsid w:val="00E17F4C"/>
    <w:rsid w:val="00E40E50"/>
    <w:rsid w:val="00E5765A"/>
    <w:rsid w:val="00E57D29"/>
    <w:rsid w:val="00E67DB5"/>
    <w:rsid w:val="00E834FE"/>
    <w:rsid w:val="00E90527"/>
    <w:rsid w:val="00EE1BC4"/>
    <w:rsid w:val="00EF6436"/>
    <w:rsid w:val="00F17273"/>
    <w:rsid w:val="00F256F9"/>
    <w:rsid w:val="00F27F84"/>
    <w:rsid w:val="00F86170"/>
    <w:rsid w:val="00FA3127"/>
    <w:rsid w:val="00FA68EF"/>
    <w:rsid w:val="00FB72A1"/>
    <w:rsid w:val="00FC72F2"/>
    <w:rsid w:val="00FF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3B63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7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1E6D"/>
    <w:pPr>
      <w:ind w:left="720"/>
      <w:contextualSpacing/>
    </w:pPr>
  </w:style>
  <w:style w:type="character" w:customStyle="1" w:styleId="st">
    <w:name w:val="st"/>
    <w:basedOn w:val="a0"/>
    <w:rsid w:val="00B56309"/>
  </w:style>
  <w:style w:type="character" w:customStyle="1" w:styleId="30">
    <w:name w:val="หัวเรื่อง 3 อักขระ"/>
    <w:basedOn w:val="a0"/>
    <w:link w:val="3"/>
    <w:uiPriority w:val="9"/>
    <w:rsid w:val="00B23B63"/>
    <w:rPr>
      <w:rFonts w:ascii="Angsana New" w:eastAsia="Times New Roman" w:hAnsi="Angsana New" w:cs="Angsana New"/>
      <w:b/>
      <w:bCs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496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96721"/>
  </w:style>
  <w:style w:type="paragraph" w:styleId="a7">
    <w:name w:val="footer"/>
    <w:basedOn w:val="a"/>
    <w:link w:val="a8"/>
    <w:uiPriority w:val="99"/>
    <w:unhideWhenUsed/>
    <w:rsid w:val="00496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96721"/>
  </w:style>
  <w:style w:type="paragraph" w:styleId="a9">
    <w:name w:val="Balloon Text"/>
    <w:basedOn w:val="a"/>
    <w:link w:val="aa"/>
    <w:uiPriority w:val="99"/>
    <w:semiHidden/>
    <w:unhideWhenUsed/>
    <w:rsid w:val="007179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179E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3B63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7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1E6D"/>
    <w:pPr>
      <w:ind w:left="720"/>
      <w:contextualSpacing/>
    </w:pPr>
  </w:style>
  <w:style w:type="character" w:customStyle="1" w:styleId="st">
    <w:name w:val="st"/>
    <w:basedOn w:val="a0"/>
    <w:rsid w:val="00B56309"/>
  </w:style>
  <w:style w:type="character" w:customStyle="1" w:styleId="30">
    <w:name w:val="หัวเรื่อง 3 อักขระ"/>
    <w:basedOn w:val="a0"/>
    <w:link w:val="3"/>
    <w:uiPriority w:val="9"/>
    <w:rsid w:val="00B23B63"/>
    <w:rPr>
      <w:rFonts w:ascii="Angsana New" w:eastAsia="Times New Roman" w:hAnsi="Angsana New" w:cs="Angsana New"/>
      <w:b/>
      <w:bCs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496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96721"/>
  </w:style>
  <w:style w:type="paragraph" w:styleId="a7">
    <w:name w:val="footer"/>
    <w:basedOn w:val="a"/>
    <w:link w:val="a8"/>
    <w:uiPriority w:val="99"/>
    <w:unhideWhenUsed/>
    <w:rsid w:val="00496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96721"/>
  </w:style>
  <w:style w:type="paragraph" w:styleId="a9">
    <w:name w:val="Balloon Text"/>
    <w:basedOn w:val="a"/>
    <w:link w:val="aa"/>
    <w:uiPriority w:val="99"/>
    <w:semiHidden/>
    <w:unhideWhenUsed/>
    <w:rsid w:val="007179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179E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Oak</cp:lastModifiedBy>
  <cp:revision>2</cp:revision>
  <cp:lastPrinted>2017-06-09T08:24:00Z</cp:lastPrinted>
  <dcterms:created xsi:type="dcterms:W3CDTF">2017-06-10T14:51:00Z</dcterms:created>
  <dcterms:modified xsi:type="dcterms:W3CDTF">2017-06-10T14:51:00Z</dcterms:modified>
</cp:coreProperties>
</file>