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6" w:rsidRDefault="003F3166">
      <w:pPr>
        <w:spacing w:after="0"/>
        <w:jc w:val="center"/>
        <w:rPr>
          <w:rFonts w:cstheme="minorBidi"/>
          <w:color w:val="auto"/>
          <w:kern w:val="0"/>
          <w:sz w:val="24"/>
          <w:szCs w:val="24"/>
        </w:rPr>
      </w:pPr>
      <w:r>
        <w:rPr>
          <w:rFonts w:ascii="2005_iannnnnJPG" w:hAnsi="2005_iannnnnJPG" w:cs="2005_iannnnnJPG"/>
          <w:b/>
          <w:bCs/>
          <w:shadow/>
          <w:sz w:val="44"/>
          <w:szCs w:val="44"/>
          <w:cs/>
        </w:rPr>
        <w:t>นางสาวณัฐชยา  ไชยกันทา</w:t>
      </w:r>
    </w:p>
    <w:p w:rsidR="003F3166" w:rsidRDefault="003F3166">
      <w:pPr>
        <w:overflowPunct/>
        <w:spacing w:after="0" w:line="240" w:lineRule="auto"/>
        <w:rPr>
          <w:rFonts w:cstheme="minorBidi"/>
          <w:color w:val="auto"/>
          <w:kern w:val="0"/>
          <w:sz w:val="24"/>
          <w:szCs w:val="24"/>
        </w:rPr>
        <w:sectPr w:rsidR="003F3166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3F3166" w:rsidRDefault="003F3166">
      <w:pPr>
        <w:spacing w:after="0"/>
        <w:rPr>
          <w:rFonts w:ascii="2005_iannnnnHBO" w:hAnsi="2005_iannnnnHBO" w:cs="2005_iannnnnHBO"/>
          <w:sz w:val="36"/>
          <w:szCs w:val="36"/>
        </w:rPr>
      </w:pPr>
    </w:p>
    <w:p w:rsidR="003F3166" w:rsidRDefault="003F3166">
      <w:pPr>
        <w:spacing w:after="0"/>
        <w:rPr>
          <w:rFonts w:ascii="2005_iannnnnHBO" w:hAnsi="2005_iannnnnHBO" w:cs="2005_iannnnnHBO"/>
          <w:sz w:val="36"/>
          <w:szCs w:val="36"/>
        </w:rPr>
      </w:pPr>
      <w:r>
        <w:rPr>
          <w:rFonts w:ascii="2005_iannnnnHBO" w:hAnsi="2005_iannnnnHBO" w:cs="2005_iannnnnHBO"/>
          <w:sz w:val="36"/>
          <w:szCs w:val="36"/>
          <w:cs/>
        </w:rPr>
        <w:t xml:space="preserve">วันเดือนปีเกิด   </w:t>
      </w:r>
      <w:r>
        <w:rPr>
          <w:rFonts w:ascii="2005_iannnnnHBO" w:hAnsi="2005_iannnnnHBO" w:cs="2005_iannnnnHBO"/>
          <w:sz w:val="36"/>
          <w:szCs w:val="36"/>
        </w:rPr>
        <w:t xml:space="preserve">:  23 </w:t>
      </w:r>
      <w:r>
        <w:rPr>
          <w:rFonts w:ascii="2005_iannnnnHBO" w:hAnsi="2005_iannnnnHBO" w:cs="2005_iannnnnHBO"/>
          <w:sz w:val="36"/>
          <w:szCs w:val="36"/>
          <w:cs/>
        </w:rPr>
        <w:t>เมษายน พ</w:t>
      </w:r>
      <w:r>
        <w:rPr>
          <w:rFonts w:ascii="2005_iannnnnHBO" w:hAnsi="2005_iannnnnHBO" w:cs="2005_iannnnnHBO"/>
          <w:sz w:val="36"/>
          <w:szCs w:val="36"/>
        </w:rPr>
        <w:t>.</w:t>
      </w:r>
      <w:r>
        <w:rPr>
          <w:rFonts w:ascii="2005_iannnnnHBO" w:hAnsi="2005_iannnnnHBO" w:cs="2005_iannnnnHBO"/>
          <w:sz w:val="36"/>
          <w:szCs w:val="36"/>
          <w:cs/>
        </w:rPr>
        <w:t>ศ</w:t>
      </w:r>
      <w:r>
        <w:rPr>
          <w:rFonts w:ascii="2005_iannnnnHBO" w:hAnsi="2005_iannnnnHBO" w:cs="2005_iannnnnHBO"/>
          <w:sz w:val="36"/>
          <w:szCs w:val="36"/>
        </w:rPr>
        <w:t>. 2538</w:t>
      </w:r>
    </w:p>
    <w:p w:rsidR="003F3166" w:rsidRDefault="003F3166">
      <w:pPr>
        <w:spacing w:after="0"/>
        <w:rPr>
          <w:rFonts w:ascii="2005_iannnnnHBO" w:hAnsi="2005_iannnnnHBO" w:cs="2005_iannnnnHBO"/>
          <w:sz w:val="36"/>
          <w:szCs w:val="36"/>
        </w:rPr>
      </w:pPr>
    </w:p>
    <w:p w:rsidR="003F3166" w:rsidRDefault="003F3166">
      <w:pPr>
        <w:spacing w:after="0"/>
        <w:rPr>
          <w:rFonts w:ascii="2005_iannnnnHBO" w:hAnsi="2005_iannnnnHBO" w:cs="2005_iannnnnHBO"/>
          <w:sz w:val="36"/>
          <w:szCs w:val="36"/>
        </w:rPr>
      </w:pPr>
      <w:r>
        <w:rPr>
          <w:rFonts w:ascii="2005_iannnnnHBO" w:hAnsi="2005_iannnnnHBO" w:cs="2005_iannnnnHBO"/>
          <w:sz w:val="36"/>
          <w:szCs w:val="36"/>
          <w:cs/>
        </w:rPr>
        <w:t xml:space="preserve">ที่อยู่ปัจจุบัน     </w:t>
      </w:r>
      <w:r>
        <w:rPr>
          <w:rFonts w:ascii="2005_iannnnnHBO" w:hAnsi="2005_iannnnnHBO" w:cs="2005_iannnnnHBO"/>
          <w:sz w:val="36"/>
          <w:szCs w:val="36"/>
        </w:rPr>
        <w:t xml:space="preserve">:  365/1143 </w:t>
      </w:r>
      <w:r>
        <w:rPr>
          <w:rFonts w:ascii="2005_iannnnnHBO" w:hAnsi="2005_iannnnnHBO" w:cs="2005_iannnnnHBO"/>
          <w:sz w:val="36"/>
          <w:szCs w:val="36"/>
          <w:cs/>
        </w:rPr>
        <w:t xml:space="preserve">อาคารชุดบ้านสวนธน มะลิวัลย์ </w:t>
      </w:r>
      <w:r>
        <w:rPr>
          <w:rFonts w:ascii="2005_iannnnnHBO" w:hAnsi="2005_iannnnnHBO" w:cs="2005_iannnnnHBO"/>
          <w:sz w:val="36"/>
          <w:szCs w:val="36"/>
        </w:rPr>
        <w:t xml:space="preserve">2 </w:t>
      </w:r>
      <w:r>
        <w:rPr>
          <w:rFonts w:ascii="2005_iannnnnHBO" w:hAnsi="2005_iannnnnHBO" w:cs="2005_iannnnnHBO"/>
          <w:sz w:val="36"/>
          <w:szCs w:val="36"/>
          <w:cs/>
        </w:rPr>
        <w:t xml:space="preserve">ซอยพุทธบูชา </w:t>
      </w:r>
      <w:r>
        <w:rPr>
          <w:rFonts w:ascii="2005_iannnnnHBO" w:hAnsi="2005_iannnnnHBO" w:cs="2005_iannnnnHBO"/>
          <w:sz w:val="36"/>
          <w:szCs w:val="36"/>
        </w:rPr>
        <w:t xml:space="preserve">47 </w:t>
      </w:r>
      <w:r>
        <w:rPr>
          <w:rFonts w:ascii="2005_iannnnnHBO" w:hAnsi="2005_iannnnnHBO" w:cs="2005_iannnnnHBO"/>
          <w:sz w:val="36"/>
          <w:szCs w:val="36"/>
          <w:cs/>
        </w:rPr>
        <w:t xml:space="preserve">แขวงบางมด เขตทุ่งครุ     </w:t>
      </w:r>
      <w:r>
        <w:rPr>
          <w:rFonts w:ascii="2005_iannnnnHBO" w:hAnsi="2005_iannnnnHBO" w:cs="2005_iannnnnHBO"/>
          <w:sz w:val="36"/>
          <w:szCs w:val="36"/>
          <w:cs/>
        </w:rPr>
        <w:tab/>
        <w:t xml:space="preserve">              กรุงเทพฯ </w:t>
      </w:r>
      <w:r>
        <w:rPr>
          <w:rFonts w:ascii="2005_iannnnnHBO" w:hAnsi="2005_iannnnnHBO" w:cs="2005_iannnnnHBO"/>
          <w:sz w:val="36"/>
          <w:szCs w:val="36"/>
        </w:rPr>
        <w:t>10140</w:t>
      </w:r>
    </w:p>
    <w:p w:rsidR="003F3166" w:rsidRDefault="003F3166">
      <w:pPr>
        <w:spacing w:after="0"/>
        <w:rPr>
          <w:rFonts w:ascii="2005_iannnnnHBO" w:hAnsi="2005_iannnnnHBO" w:cs="2005_iannnnnHBO"/>
          <w:sz w:val="36"/>
          <w:szCs w:val="36"/>
        </w:rPr>
      </w:pPr>
    </w:p>
    <w:p w:rsidR="003F3166" w:rsidRDefault="003F3166">
      <w:pPr>
        <w:spacing w:after="0"/>
        <w:rPr>
          <w:rFonts w:ascii="2005_iannnnnHBO" w:hAnsi="2005_iannnnnHBO" w:cs="2005_iannnnnHBO"/>
          <w:sz w:val="36"/>
          <w:szCs w:val="36"/>
        </w:rPr>
      </w:pPr>
      <w:r>
        <w:rPr>
          <w:rFonts w:ascii="2005_iannnnnHBO" w:hAnsi="2005_iannnnnHBO" w:cs="2005_iannnnnHBO"/>
          <w:sz w:val="36"/>
          <w:szCs w:val="36"/>
          <w:cs/>
        </w:rPr>
        <w:t xml:space="preserve">โทรศัพท์มือถือ  </w:t>
      </w:r>
      <w:r>
        <w:rPr>
          <w:rFonts w:ascii="2005_iannnnnHBO" w:hAnsi="2005_iannnnnHBO" w:cs="2005_iannnnnHBO"/>
          <w:sz w:val="36"/>
          <w:szCs w:val="36"/>
        </w:rPr>
        <w:t>:  091-0783099</w:t>
      </w:r>
    </w:p>
    <w:p w:rsidR="003F3166" w:rsidRDefault="003F3166">
      <w:pPr>
        <w:spacing w:after="0"/>
        <w:rPr>
          <w:rFonts w:ascii="2005_iannnnnHBO" w:hAnsi="2005_iannnnnHBO" w:cs="2005_iannnnnHBO"/>
          <w:sz w:val="36"/>
          <w:szCs w:val="36"/>
        </w:rPr>
      </w:pPr>
    </w:p>
    <w:p w:rsidR="003F3166" w:rsidRDefault="003F3166">
      <w:pPr>
        <w:spacing w:after="0"/>
        <w:rPr>
          <w:rFonts w:cstheme="minorBidi"/>
          <w:color w:val="auto"/>
          <w:kern w:val="0"/>
          <w:sz w:val="24"/>
          <w:szCs w:val="24"/>
        </w:rPr>
      </w:pPr>
      <w:r>
        <w:rPr>
          <w:rFonts w:ascii="2005_iannnnnHBO" w:hAnsi="2005_iannnnnHBO" w:cs="2005_iannnnnHBO"/>
          <w:sz w:val="36"/>
          <w:szCs w:val="36"/>
          <w:cs/>
        </w:rPr>
        <w:t xml:space="preserve">อีเมล            </w:t>
      </w:r>
      <w:r>
        <w:rPr>
          <w:rFonts w:ascii="2005_iannnnnHBO" w:hAnsi="2005_iannnnnHBO" w:cs="2005_iannnnnHBO"/>
          <w:sz w:val="36"/>
          <w:szCs w:val="36"/>
        </w:rPr>
        <w:t>:  krisnatchaya@hotmail.com</w:t>
      </w:r>
    </w:p>
    <w:p w:rsidR="003F3166" w:rsidRDefault="003F3166">
      <w:pPr>
        <w:overflowPunct/>
        <w:spacing w:after="0" w:line="240" w:lineRule="auto"/>
        <w:rPr>
          <w:rFonts w:cstheme="minorBidi"/>
          <w:color w:val="auto"/>
          <w:kern w:val="0"/>
          <w:sz w:val="24"/>
          <w:szCs w:val="24"/>
        </w:rPr>
        <w:sectPr w:rsidR="003F31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3F3166" w:rsidRDefault="003F3166">
      <w:pPr>
        <w:spacing w:after="0"/>
        <w:jc w:val="center"/>
        <w:rPr>
          <w:rFonts w:cstheme="minorBidi"/>
          <w:color w:val="auto"/>
          <w:kern w:val="0"/>
          <w:sz w:val="24"/>
          <w:szCs w:val="24"/>
        </w:rPr>
      </w:pPr>
      <w:r>
        <w:rPr>
          <w:rFonts w:ascii="2005_iannnnnHBO" w:hAnsi="2005_iannnnnHBO" w:cs="2005_iannnnnHBO"/>
          <w:b/>
          <w:bCs/>
          <w:sz w:val="40"/>
          <w:szCs w:val="40"/>
          <w:cs/>
        </w:rPr>
        <w:t>ประวัติส่วนตัว</w:t>
      </w:r>
    </w:p>
    <w:p w:rsidR="003F3166" w:rsidRDefault="003F3166">
      <w:pPr>
        <w:overflowPunct/>
        <w:spacing w:after="0" w:line="240" w:lineRule="auto"/>
        <w:rPr>
          <w:rFonts w:cstheme="minorBidi"/>
          <w:color w:val="auto"/>
          <w:kern w:val="0"/>
          <w:sz w:val="24"/>
          <w:szCs w:val="24"/>
        </w:rPr>
        <w:sectPr w:rsidR="003F31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3F3166" w:rsidRDefault="003F3166">
      <w:pPr>
        <w:spacing w:after="0"/>
        <w:jc w:val="center"/>
        <w:rPr>
          <w:rFonts w:cstheme="minorBidi"/>
          <w:color w:val="auto"/>
          <w:kern w:val="0"/>
          <w:sz w:val="24"/>
          <w:szCs w:val="24"/>
        </w:rPr>
      </w:pPr>
      <w:r>
        <w:rPr>
          <w:rFonts w:ascii="2005_iannnnnHBO" w:hAnsi="2005_iannnnnHBO" w:cs="2005_iannnnnHBO"/>
          <w:b/>
          <w:bCs/>
          <w:sz w:val="40"/>
          <w:szCs w:val="40"/>
          <w:cs/>
        </w:rPr>
        <w:t>ประวัติการศึกษา</w:t>
      </w:r>
    </w:p>
    <w:p w:rsidR="003F3166" w:rsidRDefault="003F3166">
      <w:pPr>
        <w:overflowPunct/>
        <w:spacing w:after="0" w:line="240" w:lineRule="auto"/>
        <w:rPr>
          <w:rFonts w:cstheme="minorBidi"/>
          <w:color w:val="auto"/>
          <w:kern w:val="0"/>
          <w:sz w:val="24"/>
          <w:szCs w:val="24"/>
        </w:rPr>
        <w:sectPr w:rsidR="003F31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3F3166" w:rsidRDefault="003F3166">
      <w:pPr>
        <w:spacing w:after="0"/>
        <w:rPr>
          <w:rFonts w:ascii="2005_iannnnnHBO" w:hAnsi="2005_iannnnnHBO" w:cs="2005_iannnnnHBO"/>
          <w:sz w:val="36"/>
          <w:szCs w:val="36"/>
        </w:rPr>
      </w:pPr>
    </w:p>
    <w:p w:rsidR="003F3166" w:rsidRDefault="003F3166">
      <w:pPr>
        <w:spacing w:after="0"/>
        <w:ind w:left="566" w:hanging="566"/>
        <w:rPr>
          <w:rFonts w:ascii="2005_iannnnnHBO" w:hAnsi="2005_iannnnnHBO" w:cs="2005_iannnnnHBO"/>
          <w:sz w:val="36"/>
          <w:szCs w:val="36"/>
          <w:cs/>
        </w:rPr>
      </w:pPr>
      <w:r>
        <w:rPr>
          <w:rFonts w:ascii="2005_iannnnnHBO" w:hAnsi="2005_iannnnnHBO" w:cs="2005_iannnnnHBO"/>
          <w:sz w:val="36"/>
          <w:szCs w:val="36"/>
          <w:cs/>
        </w:rPr>
        <w:t xml:space="preserve">มัธยมศึกษาตอนต้น </w:t>
      </w:r>
      <w:r>
        <w:rPr>
          <w:rFonts w:ascii="2005_iannnnnHBO" w:hAnsi="2005_iannnnnHBO" w:cs="2005_iannnnnHBO"/>
          <w:sz w:val="36"/>
          <w:szCs w:val="36"/>
        </w:rPr>
        <w:t>(</w:t>
      </w:r>
      <w:r>
        <w:rPr>
          <w:rFonts w:ascii="2005_iannnnnHBO" w:hAnsi="2005_iannnnnHBO" w:cs="2005_iannnnnHBO"/>
          <w:sz w:val="36"/>
          <w:szCs w:val="36"/>
          <w:cs/>
        </w:rPr>
        <w:t xml:space="preserve">พฤษภาคม </w:t>
      </w:r>
      <w:r>
        <w:rPr>
          <w:rFonts w:ascii="2005_iannnnnHBO" w:hAnsi="2005_iannnnnHBO" w:cs="2005_iannnnnHBO"/>
          <w:sz w:val="36"/>
          <w:szCs w:val="36"/>
        </w:rPr>
        <w:t>2551—</w:t>
      </w:r>
      <w:r>
        <w:rPr>
          <w:rFonts w:ascii="2005_iannnnnHBO" w:hAnsi="2005_iannnnnHBO" w:cs="2005_iannnnnHBO"/>
          <w:sz w:val="36"/>
          <w:szCs w:val="36"/>
          <w:cs/>
        </w:rPr>
        <w:t>มีนาคม</w:t>
      </w:r>
      <w:r>
        <w:rPr>
          <w:rFonts w:ascii="2005_iannnnnHBO" w:hAnsi="2005_iannnnnHBO" w:cs="2005_iannnnnHBO"/>
          <w:sz w:val="36"/>
          <w:szCs w:val="36"/>
        </w:rPr>
        <w:t xml:space="preserve"> 2554)</w:t>
      </w:r>
    </w:p>
    <w:p w:rsidR="003F3166" w:rsidRDefault="003F3166">
      <w:pPr>
        <w:spacing w:after="0"/>
        <w:rPr>
          <w:rFonts w:ascii="2005_iannnnnHBO" w:hAnsi="2005_iannnnnHBO" w:cs="2005_iannnnnHBO"/>
          <w:sz w:val="36"/>
          <w:szCs w:val="36"/>
          <w:cs/>
        </w:rPr>
      </w:pPr>
      <w:r>
        <w:rPr>
          <w:rFonts w:ascii="2005_iannnnnHBO" w:hAnsi="2005_iannnnnHBO" w:cs="2005_iannnnnHBO"/>
          <w:sz w:val="36"/>
          <w:szCs w:val="36"/>
        </w:rPr>
        <w:tab/>
      </w:r>
      <w:r>
        <w:rPr>
          <w:rFonts w:ascii="2005_iannnnnHBO" w:hAnsi="2005_iannnnnHBO" w:cs="2005_iannnnnHBO"/>
          <w:sz w:val="36"/>
          <w:szCs w:val="36"/>
          <w:cs/>
        </w:rPr>
        <w:t>ห้องเรียนพิเศษคณิตศาสตร์ โรงเรียนส่วนบุญโญปถัมภ์ ลำพูน</w:t>
      </w:r>
    </w:p>
    <w:p w:rsidR="003F3166" w:rsidRDefault="003F3166">
      <w:pPr>
        <w:spacing w:after="0"/>
        <w:rPr>
          <w:rFonts w:ascii="2005_iannnnnHBO" w:hAnsi="2005_iannnnnHBO" w:cs="2005_iannnnnHBO"/>
          <w:sz w:val="36"/>
          <w:szCs w:val="36"/>
        </w:rPr>
      </w:pPr>
      <w:r>
        <w:rPr>
          <w:rFonts w:ascii="2005_iannnnnHBO" w:hAnsi="2005_iannnnnHBO" w:cs="2005_iannnnnHBO"/>
          <w:sz w:val="36"/>
          <w:szCs w:val="36"/>
          <w:cs/>
        </w:rPr>
        <w:tab/>
        <w:t xml:space="preserve">เกรดเฉลี่ย </w:t>
      </w:r>
      <w:r>
        <w:rPr>
          <w:rFonts w:ascii="2005_iannnnnHBO" w:hAnsi="2005_iannnnnHBO" w:cs="2005_iannnnnHBO"/>
          <w:sz w:val="36"/>
          <w:szCs w:val="36"/>
        </w:rPr>
        <w:t>3.98</w:t>
      </w:r>
    </w:p>
    <w:p w:rsidR="003F3166" w:rsidRDefault="003F3166">
      <w:pPr>
        <w:spacing w:after="0"/>
        <w:rPr>
          <w:rFonts w:ascii="2005_iannnnnHBO" w:hAnsi="2005_iannnnnHBO" w:cs="2005_iannnnnHBO"/>
          <w:sz w:val="36"/>
          <w:szCs w:val="36"/>
        </w:rPr>
      </w:pPr>
    </w:p>
    <w:p w:rsidR="003F3166" w:rsidRDefault="003F3166">
      <w:pPr>
        <w:spacing w:after="0"/>
        <w:ind w:left="566" w:hanging="566"/>
        <w:rPr>
          <w:rFonts w:ascii="2005_iannnnnHBO" w:hAnsi="2005_iannnnnHBO" w:cs="2005_iannnnnHBO"/>
          <w:sz w:val="36"/>
          <w:szCs w:val="36"/>
        </w:rPr>
      </w:pPr>
      <w:r>
        <w:rPr>
          <w:rFonts w:ascii="2005_iannnnnHBO" w:hAnsi="2005_iannnnnHBO" w:cs="2005_iannnnnHBO"/>
          <w:sz w:val="36"/>
          <w:szCs w:val="36"/>
          <w:cs/>
        </w:rPr>
        <w:t xml:space="preserve">มัธยมศึกษาตอนปลาย (พฤษภาคม </w:t>
      </w:r>
      <w:r>
        <w:rPr>
          <w:rFonts w:ascii="2005_iannnnnHBO" w:hAnsi="2005_iannnnnHBO" w:cs="2005_iannnnnHBO"/>
          <w:sz w:val="36"/>
          <w:szCs w:val="36"/>
        </w:rPr>
        <w:t>2554—</w:t>
      </w:r>
      <w:r>
        <w:rPr>
          <w:rFonts w:ascii="2005_iannnnnHBO" w:hAnsi="2005_iannnnnHBO" w:cs="2005_iannnnnHBO"/>
          <w:sz w:val="36"/>
          <w:szCs w:val="36"/>
          <w:cs/>
        </w:rPr>
        <w:t xml:space="preserve">มีนาคม </w:t>
      </w:r>
      <w:r>
        <w:rPr>
          <w:rFonts w:ascii="2005_iannnnnHBO" w:hAnsi="2005_iannnnnHBO" w:cs="2005_iannnnnHBO"/>
          <w:sz w:val="36"/>
          <w:szCs w:val="36"/>
        </w:rPr>
        <w:t>2557</w:t>
      </w:r>
      <w:r>
        <w:rPr>
          <w:rFonts w:ascii="2005_iannnnnHBO" w:hAnsi="2005_iannnnnHBO" w:cs="2005_iannnnnHBO"/>
          <w:sz w:val="36"/>
          <w:szCs w:val="36"/>
          <w:cs/>
        </w:rPr>
        <w:t>)</w:t>
      </w:r>
    </w:p>
    <w:p w:rsidR="003F3166" w:rsidRDefault="003F3166">
      <w:pPr>
        <w:spacing w:after="0"/>
        <w:rPr>
          <w:rFonts w:ascii="2005_iannnnnHBO" w:hAnsi="2005_iannnnnHBO" w:cs="2005_iannnnnHBO"/>
          <w:sz w:val="36"/>
          <w:szCs w:val="36"/>
          <w:cs/>
        </w:rPr>
      </w:pPr>
      <w:r>
        <w:rPr>
          <w:rFonts w:ascii="2005_iannnnnHBO" w:hAnsi="2005_iannnnnHBO" w:cs="2005_iannnnnHBO"/>
          <w:sz w:val="36"/>
          <w:szCs w:val="36"/>
          <w:cs/>
        </w:rPr>
        <w:tab/>
        <w:t>ห้องเรียนพิเศษวิทยาศาสตร์ (</w:t>
      </w:r>
      <w:r>
        <w:rPr>
          <w:rFonts w:ascii="2005_iannnnnHBO" w:hAnsi="2005_iannnnnHBO" w:cs="2005_iannnnnHBO"/>
          <w:sz w:val="36"/>
          <w:szCs w:val="36"/>
        </w:rPr>
        <w:t>Smart Science</w:t>
      </w:r>
      <w:r>
        <w:rPr>
          <w:rFonts w:ascii="2005_iannnnnHBO" w:hAnsi="2005_iannnnnHBO" w:cs="2005_iannnnnHBO"/>
          <w:sz w:val="36"/>
          <w:szCs w:val="36"/>
          <w:cs/>
        </w:rPr>
        <w:t xml:space="preserve">) โรงเรียนจักรคำคณาทร </w:t>
      </w:r>
    </w:p>
    <w:p w:rsidR="003F3166" w:rsidRDefault="003F3166">
      <w:pPr>
        <w:spacing w:after="0"/>
        <w:rPr>
          <w:rFonts w:ascii="2005_iannnnnHBO" w:hAnsi="2005_iannnnnHBO" w:cs="2005_iannnnnHBO"/>
          <w:sz w:val="36"/>
          <w:szCs w:val="36"/>
        </w:rPr>
      </w:pPr>
      <w:r>
        <w:rPr>
          <w:rFonts w:ascii="2005_iannnnnHBO" w:hAnsi="2005_iannnnnHBO" w:cs="2005_iannnnnHBO"/>
          <w:sz w:val="36"/>
          <w:szCs w:val="36"/>
          <w:cs/>
        </w:rPr>
        <w:tab/>
        <w:t xml:space="preserve">เกรดเฉลี่ย </w:t>
      </w:r>
      <w:r>
        <w:rPr>
          <w:rFonts w:ascii="2005_iannnnnHBO" w:hAnsi="2005_iannnnnHBO" w:cs="2005_iannnnnHBO"/>
          <w:sz w:val="36"/>
          <w:szCs w:val="36"/>
        </w:rPr>
        <w:t xml:space="preserve">3.83 </w:t>
      </w:r>
    </w:p>
    <w:p w:rsidR="003F3166" w:rsidRDefault="003F3166">
      <w:pPr>
        <w:spacing w:after="0"/>
        <w:rPr>
          <w:rFonts w:ascii="2005_iannnnnHBO" w:hAnsi="2005_iannnnnHBO" w:cs="2005_iannnnnHBO"/>
          <w:sz w:val="36"/>
          <w:szCs w:val="36"/>
        </w:rPr>
      </w:pPr>
    </w:p>
    <w:p w:rsidR="003F3166" w:rsidRDefault="003F3166">
      <w:pPr>
        <w:spacing w:after="0"/>
        <w:ind w:left="566" w:hanging="566"/>
        <w:rPr>
          <w:rFonts w:ascii="2005_iannnnnHBO" w:hAnsi="2005_iannnnnHBO" w:cs="2005_iannnnnHBO"/>
          <w:sz w:val="36"/>
          <w:szCs w:val="36"/>
        </w:rPr>
      </w:pPr>
      <w:r>
        <w:rPr>
          <w:rFonts w:ascii="2005_iannnnnHBO" w:hAnsi="2005_iannnnnHBO" w:cs="2005_iannnnnHBO"/>
          <w:sz w:val="36"/>
          <w:szCs w:val="36"/>
          <w:cs/>
        </w:rPr>
        <w:t xml:space="preserve">ปริญญาตรี </w:t>
      </w:r>
      <w:r>
        <w:rPr>
          <w:rFonts w:ascii="2005_iannnnnHBO" w:hAnsi="2005_iannnnnHBO" w:cs="2005_iannnnnHBO"/>
          <w:sz w:val="36"/>
          <w:szCs w:val="36"/>
        </w:rPr>
        <w:t>(</w:t>
      </w:r>
      <w:r>
        <w:rPr>
          <w:rFonts w:ascii="2005_iannnnnHBO" w:hAnsi="2005_iannnnnHBO" w:cs="2005_iannnnnHBO"/>
          <w:sz w:val="36"/>
          <w:szCs w:val="36"/>
          <w:cs/>
        </w:rPr>
        <w:t xml:space="preserve">สิงหาคม </w:t>
      </w:r>
      <w:r>
        <w:rPr>
          <w:rFonts w:ascii="2005_iannnnnHBO" w:hAnsi="2005_iannnnnHBO" w:cs="2005_iannnnnHBO"/>
          <w:sz w:val="36"/>
          <w:szCs w:val="36"/>
        </w:rPr>
        <w:t>2557—</w:t>
      </w:r>
      <w:r>
        <w:rPr>
          <w:rFonts w:ascii="2005_iannnnnHBO" w:hAnsi="2005_iannnnnHBO" w:cs="2005_iannnnnHBO"/>
          <w:sz w:val="36"/>
          <w:szCs w:val="36"/>
          <w:cs/>
        </w:rPr>
        <w:t>ปัจจุบัน</w:t>
      </w:r>
      <w:r>
        <w:rPr>
          <w:rFonts w:ascii="2005_iannnnnHBO" w:hAnsi="2005_iannnnnHBO" w:cs="2005_iannnnnHBO"/>
          <w:sz w:val="36"/>
          <w:szCs w:val="36"/>
        </w:rPr>
        <w:t>)</w:t>
      </w:r>
    </w:p>
    <w:p w:rsidR="003F3166" w:rsidRDefault="003F3166">
      <w:pPr>
        <w:spacing w:after="0"/>
        <w:rPr>
          <w:rFonts w:ascii="2005_iannnnnHBO" w:hAnsi="2005_iannnnnHBO" w:cs="2005_iannnnnHBO"/>
          <w:sz w:val="36"/>
          <w:szCs w:val="36"/>
          <w:cs/>
        </w:rPr>
      </w:pPr>
      <w:r>
        <w:rPr>
          <w:rFonts w:ascii="2005_iannnnnHBO" w:hAnsi="2005_iannnnnHBO" w:cs="2005_iannnnnHBO"/>
          <w:sz w:val="36"/>
          <w:szCs w:val="36"/>
        </w:rPr>
        <w:tab/>
      </w:r>
      <w:r>
        <w:rPr>
          <w:rFonts w:ascii="2005_iannnnnHBO" w:hAnsi="2005_iannnnnHBO" w:cs="2005_iannnnnHBO"/>
          <w:sz w:val="36"/>
          <w:szCs w:val="36"/>
          <w:cs/>
        </w:rPr>
        <w:t>คณะวิทยาศาสตร์ สาขาเคมี มหาวิทยาลัยเทคโนโลยีพระจอมเกล้าธนุรี</w:t>
      </w:r>
    </w:p>
    <w:p w:rsidR="003F3166" w:rsidRDefault="003F3166">
      <w:pPr>
        <w:spacing w:after="0"/>
        <w:rPr>
          <w:rFonts w:ascii="2005_iannnnnHBO" w:hAnsi="2005_iannnnnHBO" w:cs="2005_iannnnnHBO"/>
          <w:sz w:val="36"/>
          <w:szCs w:val="36"/>
        </w:rPr>
      </w:pPr>
      <w:r>
        <w:rPr>
          <w:rFonts w:ascii="2005_iannnnnHBO" w:hAnsi="2005_iannnnnHBO" w:cs="2005_iannnnnHBO"/>
          <w:sz w:val="36"/>
          <w:szCs w:val="36"/>
          <w:cs/>
        </w:rPr>
        <w:tab/>
        <w:t xml:space="preserve">เกรดเฉลี่ย </w:t>
      </w:r>
      <w:r>
        <w:rPr>
          <w:rFonts w:ascii="2005_iannnnnHBO" w:hAnsi="2005_iannnnnHBO" w:cs="2005_iannnnnHBO"/>
          <w:sz w:val="36"/>
          <w:szCs w:val="36"/>
        </w:rPr>
        <w:t>(</w:t>
      </w:r>
      <w:r>
        <w:rPr>
          <w:rFonts w:ascii="2005_iannnnnHBO" w:hAnsi="2005_iannnnnHBO" w:cs="2005_iannnnnHBO"/>
          <w:sz w:val="36"/>
          <w:szCs w:val="36"/>
          <w:cs/>
        </w:rPr>
        <w:t xml:space="preserve">ปี </w:t>
      </w:r>
      <w:r>
        <w:rPr>
          <w:rFonts w:ascii="2005_iannnnnHBO" w:hAnsi="2005_iannnnnHBO" w:cs="2005_iannnnnHBO"/>
          <w:sz w:val="36"/>
          <w:szCs w:val="36"/>
        </w:rPr>
        <w:t>1—</w:t>
      </w:r>
      <w:r>
        <w:rPr>
          <w:rFonts w:ascii="2005_iannnnnHBO" w:hAnsi="2005_iannnnnHBO" w:cs="2005_iannnnnHBO"/>
          <w:sz w:val="36"/>
          <w:szCs w:val="36"/>
          <w:cs/>
        </w:rPr>
        <w:t xml:space="preserve">ปี </w:t>
      </w:r>
      <w:r>
        <w:rPr>
          <w:rFonts w:ascii="2005_iannnnnHBO" w:hAnsi="2005_iannnnnHBO" w:cs="2005_iannnnnHBO"/>
          <w:sz w:val="36"/>
          <w:szCs w:val="36"/>
        </w:rPr>
        <w:t>3) 2.83</w:t>
      </w:r>
    </w:p>
    <w:p w:rsidR="003F3166" w:rsidRDefault="003F3166">
      <w:pPr>
        <w:spacing w:after="0"/>
        <w:rPr>
          <w:rFonts w:ascii="2005_iannnnnHBO" w:hAnsi="2005_iannnnnHBO" w:cs="2005_iannnnnHBO"/>
          <w:sz w:val="36"/>
          <w:szCs w:val="36"/>
          <w:cs/>
        </w:rPr>
      </w:pPr>
    </w:p>
    <w:p w:rsidR="003F3166" w:rsidRDefault="003F3166">
      <w:pPr>
        <w:spacing w:after="0"/>
        <w:rPr>
          <w:rFonts w:ascii="2005_iannnnnHBO" w:hAnsi="2005_iannnnnHBO" w:cs="2005_iannnnnHBO"/>
          <w:sz w:val="36"/>
          <w:szCs w:val="36"/>
          <w:cs/>
        </w:rPr>
      </w:pPr>
    </w:p>
    <w:p w:rsidR="003F3166" w:rsidRDefault="003F3166">
      <w:pPr>
        <w:spacing w:after="0"/>
        <w:rPr>
          <w:rFonts w:cstheme="minorBidi"/>
          <w:color w:val="auto"/>
          <w:kern w:val="0"/>
          <w:sz w:val="24"/>
          <w:szCs w:val="24"/>
        </w:rPr>
      </w:pPr>
    </w:p>
    <w:p w:rsidR="003F3166" w:rsidRDefault="003F3166">
      <w:pPr>
        <w:overflowPunct/>
        <w:spacing w:after="0" w:line="240" w:lineRule="auto"/>
        <w:rPr>
          <w:rFonts w:cstheme="minorBidi"/>
          <w:color w:val="auto"/>
          <w:kern w:val="0"/>
          <w:sz w:val="24"/>
          <w:szCs w:val="24"/>
        </w:rPr>
        <w:sectPr w:rsidR="003F31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3F3166" w:rsidRDefault="003F3166">
      <w:pPr>
        <w:spacing w:after="0"/>
        <w:jc w:val="center"/>
        <w:rPr>
          <w:rFonts w:cstheme="minorBidi"/>
          <w:color w:val="auto"/>
          <w:kern w:val="0"/>
          <w:sz w:val="24"/>
          <w:szCs w:val="24"/>
        </w:rPr>
      </w:pPr>
      <w:r>
        <w:rPr>
          <w:rFonts w:ascii="2005_iannnnnHBO" w:hAnsi="2005_iannnnnHBO" w:cs="2005_iannnnnHBO"/>
          <w:b/>
          <w:bCs/>
          <w:sz w:val="40"/>
          <w:szCs w:val="40"/>
          <w:cs/>
        </w:rPr>
        <w:t>จุดมุ่งหมายในงาน</w:t>
      </w:r>
    </w:p>
    <w:p w:rsidR="003F3166" w:rsidRDefault="003F3166">
      <w:pPr>
        <w:overflowPunct/>
        <w:spacing w:after="0" w:line="240" w:lineRule="auto"/>
        <w:rPr>
          <w:rFonts w:cstheme="minorBidi"/>
          <w:color w:val="auto"/>
          <w:kern w:val="0"/>
          <w:sz w:val="24"/>
          <w:szCs w:val="24"/>
        </w:rPr>
        <w:sectPr w:rsidR="003F31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3F3166" w:rsidRDefault="003F3166">
      <w:pPr>
        <w:spacing w:after="0"/>
        <w:rPr>
          <w:rFonts w:ascii="2005_iannnnnHBO" w:hAnsi="2005_iannnnnHBO" w:cs="2005_iannnnnHBO"/>
          <w:sz w:val="36"/>
          <w:szCs w:val="36"/>
        </w:rPr>
      </w:pPr>
    </w:p>
    <w:p w:rsidR="003F3166" w:rsidRDefault="003F3166">
      <w:pPr>
        <w:spacing w:after="0"/>
        <w:rPr>
          <w:rFonts w:ascii="2005_iannnnnHBO" w:hAnsi="2005_iannnnnHBO" w:cs="2005_iannnnnHBO"/>
          <w:sz w:val="36"/>
          <w:szCs w:val="36"/>
          <w:cs/>
        </w:rPr>
      </w:pPr>
      <w:r>
        <w:rPr>
          <w:rFonts w:ascii="2005_iannnnnHBO" w:hAnsi="2005_iannnnnHBO" w:cs="2005_iannnnnHBO"/>
          <w:sz w:val="36"/>
          <w:szCs w:val="36"/>
          <w:cs/>
        </w:rPr>
        <w:tab/>
        <w:t>ต้องการใช้ความรู้ที่มีอยู่ให้เป็นประโยชน์ สามารถทำให้ผู้เรียนเข้าใจเนื้อหาที่เรียนได้มากขึ้น ผู้เรียนสามารถนำความรู้ที่ได้ไปใช้ได้ในโรงเรียน และผู้เรียนมีความพัฒนาในเรื่องที่ได้เรียนอย่างเห็นได้ชัดเจน</w:t>
      </w:r>
    </w:p>
    <w:p w:rsidR="003F3166" w:rsidRDefault="003F3166">
      <w:pPr>
        <w:spacing w:after="0"/>
        <w:rPr>
          <w:rFonts w:ascii="2005_iannnnnHBO" w:hAnsi="2005_iannnnnHBO" w:cs="2005_iannnnnHBO"/>
          <w:sz w:val="36"/>
          <w:szCs w:val="36"/>
          <w:cs/>
        </w:rPr>
      </w:pPr>
    </w:p>
    <w:p w:rsidR="00000000" w:rsidRDefault="003F3166" w:rsidP="003F3166">
      <w:pPr>
        <w:spacing w:after="0"/>
      </w:pPr>
      <w:r>
        <w:rPr>
          <w:rFonts w:ascii="2005_iannnnnHBO" w:hAnsi="2005_iannnnnHBO" w:cs="2005_iannnnnHBO"/>
          <w:sz w:val="36"/>
          <w:szCs w:val="36"/>
          <w:cs/>
        </w:rPr>
        <w:tab/>
      </w:r>
    </w:p>
    <w:sectPr w:rsidR="00000000" w:rsidSect="003F3166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2005_iannnnnJPG"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2005_iannnnnHBO"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$([\egikmoqsuwy{ข’"/>
  <w:noLineBreaksBefore w:lang="ja-JP" w:val="!%),.:;?@ABCDEFGHIJKRSTUX[]bfhjlnprtvxz}กฃคฅงจฉชซฌญฎฏฐม฿แใๅ์๑–‘“•…"/>
  <w:doNotValidateAgainstSchema/>
  <w:doNotDemarcateInvalidXml/>
  <w:endnotePr>
    <w:pos w:val="sectEnd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3166"/>
    <w:rsid w:val="003F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120" w:line="285" w:lineRule="auto"/>
    </w:pPr>
    <w:rPr>
      <w:rFonts w:ascii="Calibri" w:hAnsi="Calibri" w:cs="Calibri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