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98D3C" w14:textId="4DF9671C" w:rsidR="00E25965" w:rsidRPr="0042413E" w:rsidRDefault="00E25965" w:rsidP="00E25965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42413E">
        <w:rPr>
          <w:rFonts w:asciiTheme="majorHAnsi" w:hAnsiTheme="majorHAnsi" w:cstheme="majorHAnsi"/>
          <w:b/>
          <w:sz w:val="44"/>
          <w:szCs w:val="44"/>
        </w:rPr>
        <w:t>JDA</w:t>
      </w:r>
    </w:p>
    <w:p w14:paraId="117D1513" w14:textId="53F72297" w:rsidR="00E25965" w:rsidRDefault="00E25965">
      <w:r>
        <w:t>This document highlights all the self-learnings about JDA</w:t>
      </w:r>
      <w:r w:rsidR="000D5235">
        <w:t xml:space="preserve"> </w:t>
      </w:r>
      <w:bookmarkStart w:id="0" w:name="_GoBack"/>
      <w:bookmarkEnd w:id="0"/>
      <w:r w:rsidR="000D5235">
        <w:t>and provides links for deep-dives too.</w:t>
      </w:r>
      <w:r>
        <w:t xml:space="preserve"> </w:t>
      </w:r>
    </w:p>
    <w:p w14:paraId="267A4BBC" w14:textId="77777777" w:rsidR="001E2AF9" w:rsidRDefault="00E25965">
      <w:pPr>
        <w:rPr>
          <w:b/>
        </w:rPr>
      </w:pPr>
      <w:r w:rsidRPr="001E2AF9">
        <w:rPr>
          <w:b/>
        </w:rPr>
        <w:t>About JDA</w:t>
      </w:r>
    </w:p>
    <w:p w14:paraId="10762ABE" w14:textId="2723E881" w:rsidR="00E25965" w:rsidRDefault="00B10D9C">
      <w:r w:rsidRPr="00B10D9C">
        <w:t>T</w:t>
      </w:r>
      <w:r w:rsidR="00E25965">
        <w:t xml:space="preserve">he company - </w:t>
      </w:r>
      <w:r w:rsidR="00E25965" w:rsidRPr="00E25965">
        <w:t>For over 30 years, JDA has been the leading provider of end-to-end, integrated retail and supply chain planning and execution solutions.</w:t>
      </w:r>
      <w:r w:rsidR="00E25965">
        <w:t xml:space="preserve"> </w:t>
      </w:r>
    </w:p>
    <w:p w14:paraId="114B32E5" w14:textId="78AB2003" w:rsidR="00B10D9C" w:rsidRPr="00B10D9C" w:rsidRDefault="00B10D9C" w:rsidP="00E25965">
      <w:pPr>
        <w:rPr>
          <w:b/>
        </w:rPr>
      </w:pPr>
      <w:r w:rsidRPr="00B10D9C">
        <w:rPr>
          <w:b/>
        </w:rPr>
        <w:t>In GFS</w:t>
      </w:r>
    </w:p>
    <w:p w14:paraId="28FE5D25" w14:textId="78C41CDB" w:rsidR="00B10D9C" w:rsidRDefault="00B10D9C" w:rsidP="00E25965">
      <w:r>
        <w:t xml:space="preserve">JDA’s software is being used by Gordon Food Service(GFS) in the following manner – </w:t>
      </w:r>
    </w:p>
    <w:p w14:paraId="33434438" w14:textId="30B84A12" w:rsidR="00E25965" w:rsidRDefault="00E25965" w:rsidP="00E25965">
      <w:r>
        <w:t>The JDA DP and DRP Application includes three major components:</w:t>
      </w:r>
    </w:p>
    <w:p w14:paraId="3A3B1254" w14:textId="77777777" w:rsidR="00E25965" w:rsidRDefault="00E25965" w:rsidP="00E25965">
      <w:r w:rsidRPr="00E25965">
        <w:rPr>
          <w:b/>
        </w:rPr>
        <w:t>Demand Planning</w:t>
      </w:r>
      <w:r>
        <w:t xml:space="preserve"> - The JDA Demand Planning software takes GFS sales history as input and then applies a forecasting method to produce a time phased order forecast by item and ship dc.</w:t>
      </w:r>
    </w:p>
    <w:p w14:paraId="073B01A0" w14:textId="6EF6BD1B" w:rsidR="00E25965" w:rsidRDefault="00E25965" w:rsidP="00E25965">
      <w:r w:rsidRPr="00E25965">
        <w:rPr>
          <w:b/>
        </w:rPr>
        <w:t>Fulfillment</w:t>
      </w:r>
      <w:r>
        <w:t xml:space="preserve"> - The JDA DRP software takes the forecast from Demand Planning as input and then nets out the on-order and the on-hand quantities from the forecast to create recommended shipments for an item at a ship dc.</w:t>
      </w:r>
    </w:p>
    <w:p w14:paraId="72CBF65B" w14:textId="2981B828" w:rsidR="00E25965" w:rsidRDefault="00E25965" w:rsidP="00E25965">
      <w:r w:rsidRPr="00E25965">
        <w:rPr>
          <w:b/>
        </w:rPr>
        <w:t>Load Builder</w:t>
      </w:r>
      <w:r>
        <w:t xml:space="preserve"> - The GFS proprietary software takes the recommended shipments from DRP as input and then builds planned orders for a vendor by matching recommended shipments with vendor and item load building parameters.</w:t>
      </w:r>
      <w:r w:rsidR="00C85420">
        <w:t xml:space="preserve"> </w:t>
      </w:r>
      <w:r w:rsidR="00D03DEF">
        <w:t>(</w:t>
      </w:r>
      <w:r w:rsidR="004D1945">
        <w:t>Only for POs</w:t>
      </w:r>
      <w:r w:rsidR="00D03DEF">
        <w:t>)</w:t>
      </w:r>
    </w:p>
    <w:p w14:paraId="2E980C2D" w14:textId="1A17E9B3" w:rsidR="006610C9" w:rsidRDefault="006610C9" w:rsidP="00E25965"/>
    <w:p w14:paraId="226D3938" w14:textId="7BAC238F" w:rsidR="006610C9" w:rsidRDefault="00322EB6" w:rsidP="00E25965">
      <w:r w:rsidRPr="006610C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8049CC" wp14:editId="7C99B673">
            <wp:simplePos x="0" y="0"/>
            <wp:positionH relativeFrom="column">
              <wp:posOffset>0</wp:posOffset>
            </wp:positionH>
            <wp:positionV relativeFrom="paragraph">
              <wp:posOffset>-2119</wp:posOffset>
            </wp:positionV>
            <wp:extent cx="5943600" cy="3726180"/>
            <wp:effectExtent l="0" t="0" r="0" b="762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A180D" w14:textId="081A7FF9" w:rsidR="00E25965" w:rsidRDefault="00E25965" w:rsidP="00E25965"/>
    <w:p w14:paraId="4E57F3DF" w14:textId="71F26150" w:rsidR="00836256" w:rsidRDefault="00836256" w:rsidP="00E25965">
      <w:r>
        <w:t>Upgrade to JDA –</w:t>
      </w:r>
    </w:p>
    <w:p w14:paraId="2A708329" w14:textId="7D24940D" w:rsidR="00836256" w:rsidRDefault="00836256" w:rsidP="00836256">
      <w:pPr>
        <w:pStyle w:val="ListParagraph"/>
        <w:numPr>
          <w:ilvl w:val="0"/>
          <w:numId w:val="1"/>
        </w:numPr>
      </w:pPr>
      <w:r>
        <w:t xml:space="preserve">Enterprise DB will be moved to SAP. </w:t>
      </w:r>
    </w:p>
    <w:p w14:paraId="1DA6FA03" w14:textId="4EDC00D1" w:rsidR="00836256" w:rsidRDefault="00836256" w:rsidP="00836256">
      <w:pPr>
        <w:pStyle w:val="ListParagraph"/>
        <w:numPr>
          <w:ilvl w:val="0"/>
          <w:numId w:val="1"/>
        </w:numPr>
      </w:pPr>
      <w:r>
        <w:t xml:space="preserve">Extract/flat file </w:t>
      </w:r>
      <w:proofErr w:type="spellStart"/>
      <w:r>
        <w:t>etc</w:t>
      </w:r>
      <w:proofErr w:type="spellEnd"/>
      <w:r>
        <w:t xml:space="preserve"> will be sent from SAP(new system replacing legacy enterprise system) to the existing JDA stage tables (latest understanding)</w:t>
      </w:r>
    </w:p>
    <w:p w14:paraId="51E15D18" w14:textId="77777777" w:rsidR="00836256" w:rsidRDefault="00836256" w:rsidP="00836256"/>
    <w:p w14:paraId="754F1DEB" w14:textId="66F4D1F4" w:rsidR="00E25965" w:rsidRDefault="00E25965" w:rsidP="00E25965">
      <w:r>
        <w:t xml:space="preserve">Important Links – </w:t>
      </w:r>
    </w:p>
    <w:p w14:paraId="489FCB48" w14:textId="08AAEA37" w:rsidR="00E25965" w:rsidRDefault="00E25965" w:rsidP="00E25965">
      <w:r>
        <w:t>Inventory Optimization</w:t>
      </w:r>
      <w:r w:rsidR="00322EB6">
        <w:t>*</w:t>
      </w:r>
      <w:r>
        <w:t xml:space="preserve"> - </w:t>
      </w:r>
      <w:hyperlink r:id="rId6" w:history="1">
        <w:r w:rsidRPr="00A930B5">
          <w:rPr>
            <w:rStyle w:val="Hyperlink"/>
          </w:rPr>
          <w:t>https://drive.google.com/open?id=0BxrL9YYFOnBLQmxvM2N6dU5tQ1U</w:t>
        </w:r>
      </w:hyperlink>
    </w:p>
    <w:p w14:paraId="752BB789" w14:textId="2DDF13C0" w:rsidR="00A962AF" w:rsidRDefault="00A962AF" w:rsidP="00E25965">
      <w:r>
        <w:t>JDA technical FAQ</w:t>
      </w:r>
      <w:r w:rsidR="00836256">
        <w:t>(most important link)</w:t>
      </w:r>
      <w:r>
        <w:t xml:space="preserve"> - </w:t>
      </w:r>
      <w:hyperlink r:id="rId7" w:anchor="JDA-Tech-FAQ-HowdoIchangeTooltipsinDSW?" w:history="1">
        <w:r w:rsidRPr="00A962AF">
          <w:rPr>
            <w:color w:val="0000FF"/>
            <w:u w:val="single"/>
          </w:rPr>
          <w:t>https://confluence.gfs.com/confluence/display/CORPISSCMPRODUCTACQUISITION/JDA-Tech-FAQ#JDA-Tech-FAQ-HowdoIchangeTooltipsinDSW?</w:t>
        </w:r>
      </w:hyperlink>
    </w:p>
    <w:p w14:paraId="6CF07D78" w14:textId="0B5F73D1" w:rsidR="001E733E" w:rsidRDefault="001E733E" w:rsidP="00E25965">
      <w:r>
        <w:t xml:space="preserve">JDA Use Cases - </w:t>
      </w:r>
      <w:hyperlink r:id="rId8" w:history="1">
        <w:r>
          <w:rPr>
            <w:rStyle w:val="Hyperlink"/>
          </w:rPr>
          <w:t>https://confluence.gfs.com/confluence/display/CORPISSCMPRODUCTACQUISITION/JDA+-+Use+Cases</w:t>
        </w:r>
      </w:hyperlink>
    </w:p>
    <w:p w14:paraId="67EACA27" w14:textId="77777777" w:rsidR="001E733E" w:rsidRDefault="001E733E" w:rsidP="00E25965"/>
    <w:p w14:paraId="31D96953" w14:textId="77777777" w:rsidR="00E25965" w:rsidRDefault="00E25965" w:rsidP="00E25965"/>
    <w:p w14:paraId="4047D415" w14:textId="77777777" w:rsidR="00E25965" w:rsidRDefault="00E25965" w:rsidP="00E25965"/>
    <w:sectPr w:rsidR="00E2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76952"/>
    <w:multiLevelType w:val="hybridMultilevel"/>
    <w:tmpl w:val="F6140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92"/>
    <w:rsid w:val="000266C4"/>
    <w:rsid w:val="000D5235"/>
    <w:rsid w:val="0011473E"/>
    <w:rsid w:val="001A7E80"/>
    <w:rsid w:val="001C728F"/>
    <w:rsid w:val="001E2AF9"/>
    <w:rsid w:val="001E733E"/>
    <w:rsid w:val="00322EB6"/>
    <w:rsid w:val="0042413E"/>
    <w:rsid w:val="004C2D07"/>
    <w:rsid w:val="004D1945"/>
    <w:rsid w:val="005C7FAC"/>
    <w:rsid w:val="006610C9"/>
    <w:rsid w:val="00836256"/>
    <w:rsid w:val="00A962AF"/>
    <w:rsid w:val="00B10D9C"/>
    <w:rsid w:val="00C44AC6"/>
    <w:rsid w:val="00C85420"/>
    <w:rsid w:val="00D03DEF"/>
    <w:rsid w:val="00D25592"/>
    <w:rsid w:val="00E2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D95E"/>
  <w15:chartTrackingRefBased/>
  <w15:docId w15:val="{A73135E2-7BE9-4046-BE78-E00A1965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9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96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3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gfs.com/confluence/display/CORPISSCMPRODUCTACQUISITION/JDA+-+Use+C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gfs.com/confluence/display/CORPISSCMPRODUCTACQUISITION/JDA-Tech-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xrL9YYFOnBLQmxvM2N6dU5tQ1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Devate, Deepank</cp:lastModifiedBy>
  <cp:revision>9</cp:revision>
  <dcterms:created xsi:type="dcterms:W3CDTF">2019-05-02T13:14:00Z</dcterms:created>
  <dcterms:modified xsi:type="dcterms:W3CDTF">2019-05-13T12:44:00Z</dcterms:modified>
</cp:coreProperties>
</file>