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75C" w:rsidRDefault="00B73C51">
      <w:pPr>
        <w:rPr>
          <w:b/>
          <w:sz w:val="36"/>
        </w:rPr>
      </w:pPr>
      <w:bookmarkStart w:id="0" w:name="_GoBack"/>
      <w:r w:rsidRPr="00B73C51">
        <w:rPr>
          <w:b/>
          <w:sz w:val="36"/>
        </w:rPr>
        <w:t>Functional Understanding of OTM Application:</w:t>
      </w:r>
    </w:p>
    <w:p w:rsidR="00B73C51" w:rsidRPr="00B73C51" w:rsidRDefault="00B73C51" w:rsidP="0067075C">
      <w:pPr>
        <w:rPr>
          <w:sz w:val="24"/>
        </w:rPr>
      </w:pPr>
      <w:r w:rsidRPr="00B73C51">
        <w:rPr>
          <w:sz w:val="24"/>
        </w:rPr>
        <w:t>Tanya Kurbanova – Scrum Master &amp; Business Analyst</w:t>
      </w:r>
    </w:p>
    <w:p w:rsidR="00B73C51" w:rsidRDefault="00B73C51">
      <w:pPr>
        <w:rPr>
          <w:sz w:val="24"/>
        </w:rPr>
      </w:pPr>
      <w:r w:rsidRPr="00B73C51">
        <w:rPr>
          <w:sz w:val="24"/>
        </w:rPr>
        <w:t xml:space="preserve">Dan Trump </w:t>
      </w:r>
      <w:r>
        <w:rPr>
          <w:sz w:val="24"/>
        </w:rPr>
        <w:t>–</w:t>
      </w:r>
      <w:r w:rsidRPr="00B73C51">
        <w:rPr>
          <w:sz w:val="24"/>
        </w:rPr>
        <w:t xml:space="preserve"> </w:t>
      </w:r>
      <w:r w:rsidR="00FF4E2B">
        <w:rPr>
          <w:sz w:val="24"/>
        </w:rPr>
        <w:t>Onshore Developer</w:t>
      </w:r>
    </w:p>
    <w:p w:rsidR="00B73C51" w:rsidRDefault="00B73C51">
      <w:pPr>
        <w:rPr>
          <w:sz w:val="24"/>
        </w:rPr>
      </w:pPr>
    </w:p>
    <w:p w:rsidR="00A10E79" w:rsidRDefault="00B73C51">
      <w:pPr>
        <w:rPr>
          <w:sz w:val="24"/>
        </w:rPr>
      </w:pPr>
      <w:r>
        <w:rPr>
          <w:sz w:val="24"/>
        </w:rPr>
        <w:t xml:space="preserve">OTM: </w:t>
      </w:r>
      <w:r w:rsidR="00A32376">
        <w:rPr>
          <w:sz w:val="24"/>
        </w:rPr>
        <w:t xml:space="preserve">Stands for </w:t>
      </w:r>
      <w:r w:rsidRPr="0017683D">
        <w:rPr>
          <w:b/>
          <w:sz w:val="24"/>
        </w:rPr>
        <w:t>Oracle Transportation Management</w:t>
      </w:r>
      <w:r>
        <w:rPr>
          <w:sz w:val="24"/>
        </w:rPr>
        <w:t xml:space="preserve"> </w:t>
      </w:r>
      <w:r w:rsidR="00A32376">
        <w:rPr>
          <w:sz w:val="24"/>
        </w:rPr>
        <w:t xml:space="preserve">system. It is used </w:t>
      </w:r>
      <w:r>
        <w:rPr>
          <w:sz w:val="24"/>
        </w:rPr>
        <w:t>to handle</w:t>
      </w:r>
      <w:r w:rsidR="00A32376">
        <w:rPr>
          <w:sz w:val="24"/>
        </w:rPr>
        <w:t>/mange</w:t>
      </w:r>
      <w:r w:rsidR="001F4E86">
        <w:rPr>
          <w:sz w:val="24"/>
        </w:rPr>
        <w:t xml:space="preserve"> inbound freight for GFS.</w:t>
      </w:r>
      <w:r w:rsidR="00C84F65">
        <w:rPr>
          <w:sz w:val="24"/>
        </w:rPr>
        <w:t xml:space="preserve"> It has an integration with the legacy PO system. </w:t>
      </w:r>
      <w:r w:rsidR="00884D96">
        <w:rPr>
          <w:sz w:val="24"/>
        </w:rPr>
        <w:t xml:space="preserve">From the PO system when order gets released, </w:t>
      </w:r>
      <w:r w:rsidR="00C84F65">
        <w:rPr>
          <w:sz w:val="24"/>
        </w:rPr>
        <w:t xml:space="preserve">it reaches the OTM system </w:t>
      </w:r>
      <w:r w:rsidR="007D4888">
        <w:rPr>
          <w:sz w:val="24"/>
        </w:rPr>
        <w:t>when an AUTOSYS job is run</w:t>
      </w:r>
      <w:r w:rsidR="00C84F65">
        <w:rPr>
          <w:sz w:val="24"/>
        </w:rPr>
        <w:t>.</w:t>
      </w:r>
    </w:p>
    <w:p w:rsidR="00886E71" w:rsidRDefault="00886E71">
      <w:pPr>
        <w:rPr>
          <w:sz w:val="24"/>
        </w:rPr>
      </w:pPr>
      <w:r>
        <w:rPr>
          <w:sz w:val="24"/>
        </w:rPr>
        <w:t xml:space="preserve">OTM is not for Vendor Dropship Orders, because that is not inbound into GFS. </w:t>
      </w:r>
      <w:r w:rsidR="005B6217">
        <w:rPr>
          <w:sz w:val="24"/>
        </w:rPr>
        <w:t xml:space="preserve">It goes directly to Customers. </w:t>
      </w:r>
      <w:r>
        <w:rPr>
          <w:sz w:val="24"/>
        </w:rPr>
        <w:t xml:space="preserve">Only </w:t>
      </w:r>
      <w:r w:rsidR="00AA4989">
        <w:rPr>
          <w:sz w:val="24"/>
        </w:rPr>
        <w:t xml:space="preserve">the transportation of </w:t>
      </w:r>
      <w:r>
        <w:rPr>
          <w:sz w:val="24"/>
        </w:rPr>
        <w:t>orders that are inbound into GFS are managed by OTM.</w:t>
      </w:r>
    </w:p>
    <w:p w:rsidR="004A2E54" w:rsidRDefault="004A2E54">
      <w:pPr>
        <w:rPr>
          <w:sz w:val="24"/>
        </w:rPr>
      </w:pPr>
      <w:r>
        <w:rPr>
          <w:sz w:val="24"/>
        </w:rPr>
        <w:t xml:space="preserve">Access to the application will be given by </w:t>
      </w:r>
      <w:r w:rsidRPr="00A3392C">
        <w:rPr>
          <w:b/>
          <w:sz w:val="24"/>
        </w:rPr>
        <w:t>Dan</w:t>
      </w:r>
      <w:r>
        <w:rPr>
          <w:sz w:val="24"/>
        </w:rPr>
        <w:t>. NOT through mysit.gfs.com</w:t>
      </w:r>
    </w:p>
    <w:p w:rsidR="004C4EE0" w:rsidRDefault="004C4EE0">
      <w:pPr>
        <w:rPr>
          <w:sz w:val="24"/>
        </w:rPr>
      </w:pPr>
      <w:r>
        <w:rPr>
          <w:sz w:val="24"/>
        </w:rPr>
        <w:t>Here is what the application looks like:</w:t>
      </w:r>
    </w:p>
    <w:p w:rsidR="004C4EE0" w:rsidRDefault="004C4EE0">
      <w:pPr>
        <w:rPr>
          <w:sz w:val="24"/>
        </w:rPr>
      </w:pPr>
      <w:r>
        <w:rPr>
          <w:noProof/>
        </w:rPr>
        <w:drawing>
          <wp:inline distT="0" distB="0" distL="0" distR="0" wp14:anchorId="10878CFB" wp14:editId="5EF4777A">
            <wp:extent cx="5943600" cy="3183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96" w:rsidRDefault="00884D96">
      <w:pPr>
        <w:rPr>
          <w:sz w:val="24"/>
        </w:rPr>
      </w:pPr>
      <w:r>
        <w:rPr>
          <w:sz w:val="24"/>
        </w:rPr>
        <w:t xml:space="preserve">All orders are prefixed with </w:t>
      </w:r>
      <w:r w:rsidRPr="0097677E">
        <w:rPr>
          <w:b/>
          <w:sz w:val="24"/>
        </w:rPr>
        <w:t>GFS</w:t>
      </w:r>
      <w:r w:rsidR="0097677E" w:rsidRPr="0097677E">
        <w:rPr>
          <w:b/>
          <w:sz w:val="24"/>
        </w:rPr>
        <w:t>-</w:t>
      </w:r>
      <w:r>
        <w:rPr>
          <w:sz w:val="24"/>
        </w:rPr>
        <w:t xml:space="preserve">. Otherwise orders have the same Id as </w:t>
      </w:r>
      <w:r w:rsidR="0017683D">
        <w:rPr>
          <w:sz w:val="24"/>
        </w:rPr>
        <w:t xml:space="preserve">in </w:t>
      </w:r>
      <w:r w:rsidR="00140982">
        <w:rPr>
          <w:sz w:val="24"/>
        </w:rPr>
        <w:t>the PO in OTM.</w:t>
      </w:r>
    </w:p>
    <w:p w:rsidR="00835C96" w:rsidRDefault="006D54E0">
      <w:pPr>
        <w:rPr>
          <w:sz w:val="24"/>
        </w:rPr>
      </w:pPr>
      <w:r>
        <w:rPr>
          <w:sz w:val="24"/>
        </w:rPr>
        <w:t>Jobs can be run and are scheduled through</w:t>
      </w:r>
      <w:r w:rsidR="00835C96">
        <w:rPr>
          <w:sz w:val="24"/>
        </w:rPr>
        <w:t xml:space="preserve"> </w:t>
      </w:r>
      <w:r w:rsidR="00744FDC" w:rsidRPr="0045164C">
        <w:rPr>
          <w:b/>
          <w:sz w:val="24"/>
        </w:rPr>
        <w:t>AUTOSYS</w:t>
      </w:r>
      <w:r w:rsidR="00835C96">
        <w:rPr>
          <w:sz w:val="24"/>
        </w:rPr>
        <w:t xml:space="preserve"> application, which </w:t>
      </w:r>
      <w:r>
        <w:rPr>
          <w:sz w:val="24"/>
        </w:rPr>
        <w:t>handles</w:t>
      </w:r>
      <w:r w:rsidR="00835C96">
        <w:rPr>
          <w:sz w:val="24"/>
        </w:rPr>
        <w:t xml:space="preserve"> the integration between PO and OTM.</w:t>
      </w:r>
      <w:r w:rsidR="009729B2">
        <w:rPr>
          <w:sz w:val="24"/>
        </w:rPr>
        <w:t xml:space="preserve"> T</w:t>
      </w:r>
      <w:r>
        <w:rPr>
          <w:sz w:val="24"/>
        </w:rPr>
        <w:t>hese jobs are prefixed with TMS, to differentiate them from Jobs that the PO system uses for example.</w:t>
      </w:r>
    </w:p>
    <w:p w:rsidR="009B648D" w:rsidRDefault="009B648D">
      <w:pPr>
        <w:rPr>
          <w:sz w:val="24"/>
        </w:rPr>
      </w:pPr>
    </w:p>
    <w:p w:rsidR="009B648D" w:rsidRDefault="009B648D">
      <w:pPr>
        <w:rPr>
          <w:sz w:val="24"/>
        </w:rPr>
      </w:pPr>
      <w:r>
        <w:rPr>
          <w:sz w:val="24"/>
        </w:rPr>
        <w:t>Jobs currently in production are shown below:</w:t>
      </w:r>
    </w:p>
    <w:p w:rsidR="009B648D" w:rsidRDefault="009B648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A12C8D" wp14:editId="32540C76">
            <wp:extent cx="5943600" cy="3082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80" w:rsidRDefault="003E4180">
      <w:pPr>
        <w:rPr>
          <w:sz w:val="24"/>
        </w:rPr>
      </w:pPr>
      <w:r>
        <w:rPr>
          <w:sz w:val="24"/>
        </w:rPr>
        <w:t>The job to transmit</w:t>
      </w:r>
      <w:r w:rsidR="00E77A47">
        <w:rPr>
          <w:sz w:val="24"/>
        </w:rPr>
        <w:t xml:space="preserve"> newly created</w:t>
      </w:r>
      <w:r>
        <w:rPr>
          <w:sz w:val="24"/>
        </w:rPr>
        <w:t xml:space="preserve"> </w:t>
      </w:r>
      <w:r w:rsidR="00464039">
        <w:rPr>
          <w:sz w:val="24"/>
        </w:rPr>
        <w:t xml:space="preserve">POs </w:t>
      </w:r>
      <w:r w:rsidR="00E77A47">
        <w:rPr>
          <w:sz w:val="24"/>
        </w:rPr>
        <w:t xml:space="preserve">to </w:t>
      </w:r>
      <w:r>
        <w:rPr>
          <w:sz w:val="24"/>
        </w:rPr>
        <w:t>OTM is run every 5 minutes</w:t>
      </w:r>
      <w:r w:rsidR="00DB77D4">
        <w:rPr>
          <w:sz w:val="24"/>
        </w:rPr>
        <w:t xml:space="preserve"> and can also be manually run.</w:t>
      </w:r>
    </w:p>
    <w:p w:rsidR="00FF4E2B" w:rsidRDefault="002D6CA0">
      <w:pPr>
        <w:rPr>
          <w:sz w:val="24"/>
        </w:rPr>
      </w:pPr>
      <w:r>
        <w:rPr>
          <w:sz w:val="24"/>
        </w:rPr>
        <w:t>More than one PO can be a part of a single shipment in OTM</w:t>
      </w:r>
      <w:r w:rsidR="00BD2DA7">
        <w:rPr>
          <w:sz w:val="24"/>
        </w:rPr>
        <w:t xml:space="preserve"> as depicted (highlighted) in the </w:t>
      </w:r>
      <w:r w:rsidR="00DD321D">
        <w:rPr>
          <w:sz w:val="24"/>
        </w:rPr>
        <w:t xml:space="preserve">first </w:t>
      </w:r>
      <w:r w:rsidR="00BD2DA7">
        <w:rPr>
          <w:sz w:val="24"/>
        </w:rPr>
        <w:t>screenshot</w:t>
      </w:r>
      <w:r>
        <w:rPr>
          <w:sz w:val="24"/>
        </w:rPr>
        <w:t>.</w:t>
      </w:r>
      <w:r w:rsidR="00075A2A">
        <w:rPr>
          <w:sz w:val="24"/>
        </w:rPr>
        <w:t xml:space="preserve"> Shipments are</w:t>
      </w:r>
      <w:r w:rsidR="00980EEB">
        <w:rPr>
          <w:sz w:val="24"/>
        </w:rPr>
        <w:t xml:space="preserve"> created </w:t>
      </w:r>
      <w:r w:rsidR="00537A6B">
        <w:rPr>
          <w:sz w:val="24"/>
        </w:rPr>
        <w:t xml:space="preserve">automatically </w:t>
      </w:r>
      <w:r w:rsidR="00980EEB">
        <w:rPr>
          <w:sz w:val="24"/>
        </w:rPr>
        <w:t>by the OTM application t</w:t>
      </w:r>
      <w:r w:rsidR="00075A2A">
        <w:rPr>
          <w:sz w:val="24"/>
        </w:rPr>
        <w:t>o manage the transportation of the goods inbound into GFS.</w:t>
      </w:r>
    </w:p>
    <w:p w:rsidR="005C2A9F" w:rsidRDefault="00203D6E">
      <w:pPr>
        <w:rPr>
          <w:sz w:val="24"/>
        </w:rPr>
      </w:pPr>
      <w:r>
        <w:rPr>
          <w:sz w:val="24"/>
        </w:rPr>
        <w:t>OTM calculates</w:t>
      </w:r>
      <w:r w:rsidR="002208C5">
        <w:rPr>
          <w:sz w:val="24"/>
        </w:rPr>
        <w:t xml:space="preserve"> things like </w:t>
      </w:r>
      <w:r>
        <w:rPr>
          <w:sz w:val="24"/>
        </w:rPr>
        <w:t>financials, weight of the shipment, an ID au</w:t>
      </w:r>
      <w:r w:rsidR="00FF712C">
        <w:rPr>
          <w:sz w:val="24"/>
        </w:rPr>
        <w:t>tomatically and populated them.</w:t>
      </w:r>
    </w:p>
    <w:p w:rsidR="00203D6E" w:rsidRDefault="00203D6E">
      <w:pPr>
        <w:rPr>
          <w:sz w:val="24"/>
        </w:rPr>
      </w:pPr>
      <w:r w:rsidRPr="001B032A">
        <w:rPr>
          <w:b/>
          <w:sz w:val="24"/>
        </w:rPr>
        <w:t>Carriers</w:t>
      </w:r>
      <w:r>
        <w:rPr>
          <w:sz w:val="24"/>
        </w:rPr>
        <w:t xml:space="preserve"> or </w:t>
      </w:r>
      <w:r w:rsidR="001B032A" w:rsidRPr="00DA2212">
        <w:rPr>
          <w:b/>
          <w:sz w:val="24"/>
        </w:rPr>
        <w:t>S</w:t>
      </w:r>
      <w:r w:rsidRPr="00DA2212">
        <w:rPr>
          <w:b/>
          <w:sz w:val="24"/>
        </w:rPr>
        <w:t>erv</w:t>
      </w:r>
      <w:r w:rsidR="005F22DF" w:rsidRPr="00DA2212">
        <w:rPr>
          <w:b/>
          <w:sz w:val="24"/>
        </w:rPr>
        <w:t>ice P</w:t>
      </w:r>
      <w:r w:rsidRPr="00DA2212">
        <w:rPr>
          <w:b/>
          <w:sz w:val="24"/>
        </w:rPr>
        <w:t>roviders</w:t>
      </w:r>
      <w:r>
        <w:rPr>
          <w:sz w:val="24"/>
        </w:rPr>
        <w:t xml:space="preserve"> are actually </w:t>
      </w:r>
      <w:r w:rsidR="00D04773">
        <w:rPr>
          <w:sz w:val="24"/>
        </w:rPr>
        <w:t>doing the</w:t>
      </w:r>
      <w:r>
        <w:rPr>
          <w:sz w:val="24"/>
        </w:rPr>
        <w:t xml:space="preserve"> transport.</w:t>
      </w:r>
    </w:p>
    <w:p w:rsidR="000A75D8" w:rsidRDefault="00E3391A">
      <w:pPr>
        <w:rPr>
          <w:sz w:val="24"/>
        </w:rPr>
      </w:pPr>
      <w:r>
        <w:rPr>
          <w:sz w:val="24"/>
        </w:rPr>
        <w:t xml:space="preserve">OTM sends </w:t>
      </w:r>
      <w:r w:rsidR="00AD0A5D">
        <w:rPr>
          <w:sz w:val="24"/>
        </w:rPr>
        <w:t>email</w:t>
      </w:r>
      <w:r w:rsidR="0009107A">
        <w:rPr>
          <w:sz w:val="24"/>
        </w:rPr>
        <w:t xml:space="preserve"> </w:t>
      </w:r>
      <w:r w:rsidR="00AD0A5D">
        <w:rPr>
          <w:sz w:val="24"/>
        </w:rPr>
        <w:t>/</w:t>
      </w:r>
      <w:r w:rsidR="0009107A">
        <w:rPr>
          <w:sz w:val="24"/>
        </w:rPr>
        <w:t xml:space="preserve"> </w:t>
      </w:r>
      <w:r>
        <w:rPr>
          <w:sz w:val="24"/>
        </w:rPr>
        <w:t>EDI document to service provider</w:t>
      </w:r>
      <w:r w:rsidR="00493651">
        <w:rPr>
          <w:sz w:val="24"/>
        </w:rPr>
        <w:t>s</w:t>
      </w:r>
      <w:r>
        <w:rPr>
          <w:sz w:val="24"/>
        </w:rPr>
        <w:t xml:space="preserve"> / carrier</w:t>
      </w:r>
      <w:r w:rsidR="00493651">
        <w:rPr>
          <w:sz w:val="24"/>
        </w:rPr>
        <w:t>s</w:t>
      </w:r>
      <w:r>
        <w:rPr>
          <w:sz w:val="24"/>
        </w:rPr>
        <w:t xml:space="preserve"> called </w:t>
      </w:r>
      <w:r w:rsidR="00785E45" w:rsidRPr="00C641BD">
        <w:rPr>
          <w:b/>
          <w:sz w:val="24"/>
        </w:rPr>
        <w:t>TENDER</w:t>
      </w:r>
      <w:r w:rsidR="00326755">
        <w:rPr>
          <w:b/>
          <w:sz w:val="24"/>
        </w:rPr>
        <w:t xml:space="preserve"> </w:t>
      </w:r>
      <w:r w:rsidR="00326755">
        <w:t>to acknowledge the orders</w:t>
      </w:r>
      <w:r>
        <w:rPr>
          <w:sz w:val="24"/>
        </w:rPr>
        <w:t>.</w:t>
      </w:r>
      <w:r w:rsidR="00F81A9D">
        <w:rPr>
          <w:sz w:val="24"/>
        </w:rPr>
        <w:t xml:space="preserve"> </w:t>
      </w:r>
      <w:r w:rsidR="00135265">
        <w:rPr>
          <w:sz w:val="24"/>
        </w:rPr>
        <w:t>Service Providers</w:t>
      </w:r>
      <w:r w:rsidR="00F81A9D">
        <w:rPr>
          <w:sz w:val="24"/>
        </w:rPr>
        <w:t xml:space="preserve"> review </w:t>
      </w:r>
      <w:r w:rsidR="00A425DC">
        <w:rPr>
          <w:sz w:val="24"/>
        </w:rPr>
        <w:t xml:space="preserve">the message </w:t>
      </w:r>
      <w:r w:rsidR="00F81A9D">
        <w:rPr>
          <w:sz w:val="24"/>
        </w:rPr>
        <w:t>and either decline or accept the tender.</w:t>
      </w:r>
    </w:p>
    <w:p w:rsidR="0035282C" w:rsidRDefault="00186B05" w:rsidP="009B3DA6">
      <w:pPr>
        <w:rPr>
          <w:sz w:val="24"/>
        </w:rPr>
      </w:pPr>
      <w:r>
        <w:rPr>
          <w:sz w:val="24"/>
        </w:rPr>
        <w:t xml:space="preserve">OTM calculates the amount </w:t>
      </w:r>
      <w:r w:rsidR="008C74E8">
        <w:rPr>
          <w:sz w:val="24"/>
        </w:rPr>
        <w:t xml:space="preserve">as well </w:t>
      </w:r>
      <w:r>
        <w:rPr>
          <w:sz w:val="24"/>
        </w:rPr>
        <w:t>for the freight.</w:t>
      </w:r>
      <w:r w:rsidR="007173CD">
        <w:rPr>
          <w:sz w:val="24"/>
        </w:rPr>
        <w:t xml:space="preserve"> This information</w:t>
      </w:r>
      <w:r w:rsidR="00924E78">
        <w:rPr>
          <w:sz w:val="24"/>
        </w:rPr>
        <w:t xml:space="preserve"> is sent back to PO system and can be viewed in the PO system on the</w:t>
      </w:r>
      <w:r w:rsidR="001677D9">
        <w:rPr>
          <w:sz w:val="24"/>
        </w:rPr>
        <w:t xml:space="preserve"> following screen at the bottom </w:t>
      </w:r>
      <w:r w:rsidR="004C7490">
        <w:rPr>
          <w:sz w:val="24"/>
        </w:rPr>
        <w:t xml:space="preserve">in the </w:t>
      </w:r>
      <w:r w:rsidR="00595AC1">
        <w:rPr>
          <w:b/>
          <w:sz w:val="24"/>
        </w:rPr>
        <w:t>PO C</w:t>
      </w:r>
      <w:r w:rsidR="004C7490" w:rsidRPr="002F3D37">
        <w:rPr>
          <w:b/>
          <w:sz w:val="24"/>
        </w:rPr>
        <w:t>onsolidation</w:t>
      </w:r>
      <w:r w:rsidR="004C7490">
        <w:rPr>
          <w:sz w:val="24"/>
        </w:rPr>
        <w:t xml:space="preserve"> section:</w:t>
      </w:r>
    </w:p>
    <w:p w:rsidR="001677D9" w:rsidRDefault="001677D9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62DDFD" wp14:editId="680E97F0">
            <wp:extent cx="5943600" cy="3089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90" w:rsidRDefault="004C7490" w:rsidP="004C7490">
      <w:pPr>
        <w:rPr>
          <w:sz w:val="24"/>
        </w:rPr>
      </w:pPr>
      <w:r>
        <w:rPr>
          <w:sz w:val="24"/>
        </w:rPr>
        <w:t>After a shipment is executed an invoice gets generated. EDI Carrier will send us invoice through an EDI transaction.</w:t>
      </w:r>
    </w:p>
    <w:p w:rsidR="004C7490" w:rsidRDefault="004C7490">
      <w:pPr>
        <w:rPr>
          <w:sz w:val="24"/>
        </w:rPr>
      </w:pPr>
      <w:r>
        <w:rPr>
          <w:sz w:val="24"/>
        </w:rPr>
        <w:t>Invoices are then transported from the OTM system into General Ledger system.</w:t>
      </w:r>
    </w:p>
    <w:p w:rsidR="00A2276D" w:rsidRDefault="00A2276D">
      <w:pPr>
        <w:rPr>
          <w:sz w:val="24"/>
        </w:rPr>
      </w:pPr>
    </w:p>
    <w:p w:rsidR="00AF749C" w:rsidRDefault="00AF749C">
      <w:pPr>
        <w:rPr>
          <w:sz w:val="24"/>
        </w:rPr>
      </w:pPr>
      <w:r>
        <w:rPr>
          <w:sz w:val="24"/>
        </w:rPr>
        <w:t>Everything from planning to shi</w:t>
      </w:r>
      <w:r w:rsidR="008D1EF3">
        <w:rPr>
          <w:sz w:val="24"/>
        </w:rPr>
        <w:t>pment is done by business users in the OTM Application</w:t>
      </w:r>
      <w:r w:rsidR="008B2F5E">
        <w:rPr>
          <w:sz w:val="24"/>
        </w:rPr>
        <w:t xml:space="preserve">, which is a specific User Role that can be obtained from the </w:t>
      </w:r>
      <w:r w:rsidR="002F7939">
        <w:rPr>
          <w:sz w:val="24"/>
        </w:rPr>
        <w:t xml:space="preserve">OTM </w:t>
      </w:r>
      <w:r w:rsidR="008B2F5E">
        <w:rPr>
          <w:sz w:val="24"/>
        </w:rPr>
        <w:t>Admin (Tanya).</w:t>
      </w:r>
    </w:p>
    <w:p w:rsidR="00C6433F" w:rsidRDefault="00C6433F">
      <w:pPr>
        <w:rPr>
          <w:b/>
          <w:sz w:val="24"/>
        </w:rPr>
      </w:pPr>
      <w:r w:rsidRPr="00DF1874">
        <w:rPr>
          <w:b/>
          <w:sz w:val="24"/>
        </w:rPr>
        <w:t>Shipments:</w:t>
      </w:r>
    </w:p>
    <w:p w:rsidR="00EC7643" w:rsidRDefault="00EC7643">
      <w:pPr>
        <w:rPr>
          <w:sz w:val="24"/>
        </w:rPr>
      </w:pPr>
      <w:r>
        <w:rPr>
          <w:sz w:val="24"/>
        </w:rPr>
        <w:t>Shipment details can be obtained by clicking on the Shipment in the below page to open a new Window:</w:t>
      </w:r>
    </w:p>
    <w:p w:rsidR="00EC7643" w:rsidRPr="00EC7643" w:rsidRDefault="00EC764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328AF14" wp14:editId="36824883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F" w:rsidRDefault="00C6433F" w:rsidP="00C6433F">
      <w:pPr>
        <w:rPr>
          <w:sz w:val="24"/>
        </w:rPr>
      </w:pPr>
      <w:r>
        <w:rPr>
          <w:sz w:val="24"/>
        </w:rPr>
        <w:t xml:space="preserve">Shipment stops </w:t>
      </w:r>
      <w:r w:rsidR="008E5235">
        <w:rPr>
          <w:sz w:val="24"/>
        </w:rPr>
        <w:t xml:space="preserve">section </w:t>
      </w:r>
      <w:r>
        <w:rPr>
          <w:sz w:val="24"/>
        </w:rPr>
        <w:t>has pickup Vendor location and Delivery information.</w:t>
      </w:r>
    </w:p>
    <w:p w:rsidR="00C6433F" w:rsidRDefault="00C6433F">
      <w:pPr>
        <w:rPr>
          <w:sz w:val="24"/>
        </w:rPr>
      </w:pPr>
    </w:p>
    <w:p w:rsidR="006C0C8F" w:rsidRDefault="001B4FEF">
      <w:pPr>
        <w:rPr>
          <w:sz w:val="24"/>
        </w:rPr>
      </w:pPr>
      <w:r>
        <w:rPr>
          <w:sz w:val="24"/>
        </w:rPr>
        <w:t>Approximately</w:t>
      </w:r>
      <w:r w:rsidR="00561F3B">
        <w:rPr>
          <w:sz w:val="24"/>
        </w:rPr>
        <w:t xml:space="preserve"> 1000 POs </w:t>
      </w:r>
      <w:r w:rsidR="00533612">
        <w:rPr>
          <w:sz w:val="24"/>
        </w:rPr>
        <w:t xml:space="preserve">reach </w:t>
      </w:r>
      <w:r w:rsidR="004D0697">
        <w:rPr>
          <w:sz w:val="24"/>
        </w:rPr>
        <w:t>OTM per day in production.</w:t>
      </w:r>
    </w:p>
    <w:p w:rsidR="00D61565" w:rsidRDefault="00066157">
      <w:pPr>
        <w:rPr>
          <w:sz w:val="24"/>
        </w:rPr>
      </w:pPr>
      <w:r>
        <w:rPr>
          <w:sz w:val="24"/>
        </w:rPr>
        <w:t>We c</w:t>
      </w:r>
      <w:r w:rsidR="002478EE">
        <w:rPr>
          <w:sz w:val="24"/>
        </w:rPr>
        <w:t>an have 3 or 4 stops in between when a shipment is being transported.</w:t>
      </w:r>
      <w:r w:rsidR="009678FC">
        <w:rPr>
          <w:sz w:val="24"/>
        </w:rPr>
        <w:t xml:space="preserve"> </w:t>
      </w:r>
      <w:r w:rsidR="005114A9">
        <w:rPr>
          <w:sz w:val="24"/>
        </w:rPr>
        <w:t xml:space="preserve">Shipments </w:t>
      </w:r>
      <w:r w:rsidR="004F7666">
        <w:rPr>
          <w:sz w:val="24"/>
        </w:rPr>
        <w:t>can start at cross docks as well.</w:t>
      </w:r>
      <w:r w:rsidR="009B0224">
        <w:rPr>
          <w:sz w:val="24"/>
        </w:rPr>
        <w:t xml:space="preserve"> Cross docks are intermediate stops where shipments can be dropped off to be collected by other trucks.</w:t>
      </w:r>
    </w:p>
    <w:p w:rsidR="00A26005" w:rsidRDefault="00F21AFE">
      <w:pPr>
        <w:rPr>
          <w:sz w:val="24"/>
        </w:rPr>
      </w:pPr>
      <w:r>
        <w:rPr>
          <w:sz w:val="24"/>
        </w:rPr>
        <w:t>Bills would be for customers.</w:t>
      </w:r>
      <w:r w:rsidR="00CF06AA">
        <w:rPr>
          <w:sz w:val="24"/>
        </w:rPr>
        <w:t xml:space="preserve"> Invoices will be for GFS.</w:t>
      </w:r>
      <w:r w:rsidR="00C31A73">
        <w:rPr>
          <w:sz w:val="24"/>
        </w:rPr>
        <w:t xml:space="preserve"> GFS </w:t>
      </w:r>
      <w:r w:rsidR="00493811">
        <w:rPr>
          <w:sz w:val="24"/>
        </w:rPr>
        <w:t xml:space="preserve">can </w:t>
      </w:r>
      <w:r w:rsidR="00C31A73">
        <w:rPr>
          <w:sz w:val="24"/>
        </w:rPr>
        <w:t>p</w:t>
      </w:r>
      <w:r w:rsidR="00063F10">
        <w:rPr>
          <w:sz w:val="24"/>
        </w:rPr>
        <w:t>ay the vendors for the products and then bill the same amount to the Customer.</w:t>
      </w:r>
    </w:p>
    <w:p w:rsidR="009B648D" w:rsidRPr="00B73C51" w:rsidRDefault="00C62201">
      <w:pPr>
        <w:rPr>
          <w:sz w:val="24"/>
        </w:rPr>
      </w:pPr>
      <w:r>
        <w:rPr>
          <w:sz w:val="24"/>
        </w:rPr>
        <w:t xml:space="preserve">Carriers / Service providers can generate Invoice </w:t>
      </w:r>
      <w:r w:rsidR="00556230">
        <w:rPr>
          <w:sz w:val="24"/>
        </w:rPr>
        <w:t>in OTM</w:t>
      </w:r>
      <w:r w:rsidR="00E527DB">
        <w:rPr>
          <w:sz w:val="24"/>
        </w:rPr>
        <w:t xml:space="preserve"> once th</w:t>
      </w:r>
      <w:r w:rsidR="00A02C70">
        <w:rPr>
          <w:sz w:val="24"/>
        </w:rPr>
        <w:t>ey review the agreed upon price, or send it to using EDI</w:t>
      </w:r>
      <w:r w:rsidR="00556230">
        <w:rPr>
          <w:sz w:val="24"/>
        </w:rPr>
        <w:t>.</w:t>
      </w:r>
      <w:r w:rsidR="008B6821">
        <w:rPr>
          <w:sz w:val="24"/>
        </w:rPr>
        <w:t xml:space="preserve"> </w:t>
      </w:r>
      <w:r w:rsidR="00817494">
        <w:rPr>
          <w:sz w:val="24"/>
        </w:rPr>
        <w:t>Carrier</w:t>
      </w:r>
      <w:r w:rsidR="008B6821">
        <w:rPr>
          <w:sz w:val="24"/>
        </w:rPr>
        <w:t>s</w:t>
      </w:r>
      <w:r w:rsidR="00817494">
        <w:rPr>
          <w:sz w:val="24"/>
        </w:rPr>
        <w:t xml:space="preserve"> </w:t>
      </w:r>
      <w:r w:rsidR="008B6821">
        <w:rPr>
          <w:sz w:val="24"/>
        </w:rPr>
        <w:t>have a portal in OTM as well.</w:t>
      </w:r>
      <w:bookmarkEnd w:id="0"/>
    </w:p>
    <w:sectPr w:rsidR="009B648D" w:rsidRPr="00B73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0FA"/>
    <w:rsid w:val="0000204F"/>
    <w:rsid w:val="00014068"/>
    <w:rsid w:val="0002447C"/>
    <w:rsid w:val="00063F10"/>
    <w:rsid w:val="00066157"/>
    <w:rsid w:val="00075A2A"/>
    <w:rsid w:val="00090F14"/>
    <w:rsid w:val="0009107A"/>
    <w:rsid w:val="000A75D8"/>
    <w:rsid w:val="000C67EB"/>
    <w:rsid w:val="000D03BB"/>
    <w:rsid w:val="000D16CF"/>
    <w:rsid w:val="000D2DE7"/>
    <w:rsid w:val="000E4B65"/>
    <w:rsid w:val="00127E27"/>
    <w:rsid w:val="00135265"/>
    <w:rsid w:val="00140982"/>
    <w:rsid w:val="001602EB"/>
    <w:rsid w:val="001677D9"/>
    <w:rsid w:val="0017683D"/>
    <w:rsid w:val="0018550D"/>
    <w:rsid w:val="00186B05"/>
    <w:rsid w:val="001A1F5F"/>
    <w:rsid w:val="001B032A"/>
    <w:rsid w:val="001B4FEF"/>
    <w:rsid w:val="001E1D93"/>
    <w:rsid w:val="001F4E86"/>
    <w:rsid w:val="001F62CA"/>
    <w:rsid w:val="00203D6E"/>
    <w:rsid w:val="002208C5"/>
    <w:rsid w:val="00221EEF"/>
    <w:rsid w:val="00230C08"/>
    <w:rsid w:val="00233B57"/>
    <w:rsid w:val="002475B6"/>
    <w:rsid w:val="002478EE"/>
    <w:rsid w:val="00267F87"/>
    <w:rsid w:val="00281562"/>
    <w:rsid w:val="00281C7A"/>
    <w:rsid w:val="002D642A"/>
    <w:rsid w:val="002D6CA0"/>
    <w:rsid w:val="002F3D37"/>
    <w:rsid w:val="002F7939"/>
    <w:rsid w:val="00326755"/>
    <w:rsid w:val="00335B14"/>
    <w:rsid w:val="0034742D"/>
    <w:rsid w:val="0035282C"/>
    <w:rsid w:val="003626A8"/>
    <w:rsid w:val="00395896"/>
    <w:rsid w:val="003B4FA2"/>
    <w:rsid w:val="003E4180"/>
    <w:rsid w:val="00426233"/>
    <w:rsid w:val="004326A3"/>
    <w:rsid w:val="0045164C"/>
    <w:rsid w:val="00464039"/>
    <w:rsid w:val="004760FA"/>
    <w:rsid w:val="00484201"/>
    <w:rsid w:val="00493651"/>
    <w:rsid w:val="00493811"/>
    <w:rsid w:val="004A2E54"/>
    <w:rsid w:val="004C30B7"/>
    <w:rsid w:val="004C4EE0"/>
    <w:rsid w:val="004C7490"/>
    <w:rsid w:val="004D0697"/>
    <w:rsid w:val="004F7666"/>
    <w:rsid w:val="005114A9"/>
    <w:rsid w:val="00533612"/>
    <w:rsid w:val="00537A6B"/>
    <w:rsid w:val="00556230"/>
    <w:rsid w:val="0055792E"/>
    <w:rsid w:val="00561F3B"/>
    <w:rsid w:val="0058153A"/>
    <w:rsid w:val="005830D7"/>
    <w:rsid w:val="00595AC1"/>
    <w:rsid w:val="005B6217"/>
    <w:rsid w:val="005C06BB"/>
    <w:rsid w:val="005C2A9F"/>
    <w:rsid w:val="005D5D56"/>
    <w:rsid w:val="005F1791"/>
    <w:rsid w:val="005F22DF"/>
    <w:rsid w:val="00617BE7"/>
    <w:rsid w:val="00633968"/>
    <w:rsid w:val="00645D70"/>
    <w:rsid w:val="0067075C"/>
    <w:rsid w:val="006774B8"/>
    <w:rsid w:val="00694017"/>
    <w:rsid w:val="0069738F"/>
    <w:rsid w:val="006C0C8F"/>
    <w:rsid w:val="006D54E0"/>
    <w:rsid w:val="006E0234"/>
    <w:rsid w:val="007173CD"/>
    <w:rsid w:val="00744FDC"/>
    <w:rsid w:val="00760F75"/>
    <w:rsid w:val="00785E45"/>
    <w:rsid w:val="007C6F96"/>
    <w:rsid w:val="007D1A97"/>
    <w:rsid w:val="007D4888"/>
    <w:rsid w:val="007E310B"/>
    <w:rsid w:val="007F1EFE"/>
    <w:rsid w:val="007F3B27"/>
    <w:rsid w:val="00817494"/>
    <w:rsid w:val="00835C96"/>
    <w:rsid w:val="0084566F"/>
    <w:rsid w:val="00884D96"/>
    <w:rsid w:val="00886E71"/>
    <w:rsid w:val="0088751B"/>
    <w:rsid w:val="008A3F77"/>
    <w:rsid w:val="008B2D98"/>
    <w:rsid w:val="008B2F5E"/>
    <w:rsid w:val="008B6821"/>
    <w:rsid w:val="008C15EE"/>
    <w:rsid w:val="008C2854"/>
    <w:rsid w:val="008C74E8"/>
    <w:rsid w:val="008D1EF3"/>
    <w:rsid w:val="008E5235"/>
    <w:rsid w:val="009162E0"/>
    <w:rsid w:val="00924E78"/>
    <w:rsid w:val="0094018C"/>
    <w:rsid w:val="00966C02"/>
    <w:rsid w:val="009678FC"/>
    <w:rsid w:val="009729B2"/>
    <w:rsid w:val="0097677E"/>
    <w:rsid w:val="00980EEB"/>
    <w:rsid w:val="009B0224"/>
    <w:rsid w:val="009B3DA6"/>
    <w:rsid w:val="009B648D"/>
    <w:rsid w:val="00A02C70"/>
    <w:rsid w:val="00A10E79"/>
    <w:rsid w:val="00A2276D"/>
    <w:rsid w:val="00A26005"/>
    <w:rsid w:val="00A32376"/>
    <w:rsid w:val="00A3392C"/>
    <w:rsid w:val="00A36702"/>
    <w:rsid w:val="00A425DC"/>
    <w:rsid w:val="00A46F9E"/>
    <w:rsid w:val="00A92ECC"/>
    <w:rsid w:val="00A94AFB"/>
    <w:rsid w:val="00AA4989"/>
    <w:rsid w:val="00AB005A"/>
    <w:rsid w:val="00AD0A5D"/>
    <w:rsid w:val="00AF4770"/>
    <w:rsid w:val="00AF749C"/>
    <w:rsid w:val="00B06D5E"/>
    <w:rsid w:val="00B24C36"/>
    <w:rsid w:val="00B51336"/>
    <w:rsid w:val="00B678EE"/>
    <w:rsid w:val="00B70D45"/>
    <w:rsid w:val="00B73C51"/>
    <w:rsid w:val="00BA49B2"/>
    <w:rsid w:val="00BD2DA7"/>
    <w:rsid w:val="00C060F9"/>
    <w:rsid w:val="00C31A73"/>
    <w:rsid w:val="00C62201"/>
    <w:rsid w:val="00C64005"/>
    <w:rsid w:val="00C641BD"/>
    <w:rsid w:val="00C6433F"/>
    <w:rsid w:val="00C66D09"/>
    <w:rsid w:val="00C71E69"/>
    <w:rsid w:val="00C77C1E"/>
    <w:rsid w:val="00C84F65"/>
    <w:rsid w:val="00CB040A"/>
    <w:rsid w:val="00CC7AF6"/>
    <w:rsid w:val="00CD0FC4"/>
    <w:rsid w:val="00CD1702"/>
    <w:rsid w:val="00CF048B"/>
    <w:rsid w:val="00CF06AA"/>
    <w:rsid w:val="00D04773"/>
    <w:rsid w:val="00D61565"/>
    <w:rsid w:val="00D75CE0"/>
    <w:rsid w:val="00D82EDF"/>
    <w:rsid w:val="00DA2212"/>
    <w:rsid w:val="00DB77D4"/>
    <w:rsid w:val="00DC2D51"/>
    <w:rsid w:val="00DD1AED"/>
    <w:rsid w:val="00DD321D"/>
    <w:rsid w:val="00DD79F0"/>
    <w:rsid w:val="00DF1874"/>
    <w:rsid w:val="00E266EE"/>
    <w:rsid w:val="00E3391A"/>
    <w:rsid w:val="00E3695E"/>
    <w:rsid w:val="00E527DB"/>
    <w:rsid w:val="00E761CE"/>
    <w:rsid w:val="00E77A47"/>
    <w:rsid w:val="00E97510"/>
    <w:rsid w:val="00EA3DAB"/>
    <w:rsid w:val="00EC7643"/>
    <w:rsid w:val="00ED798C"/>
    <w:rsid w:val="00EE37E6"/>
    <w:rsid w:val="00F21AFE"/>
    <w:rsid w:val="00F3431A"/>
    <w:rsid w:val="00F542E4"/>
    <w:rsid w:val="00F81A9D"/>
    <w:rsid w:val="00F83023"/>
    <w:rsid w:val="00F9287C"/>
    <w:rsid w:val="00FA0A83"/>
    <w:rsid w:val="00FB3CA1"/>
    <w:rsid w:val="00FB77DB"/>
    <w:rsid w:val="00FD1F03"/>
    <w:rsid w:val="00FF4E2B"/>
    <w:rsid w:val="00FF7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89517"/>
  <w15:chartTrackingRefBased/>
  <w15:docId w15:val="{E77FB85F-D890-49E8-8E83-7580F609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456</Words>
  <Characters>2600</Characters>
  <Application>Microsoft Office Word</Application>
  <DocSecurity>0</DocSecurity>
  <Lines>21</Lines>
  <Paragraphs>6</Paragraphs>
  <ScaleCrop>false</ScaleCrop>
  <Company>Deloitte</Company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Devate, Deepank</dc:creator>
  <cp:keywords/>
  <dc:description/>
  <cp:lastModifiedBy>Devate, Deepank</cp:lastModifiedBy>
  <cp:revision>198</cp:revision>
  <dcterms:created xsi:type="dcterms:W3CDTF">2019-05-13T09:32:00Z</dcterms:created>
  <dcterms:modified xsi:type="dcterms:W3CDTF">2019-05-13T12:28:00Z</dcterms:modified>
</cp:coreProperties>
</file>