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C1CF" w14:textId="4670D8A7" w:rsidR="001964A1" w:rsidRDefault="008846AC">
      <w:r>
        <w:t>Insight</w:t>
      </w:r>
    </w:p>
    <w:p w14:paraId="72707ACF" w14:textId="77777777" w:rsidR="008846AC" w:rsidRDefault="00884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254"/>
        <w:gridCol w:w="2275"/>
        <w:gridCol w:w="2380"/>
      </w:tblGrid>
      <w:tr w:rsidR="000B3CE8" w14:paraId="3866CE15" w14:textId="77777777" w:rsidTr="000B3CE8">
        <w:tc>
          <w:tcPr>
            <w:tcW w:w="2107" w:type="dxa"/>
          </w:tcPr>
          <w:p w14:paraId="62E187F6" w14:textId="7AF5B9BC" w:rsidR="000B3CE8" w:rsidRPr="008846AC" w:rsidRDefault="000B3CE8" w:rsidP="008846AC">
            <w:pPr>
              <w:jc w:val="center"/>
              <w:rPr>
                <w:b/>
                <w:bCs/>
                <w:color w:val="000000" w:themeColor="text1"/>
              </w:rPr>
            </w:pPr>
            <w:r w:rsidRPr="008846AC"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254" w:type="dxa"/>
          </w:tcPr>
          <w:p w14:paraId="2C7CE66A" w14:textId="2A0A295C" w:rsidR="000B3CE8" w:rsidRPr="008846AC" w:rsidRDefault="000B3CE8" w:rsidP="008846AC">
            <w:pPr>
              <w:jc w:val="center"/>
              <w:rPr>
                <w:b/>
                <w:bCs/>
                <w:color w:val="000000" w:themeColor="text1"/>
              </w:rPr>
            </w:pPr>
            <w:r w:rsidRPr="008846AC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2275" w:type="dxa"/>
          </w:tcPr>
          <w:p w14:paraId="4EA0293A" w14:textId="04738804" w:rsidR="000B3CE8" w:rsidRPr="008846AC" w:rsidRDefault="000B3CE8" w:rsidP="008846AC">
            <w:pPr>
              <w:jc w:val="center"/>
              <w:rPr>
                <w:b/>
                <w:bCs/>
                <w:color w:val="000000" w:themeColor="text1"/>
              </w:rPr>
            </w:pPr>
            <w:r w:rsidRPr="008846AC">
              <w:rPr>
                <w:b/>
                <w:bCs/>
                <w:color w:val="000000" w:themeColor="text1"/>
              </w:rPr>
              <w:t>Rows</w:t>
            </w:r>
          </w:p>
        </w:tc>
        <w:tc>
          <w:tcPr>
            <w:tcW w:w="2380" w:type="dxa"/>
          </w:tcPr>
          <w:p w14:paraId="715A832A" w14:textId="6AD3AE5C" w:rsidR="000B3CE8" w:rsidRPr="008846AC" w:rsidRDefault="000B3CE8" w:rsidP="008846AC">
            <w:pPr>
              <w:jc w:val="center"/>
              <w:rPr>
                <w:b/>
                <w:bCs/>
                <w:color w:val="000000" w:themeColor="text1"/>
              </w:rPr>
            </w:pPr>
            <w:r w:rsidRPr="008846AC">
              <w:rPr>
                <w:b/>
                <w:bCs/>
                <w:color w:val="000000" w:themeColor="text1"/>
              </w:rPr>
              <w:t>Columns</w:t>
            </w:r>
          </w:p>
        </w:tc>
      </w:tr>
      <w:tr w:rsidR="008846AC" w14:paraId="239826DF" w14:textId="77777777" w:rsidTr="000B3CE8">
        <w:tc>
          <w:tcPr>
            <w:tcW w:w="2107" w:type="dxa"/>
            <w:vMerge w:val="restart"/>
          </w:tcPr>
          <w:p w14:paraId="6FA43062" w14:textId="151C39A2" w:rsidR="008846AC" w:rsidRDefault="008846AC">
            <w:r>
              <w:t>January 2022</w:t>
            </w:r>
          </w:p>
        </w:tc>
        <w:tc>
          <w:tcPr>
            <w:tcW w:w="2254" w:type="dxa"/>
          </w:tcPr>
          <w:p w14:paraId="5AFCBDCA" w14:textId="06F7348B" w:rsidR="008846AC" w:rsidRDefault="008846AC">
            <w:r>
              <w:t>Yellow</w:t>
            </w:r>
          </w:p>
        </w:tc>
        <w:tc>
          <w:tcPr>
            <w:tcW w:w="2275" w:type="dxa"/>
          </w:tcPr>
          <w:p w14:paraId="2D09D722" w14:textId="73CA5611" w:rsidR="008846AC" w:rsidRDefault="008846AC" w:rsidP="001E24DD">
            <w:pPr>
              <w:jc w:val="right"/>
            </w:pPr>
            <w:r>
              <w:t>2,463,930</w:t>
            </w:r>
          </w:p>
        </w:tc>
        <w:tc>
          <w:tcPr>
            <w:tcW w:w="2380" w:type="dxa"/>
          </w:tcPr>
          <w:p w14:paraId="6D8F0AA4" w14:textId="197DD2FB" w:rsidR="008846AC" w:rsidRDefault="00FD625B" w:rsidP="001E24DD">
            <w:pPr>
              <w:jc w:val="right"/>
            </w:pPr>
            <w:r>
              <w:t>5</w:t>
            </w:r>
          </w:p>
        </w:tc>
      </w:tr>
      <w:tr w:rsidR="008846AC" w14:paraId="233444A0" w14:textId="77777777" w:rsidTr="000B3CE8">
        <w:tc>
          <w:tcPr>
            <w:tcW w:w="2107" w:type="dxa"/>
            <w:vMerge/>
          </w:tcPr>
          <w:p w14:paraId="681888B7" w14:textId="77777777" w:rsidR="008846AC" w:rsidRDefault="008846AC"/>
        </w:tc>
        <w:tc>
          <w:tcPr>
            <w:tcW w:w="2254" w:type="dxa"/>
          </w:tcPr>
          <w:p w14:paraId="1F180511" w14:textId="3119A4AC" w:rsidR="008846AC" w:rsidRDefault="008846AC">
            <w:r>
              <w:t>Green</w:t>
            </w:r>
          </w:p>
        </w:tc>
        <w:tc>
          <w:tcPr>
            <w:tcW w:w="2275" w:type="dxa"/>
          </w:tcPr>
          <w:p w14:paraId="77871EA9" w14:textId="3EADB2E2" w:rsidR="008846AC" w:rsidRDefault="008846AC" w:rsidP="001E24DD">
            <w:pPr>
              <w:jc w:val="right"/>
            </w:pPr>
            <w:r>
              <w:t>62,494</w:t>
            </w:r>
          </w:p>
        </w:tc>
        <w:tc>
          <w:tcPr>
            <w:tcW w:w="2380" w:type="dxa"/>
          </w:tcPr>
          <w:p w14:paraId="15B03029" w14:textId="284A358F" w:rsidR="008846AC" w:rsidRDefault="00D63F0E" w:rsidP="001E24DD">
            <w:pPr>
              <w:jc w:val="right"/>
            </w:pPr>
            <w:r>
              <w:t>20</w:t>
            </w:r>
          </w:p>
        </w:tc>
      </w:tr>
      <w:tr w:rsidR="008846AC" w14:paraId="3F178CCF" w14:textId="77777777" w:rsidTr="000B3CE8">
        <w:tc>
          <w:tcPr>
            <w:tcW w:w="2107" w:type="dxa"/>
            <w:vMerge/>
          </w:tcPr>
          <w:p w14:paraId="18133412" w14:textId="77777777" w:rsidR="008846AC" w:rsidRDefault="008846AC"/>
        </w:tc>
        <w:tc>
          <w:tcPr>
            <w:tcW w:w="2254" w:type="dxa"/>
          </w:tcPr>
          <w:p w14:paraId="27397CA7" w14:textId="09C11538" w:rsidR="008846AC" w:rsidRDefault="008846AC">
            <w:r>
              <w:t>For-Hire Vehicle Trip Records</w:t>
            </w:r>
          </w:p>
        </w:tc>
        <w:tc>
          <w:tcPr>
            <w:tcW w:w="2275" w:type="dxa"/>
          </w:tcPr>
          <w:p w14:paraId="636FD3EE" w14:textId="2A7D3377" w:rsidR="008846AC" w:rsidRDefault="008846AC" w:rsidP="001E24DD">
            <w:pPr>
              <w:jc w:val="right"/>
            </w:pPr>
            <w:r>
              <w:t>1,143,690</w:t>
            </w:r>
          </w:p>
        </w:tc>
        <w:tc>
          <w:tcPr>
            <w:tcW w:w="2380" w:type="dxa"/>
          </w:tcPr>
          <w:p w14:paraId="54223351" w14:textId="590DC38E" w:rsidR="008846AC" w:rsidRDefault="00AC45FA" w:rsidP="001E24DD">
            <w:pPr>
              <w:jc w:val="right"/>
            </w:pPr>
            <w:r>
              <w:t>7</w:t>
            </w:r>
          </w:p>
        </w:tc>
      </w:tr>
      <w:tr w:rsidR="008846AC" w14:paraId="6B550184" w14:textId="77777777" w:rsidTr="000B3CE8">
        <w:tc>
          <w:tcPr>
            <w:tcW w:w="2107" w:type="dxa"/>
            <w:vMerge/>
          </w:tcPr>
          <w:p w14:paraId="5E0C420B" w14:textId="77777777" w:rsidR="008846AC" w:rsidRDefault="008846AC"/>
        </w:tc>
        <w:tc>
          <w:tcPr>
            <w:tcW w:w="2254" w:type="dxa"/>
          </w:tcPr>
          <w:p w14:paraId="174E933D" w14:textId="06290240" w:rsidR="008846AC" w:rsidRDefault="008846AC">
            <w:r>
              <w:t>High Volume For-Hire Vehicle Trip Records</w:t>
            </w:r>
          </w:p>
        </w:tc>
        <w:tc>
          <w:tcPr>
            <w:tcW w:w="2275" w:type="dxa"/>
          </w:tcPr>
          <w:p w14:paraId="3C734C93" w14:textId="4A711ECA" w:rsidR="008846AC" w:rsidRDefault="008846AC" w:rsidP="001E24DD">
            <w:pPr>
              <w:jc w:val="right"/>
            </w:pPr>
            <w:r>
              <w:t>14,751,590</w:t>
            </w:r>
          </w:p>
        </w:tc>
        <w:tc>
          <w:tcPr>
            <w:tcW w:w="2380" w:type="dxa"/>
          </w:tcPr>
          <w:p w14:paraId="2E4D6CD5" w14:textId="04F62571" w:rsidR="008846AC" w:rsidRDefault="001E24DD" w:rsidP="001E24DD">
            <w:pPr>
              <w:jc w:val="right"/>
            </w:pPr>
            <w:r>
              <w:t>24</w:t>
            </w:r>
          </w:p>
        </w:tc>
      </w:tr>
      <w:tr w:rsidR="008846AC" w14:paraId="621AF08F" w14:textId="77777777" w:rsidTr="000B3CE8">
        <w:tc>
          <w:tcPr>
            <w:tcW w:w="2107" w:type="dxa"/>
            <w:vMerge w:val="restart"/>
          </w:tcPr>
          <w:p w14:paraId="10217F0A" w14:textId="549B9549" w:rsidR="008846AC" w:rsidRDefault="008846AC">
            <w:r>
              <w:t>February 2022</w:t>
            </w:r>
          </w:p>
        </w:tc>
        <w:tc>
          <w:tcPr>
            <w:tcW w:w="2254" w:type="dxa"/>
          </w:tcPr>
          <w:p w14:paraId="70136A43" w14:textId="52844F4D" w:rsidR="008846AC" w:rsidRDefault="008846AC">
            <w:r>
              <w:t>Yellow</w:t>
            </w:r>
          </w:p>
        </w:tc>
        <w:tc>
          <w:tcPr>
            <w:tcW w:w="2275" w:type="dxa"/>
          </w:tcPr>
          <w:p w14:paraId="33E07F0E" w14:textId="4982C19A" w:rsidR="008846AC" w:rsidRDefault="008846AC" w:rsidP="001E24DD">
            <w:pPr>
              <w:jc w:val="right"/>
            </w:pPr>
            <w:r w:rsidRPr="00876181">
              <w:t>2</w:t>
            </w:r>
            <w:r>
              <w:t>,</w:t>
            </w:r>
            <w:r w:rsidRPr="00876181">
              <w:t>979</w:t>
            </w:r>
            <w:r>
              <w:t>,</w:t>
            </w:r>
            <w:r w:rsidRPr="00876181">
              <w:t>430</w:t>
            </w:r>
          </w:p>
        </w:tc>
        <w:tc>
          <w:tcPr>
            <w:tcW w:w="2380" w:type="dxa"/>
          </w:tcPr>
          <w:p w14:paraId="46771985" w14:textId="0F9800A5" w:rsidR="008846AC" w:rsidRDefault="00A406DC" w:rsidP="001E24DD">
            <w:pPr>
              <w:jc w:val="right"/>
            </w:pPr>
            <w:r>
              <w:t>19</w:t>
            </w:r>
          </w:p>
        </w:tc>
      </w:tr>
      <w:tr w:rsidR="008846AC" w14:paraId="63C8246E" w14:textId="77777777" w:rsidTr="000B3CE8">
        <w:tc>
          <w:tcPr>
            <w:tcW w:w="2107" w:type="dxa"/>
            <w:vMerge/>
          </w:tcPr>
          <w:p w14:paraId="5B72B833" w14:textId="77777777" w:rsidR="008846AC" w:rsidRDefault="008846AC"/>
        </w:tc>
        <w:tc>
          <w:tcPr>
            <w:tcW w:w="2254" w:type="dxa"/>
          </w:tcPr>
          <w:p w14:paraId="5B117157" w14:textId="00228CC4" w:rsidR="008846AC" w:rsidRDefault="008846AC">
            <w:r>
              <w:t>Green</w:t>
            </w:r>
          </w:p>
        </w:tc>
        <w:tc>
          <w:tcPr>
            <w:tcW w:w="2275" w:type="dxa"/>
          </w:tcPr>
          <w:p w14:paraId="4735F743" w14:textId="12DA95DC" w:rsidR="008846AC" w:rsidRDefault="008846AC" w:rsidP="001E24DD">
            <w:pPr>
              <w:jc w:val="right"/>
            </w:pPr>
            <w:r w:rsidRPr="009C6A47">
              <w:t>69</w:t>
            </w:r>
            <w:r>
              <w:t>,</w:t>
            </w:r>
            <w:r w:rsidRPr="009C6A47">
              <w:t>398</w:t>
            </w:r>
          </w:p>
        </w:tc>
        <w:tc>
          <w:tcPr>
            <w:tcW w:w="2380" w:type="dxa"/>
          </w:tcPr>
          <w:p w14:paraId="7C5BAB50" w14:textId="2A0A6703" w:rsidR="008846AC" w:rsidRDefault="00964905" w:rsidP="001E24DD">
            <w:pPr>
              <w:jc w:val="right"/>
            </w:pPr>
            <w:r>
              <w:t>20</w:t>
            </w:r>
          </w:p>
        </w:tc>
      </w:tr>
      <w:tr w:rsidR="008846AC" w14:paraId="7543F9C0" w14:textId="77777777" w:rsidTr="000B3CE8">
        <w:tc>
          <w:tcPr>
            <w:tcW w:w="2107" w:type="dxa"/>
            <w:vMerge/>
          </w:tcPr>
          <w:p w14:paraId="797A05AF" w14:textId="77777777" w:rsidR="008846AC" w:rsidRDefault="008846AC"/>
        </w:tc>
        <w:tc>
          <w:tcPr>
            <w:tcW w:w="2254" w:type="dxa"/>
          </w:tcPr>
          <w:p w14:paraId="5938F7F8" w14:textId="48BB5E3E" w:rsidR="008846AC" w:rsidRDefault="008846AC">
            <w:r>
              <w:t>For-Hire Vehicle Trip Records</w:t>
            </w:r>
          </w:p>
        </w:tc>
        <w:tc>
          <w:tcPr>
            <w:tcW w:w="2275" w:type="dxa"/>
          </w:tcPr>
          <w:p w14:paraId="5E8686B0" w14:textId="77777777" w:rsidR="008846AC" w:rsidRDefault="008846AC" w:rsidP="001E24DD">
            <w:pPr>
              <w:jc w:val="right"/>
            </w:pPr>
            <w:r w:rsidRPr="00F541AD">
              <w:t>1</w:t>
            </w:r>
            <w:r>
              <w:t>,</w:t>
            </w:r>
            <w:r w:rsidRPr="00F541AD">
              <w:t>251</w:t>
            </w:r>
            <w:r>
              <w:t>,</w:t>
            </w:r>
            <w:r w:rsidRPr="00F541AD">
              <w:t>503</w:t>
            </w:r>
          </w:p>
          <w:p w14:paraId="798DD1F6" w14:textId="77777777" w:rsidR="008846AC" w:rsidRDefault="008846AC" w:rsidP="001E24DD">
            <w:pPr>
              <w:jc w:val="right"/>
            </w:pPr>
          </w:p>
        </w:tc>
        <w:tc>
          <w:tcPr>
            <w:tcW w:w="2380" w:type="dxa"/>
          </w:tcPr>
          <w:p w14:paraId="50BCC7A6" w14:textId="6C1EAE1C" w:rsidR="008846AC" w:rsidRDefault="00964905" w:rsidP="001E24DD">
            <w:pPr>
              <w:jc w:val="right"/>
            </w:pPr>
            <w:r>
              <w:t>7</w:t>
            </w:r>
          </w:p>
        </w:tc>
      </w:tr>
      <w:tr w:rsidR="008846AC" w14:paraId="7286DEC6" w14:textId="77777777" w:rsidTr="000B3CE8">
        <w:tc>
          <w:tcPr>
            <w:tcW w:w="2107" w:type="dxa"/>
            <w:vMerge/>
          </w:tcPr>
          <w:p w14:paraId="560747BB" w14:textId="77777777" w:rsidR="008846AC" w:rsidRDefault="008846AC"/>
        </w:tc>
        <w:tc>
          <w:tcPr>
            <w:tcW w:w="2254" w:type="dxa"/>
          </w:tcPr>
          <w:p w14:paraId="7057C166" w14:textId="15CE542D" w:rsidR="008846AC" w:rsidRDefault="008846AC">
            <w:r>
              <w:t>High Volume For-Hire Vehicle Trip Records</w:t>
            </w:r>
          </w:p>
        </w:tc>
        <w:tc>
          <w:tcPr>
            <w:tcW w:w="2275" w:type="dxa"/>
          </w:tcPr>
          <w:p w14:paraId="71A3588B" w14:textId="52305821" w:rsidR="008846AC" w:rsidRDefault="008846AC" w:rsidP="001E24DD">
            <w:pPr>
              <w:jc w:val="right"/>
            </w:pPr>
            <w:r w:rsidRPr="00432733">
              <w:t>16</w:t>
            </w:r>
            <w:r>
              <w:t>,</w:t>
            </w:r>
            <w:r w:rsidRPr="00432733">
              <w:t>019</w:t>
            </w:r>
            <w:r>
              <w:t>,</w:t>
            </w:r>
            <w:r w:rsidRPr="00432733">
              <w:t>282</w:t>
            </w:r>
          </w:p>
        </w:tc>
        <w:tc>
          <w:tcPr>
            <w:tcW w:w="2380" w:type="dxa"/>
          </w:tcPr>
          <w:p w14:paraId="2288BB51" w14:textId="5A477D23" w:rsidR="008846AC" w:rsidRDefault="00964905" w:rsidP="001E24DD">
            <w:pPr>
              <w:jc w:val="right"/>
            </w:pPr>
            <w:r>
              <w:t>24</w:t>
            </w:r>
          </w:p>
        </w:tc>
      </w:tr>
    </w:tbl>
    <w:p w14:paraId="5F2FAB6A" w14:textId="77777777" w:rsidR="001964A1" w:rsidRDefault="001964A1"/>
    <w:p w14:paraId="1B5016C9" w14:textId="6A86CC5F" w:rsidR="001D1AF9" w:rsidRDefault="001D1AF9"/>
    <w:p w14:paraId="505B50EC" w14:textId="77777777" w:rsidR="001D1AF9" w:rsidRDefault="001D1AF9"/>
    <w:sectPr w:rsidR="001D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F1"/>
    <w:rsid w:val="00072199"/>
    <w:rsid w:val="000B3CE8"/>
    <w:rsid w:val="000C60D4"/>
    <w:rsid w:val="001964A1"/>
    <w:rsid w:val="001D1AF9"/>
    <w:rsid w:val="001E24DD"/>
    <w:rsid w:val="00230343"/>
    <w:rsid w:val="003B7ABA"/>
    <w:rsid w:val="00432733"/>
    <w:rsid w:val="00453211"/>
    <w:rsid w:val="00876181"/>
    <w:rsid w:val="008846AC"/>
    <w:rsid w:val="008C0B26"/>
    <w:rsid w:val="00964905"/>
    <w:rsid w:val="009C6A47"/>
    <w:rsid w:val="00A406DC"/>
    <w:rsid w:val="00AC45FA"/>
    <w:rsid w:val="00B64CF1"/>
    <w:rsid w:val="00CC0D92"/>
    <w:rsid w:val="00D307BA"/>
    <w:rsid w:val="00D63F0E"/>
    <w:rsid w:val="00F541AD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2187"/>
  <w15:chartTrackingRefBased/>
  <w15:docId w15:val="{74A0B1F2-2777-DF45-B43A-8FF5F96C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A2BB1-B03C-5C42-A161-0E073CD6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Radhea Permata Dewi</dc:creator>
  <cp:keywords/>
  <dc:description/>
  <cp:lastModifiedBy>Radhea Permata Dewi</cp:lastModifiedBy>
  <cp:revision>21</cp:revision>
  <dcterms:created xsi:type="dcterms:W3CDTF">2022-11-11T10:02:00Z</dcterms:created>
  <dcterms:modified xsi:type="dcterms:W3CDTF">2022-11-11T11:35:00Z</dcterms:modified>
</cp:coreProperties>
</file>