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2662873</wp:posOffset>
                </wp:positionH>
                <wp:positionV relativeFrom="paragraph">
                  <wp:posOffset>-7936</wp:posOffset>
                </wp:positionV>
                <wp:extent cx="3190875" cy="11677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57548" y="3190720"/>
                          <a:ext cx="3176905" cy="1178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A3          Roll No.: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16010324044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No. 04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2662873</wp:posOffset>
                </wp:positionH>
                <wp:positionV relativeFrom="paragraph">
                  <wp:posOffset>-7936</wp:posOffset>
                </wp:positionV>
                <wp:extent cx="3190875" cy="116770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167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6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320040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320040</wp:posOffset>
                </wp:positionV>
                <wp:extent cx="0" cy="1270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186055</wp:posOffset>
                </wp:positionV>
                <wp:extent cx="635" cy="112839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3215803"/>
                          <a:ext cx="635" cy="11283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5742305</wp:posOffset>
                </wp:positionH>
                <wp:positionV relativeFrom="paragraph">
                  <wp:posOffset>186055</wp:posOffset>
                </wp:positionV>
                <wp:extent cx="635" cy="112839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128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186055</wp:posOffset>
                </wp:positionV>
                <wp:extent cx="1270" cy="11283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5365" y="3215803"/>
                          <a:ext cx="1270" cy="112839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186055</wp:posOffset>
                </wp:positionV>
                <wp:extent cx="1270" cy="1128395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128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TITLE: Palindrome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34" w:lineRule="auto"/>
        <w:ind w:left="280" w:right="26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Write an Assembly Language Program of 8086 to find whether the given string is palindrome or not.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35" w:lineRule="auto"/>
        <w:ind w:left="280" w:firstLine="0"/>
        <w:rPr>
          <w:rFonts w:ascii="Times New Roman" w:cs="Times New Roman" w:eastAsia="Times New Roman" w:hAnsi="Times New Roman"/>
          <w:sz w:val="22"/>
          <w:szCs w:val="22"/>
          <w:vertAlign w:val="baseline"/>
        </w:rPr>
        <w:sectPr>
          <w:headerReference r:id="rId8" w:type="default"/>
          <w:footerReference r:id="rId9" w:type="default"/>
          <w:pgSz w:h="16838" w:w="11900" w:orient="portrait"/>
          <w:pgMar w:bottom="0" w:top="709" w:left="1440" w:right="144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Student will be able to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develop programming skills using instruction set of microprocessor 8086.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211454</wp:posOffset>
                </wp:positionV>
                <wp:extent cx="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4380" y="3780000"/>
                          <a:ext cx="560324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146050</wp:posOffset>
                </wp:positionH>
                <wp:positionV relativeFrom="paragraph">
                  <wp:posOffset>211454</wp:posOffset>
                </wp:positionV>
                <wp:extent cx="0" cy="12700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Assumptions about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204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70" w:tblpY="0"/>
        <w:tblW w:w="717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70"/>
        <w:gridCol w:w="3600"/>
        <w:tblGridChange w:id="0">
          <w:tblGrid>
            <w:gridCol w:w="3570"/>
            <w:gridCol w:w="3600"/>
          </w:tblGrid>
        </w:tblGridChange>
      </w:tblGrid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Memory Location 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1000:2000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1000:2001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rHeight w:val="54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1000:2002</w:t>
            </w:r>
          </w:p>
        </w:tc>
        <w:tc>
          <w:tcPr/>
          <w:p w:rsidR="00000000" w:rsidDel="00000000" w:rsidP="00000000" w:rsidRDefault="00000000" w:rsidRPr="00000000" w14:paraId="0000001E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1000:2003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1000:2004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right="20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continuous"/>
          <w:pgSz w:h="16838" w:w="11900" w:orient="portrait"/>
          <w:pgMar w:bottom="0" w:top="1211" w:left="1440" w:right="1440" w:header="0" w:footer="0"/>
          <w:cols w:equalWidth="0" w:num="2">
            <w:col w:space="2" w:w="4509"/>
            <w:col w:space="0" w:w="450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type w:val="continuous"/>
          <w:pgSz w:h="16838" w:w="11900" w:orient="portrait"/>
          <w:pgMar w:bottom="0" w:top="1211" w:left="1440" w:right="1440" w:header="0" w:footer="0"/>
        </w:sectPr>
      </w:pPr>
      <w:r w:rsidDel="00000000" w:rsidR="00000000" w:rsidRPr="00000000">
        <w:rPr>
          <w:rtl w:val="0"/>
        </w:rPr>
      </w:r>
    </w:p>
    <w:bookmarkStart w:colFirst="0" w:colLast="0" w:name="bookmark=id.g37nsg1iil1w" w:id="0"/>
    <w:bookmarkEnd w:id="0"/>
    <w:p w:rsidR="00000000" w:rsidDel="00000000" w:rsidP="00000000" w:rsidRDefault="00000000" w:rsidRPr="00000000" w14:paraId="00000031">
      <w:pPr>
        <w:ind w:left="2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838700" cy="2954437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17120" l="5980" r="9634" t="141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954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5612130</wp:posOffset>
                </wp:positionH>
                <wp:positionV relativeFrom="paragraph">
                  <wp:posOffset>-15239</wp:posOffset>
                </wp:positionV>
                <wp:extent cx="1206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39650" y="3773968"/>
                          <a:ext cx="127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5612130</wp:posOffset>
                </wp:positionH>
                <wp:positionV relativeFrom="paragraph">
                  <wp:posOffset>-15239</wp:posOffset>
                </wp:positionV>
                <wp:extent cx="12065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76875" cy="32385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9954" l="3322" r="1162" t="1465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53075" cy="1493441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9701" l="3156" r="0" t="5557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493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6413"/>
        </w:tabs>
        <w:ind w:left="280" w:firstLine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950.999999999999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2"/>
        <w:gridCol w:w="3969"/>
        <w:tblGridChange w:id="0">
          <w:tblGrid>
            <w:gridCol w:w="2982"/>
            <w:gridCol w:w="3969"/>
          </w:tblGrid>
        </w:tblGridChange>
      </w:tblGrid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Memory LocationAddress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1000:3001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1000:3002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1000:3003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1000:3004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62525" cy="2922488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19560" l="8637" r="4817" t="1237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2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Conclusion: (specify the concepts learnt in this experiment)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this experiment, I learned how to use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loadsb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stosb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loop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jmp </w:t>
      </w:r>
      <w:r w:rsidDel="00000000" w:rsidR="00000000" w:rsidRPr="00000000">
        <w:rPr>
          <w:rFonts w:ascii="Arial" w:cs="Arial" w:eastAsia="Arial" w:hAnsi="Arial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jnz</w:t>
      </w:r>
      <w:r w:rsidDel="00000000" w:rsidR="00000000" w:rsidRPr="00000000">
        <w:rPr>
          <w:rFonts w:ascii="Arial" w:cs="Arial" w:eastAsia="Arial" w:hAnsi="Arial"/>
          <w:rtl w:val="0"/>
        </w:rPr>
        <w:t xml:space="preserve">. Also understood the purpose and how to use the direction flag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learnt string manipulation and logic building in assembly language to check whether a given string is a palindrome or normal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53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2177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0" w:orient="portrait"/>
      <w:pgMar w:bottom="0" w:top="1211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ind w:right="6"/>
      <w:jc w:val="center"/>
      <w:rPr>
        <w:rFonts w:ascii="Times New Roman" w:cs="Times New Roman" w:eastAsia="Times New Roman" w:hAnsi="Times New Roman"/>
        <w:b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851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SY B.Tech/EXTC/MPMC/Sem-III/July- Nov. 2025                                                                                   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 J Somaiya School of Engineering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c00000"/>
        <w:sz w:val="24"/>
        <w:szCs w:val="24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IN"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IN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IN" w:val="en-IN"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IN" w:val="en-I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2.jpg"/><Relationship Id="rId13" Type="http://schemas.openxmlformats.org/officeDocument/2006/relationships/image" Target="media/image3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2IgkksHBeBuCWDMTFxYANxly7g==">CgMxLjAyD2lkLmczN25zZzFpaWwxdzgAciExWGVRTFlQa0ZWYmNvM1BFNG1ULVJIZnNDekQ1SjlqQ1A=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2024-07-16T10:40:00Z</dcterms:created>
  <dc:creator>Mahesh</dc:creator>
</cp:coreProperties>
</file>