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6"/>
        <w:jc w:val="center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5548630</wp:posOffset>
                </wp:positionH>
                <wp:positionV relativeFrom="paragraph">
                  <wp:posOffset>63500</wp:posOffset>
                </wp:positionV>
                <wp:extent cx="0" cy="1162685"/>
                <wp:effectExtent b="0" l="0" r="0" t="0"/>
                <wp:wrapNone/>
                <wp:docPr id="102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198658"/>
                          <a:ext cx="0" cy="116268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5548630</wp:posOffset>
                </wp:positionH>
                <wp:positionV relativeFrom="paragraph">
                  <wp:posOffset>63500</wp:posOffset>
                </wp:positionV>
                <wp:extent cx="0" cy="1162685"/>
                <wp:effectExtent b="0" l="0" r="0" t="0"/>
                <wp:wrapNone/>
                <wp:docPr id="1029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1626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2376805</wp:posOffset>
                </wp:positionH>
                <wp:positionV relativeFrom="paragraph">
                  <wp:posOffset>58419</wp:posOffset>
                </wp:positionV>
                <wp:extent cx="0" cy="12700"/>
                <wp:effectExtent b="0" l="0" r="0" t="0"/>
                <wp:wrapNone/>
                <wp:docPr id="103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756595" y="3780000"/>
                          <a:ext cx="317881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2376805</wp:posOffset>
                </wp:positionH>
                <wp:positionV relativeFrom="paragraph">
                  <wp:posOffset>58419</wp:posOffset>
                </wp:positionV>
                <wp:extent cx="0" cy="12700"/>
                <wp:effectExtent b="0" l="0" r="0" t="0"/>
                <wp:wrapNone/>
                <wp:docPr id="1030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2371725</wp:posOffset>
                </wp:positionH>
                <wp:positionV relativeFrom="paragraph">
                  <wp:posOffset>63500</wp:posOffset>
                </wp:positionV>
                <wp:extent cx="0" cy="1162685"/>
                <wp:effectExtent b="0" l="0" r="0" t="0"/>
                <wp:wrapNone/>
                <wp:docPr id="103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198658"/>
                          <a:ext cx="0" cy="116268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2371725</wp:posOffset>
                </wp:positionH>
                <wp:positionV relativeFrom="paragraph">
                  <wp:posOffset>63500</wp:posOffset>
                </wp:positionV>
                <wp:extent cx="0" cy="1162685"/>
                <wp:effectExtent b="0" l="0" r="0" t="0"/>
                <wp:wrapNone/>
                <wp:docPr id="103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1626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2376805</wp:posOffset>
                </wp:positionH>
                <wp:positionV relativeFrom="paragraph">
                  <wp:posOffset>1219200</wp:posOffset>
                </wp:positionV>
                <wp:extent cx="0" cy="12700"/>
                <wp:effectExtent b="0" l="0" r="0" t="0"/>
                <wp:wrapNone/>
                <wp:docPr id="103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756595" y="3780000"/>
                          <a:ext cx="317881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2376805</wp:posOffset>
                </wp:positionH>
                <wp:positionV relativeFrom="paragraph">
                  <wp:posOffset>1219200</wp:posOffset>
                </wp:positionV>
                <wp:extent cx="0" cy="12700"/>
                <wp:effectExtent b="0" l="0" r="0" t="0"/>
                <wp:wrapNone/>
                <wp:docPr id="1032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4780.0" w:type="dxa"/>
        <w:jc w:val="left"/>
        <w:tblInd w:w="3860.0" w:type="dxa"/>
        <w:tblLayout w:type="fixed"/>
        <w:tblLook w:val="0000"/>
      </w:tblPr>
      <w:tblGrid>
        <w:gridCol w:w="1160"/>
        <w:gridCol w:w="3620"/>
        <w:tblGridChange w:id="0">
          <w:tblGrid>
            <w:gridCol w:w="1160"/>
            <w:gridCol w:w="3620"/>
          </w:tblGrid>
        </w:tblGridChange>
      </w:tblGrid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ind w:left="40" w:firstLine="0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Batch: 44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ind w:left="460" w:firstLine="0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Roll No.: 16010324044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6">
            <w:pPr>
              <w:ind w:left="40" w:firstLine="0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Experiment No. 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8">
            <w:pPr>
              <w:ind w:left="40" w:firstLine="0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Grade: AA / AB / BB / BC / CC / CD /DD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35" w:lineRule="auto"/>
        <w:ind w:left="3900" w:firstLine="0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Signature of the Staff In-charge with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140970</wp:posOffset>
                </wp:positionH>
                <wp:positionV relativeFrom="paragraph">
                  <wp:posOffset>326390</wp:posOffset>
                </wp:positionV>
                <wp:extent cx="0" cy="1280795"/>
                <wp:effectExtent b="0" l="0" r="0" t="0"/>
                <wp:wrapNone/>
                <wp:docPr id="103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139603"/>
                          <a:ext cx="0" cy="128079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140970</wp:posOffset>
                </wp:positionH>
                <wp:positionV relativeFrom="paragraph">
                  <wp:posOffset>326390</wp:posOffset>
                </wp:positionV>
                <wp:extent cx="0" cy="1280795"/>
                <wp:effectExtent b="0" l="0" r="0" t="0"/>
                <wp:wrapNone/>
                <wp:docPr id="1033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807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146050</wp:posOffset>
                </wp:positionH>
                <wp:positionV relativeFrom="paragraph">
                  <wp:posOffset>320675</wp:posOffset>
                </wp:positionV>
                <wp:extent cx="0" cy="12700"/>
                <wp:effectExtent b="0" l="0" r="0" t="0"/>
                <wp:wrapNone/>
                <wp:docPr id="102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44380" y="3780000"/>
                          <a:ext cx="560324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146050</wp:posOffset>
                </wp:positionH>
                <wp:positionV relativeFrom="paragraph">
                  <wp:posOffset>320675</wp:posOffset>
                </wp:positionV>
                <wp:extent cx="0" cy="12700"/>
                <wp:effectExtent b="0" l="0" r="0" t="0"/>
                <wp:wrapNone/>
                <wp:docPr id="1027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5742305</wp:posOffset>
                </wp:positionH>
                <wp:positionV relativeFrom="paragraph">
                  <wp:posOffset>326390</wp:posOffset>
                </wp:positionV>
                <wp:extent cx="0" cy="1280795"/>
                <wp:effectExtent b="0" l="0" r="0" t="0"/>
                <wp:wrapNone/>
                <wp:docPr id="102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139603"/>
                          <a:ext cx="0" cy="128079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5742305</wp:posOffset>
                </wp:positionH>
                <wp:positionV relativeFrom="paragraph">
                  <wp:posOffset>326390</wp:posOffset>
                </wp:positionV>
                <wp:extent cx="0" cy="1280795"/>
                <wp:effectExtent b="0" l="0" r="0" t="0"/>
                <wp:wrapNone/>
                <wp:docPr id="102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807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280" w:firstLine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TITLE: Generation of Square wave using Timers of 8051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35" w:lineRule="auto"/>
        <w:ind w:left="280"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AIM: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Write a program of 8051 to generate a square wave using on-chip Timers.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280"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OUTCOME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25" w:lineRule="auto"/>
        <w:ind w:left="280" w:right="26"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Students will be able to d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vertAlign w:val="baseline"/>
          <w:rtl w:val="0"/>
        </w:rPr>
        <w:t xml:space="preserve">evelop programming skills using instruction set of microcontroller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vertAlign w:val="baseline"/>
          <w:rtl w:val="0"/>
        </w:rPr>
        <w:t xml:space="preserve">8051.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220"/>
          <w:tab w:val="left" w:leader="none" w:pos="2480"/>
        </w:tabs>
        <w:ind w:left="280" w:firstLine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Diagram: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1220"/>
          <w:tab w:val="left" w:leader="none" w:pos="2480"/>
        </w:tabs>
        <w:ind w:left="280" w:firstLine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220"/>
          <w:tab w:val="left" w:leader="none" w:pos="2480"/>
        </w:tabs>
        <w:ind w:left="280"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Time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 0 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in Mod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 1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280" w:firstLine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TMOD: (Draw Control Word Format and Control Word obtained)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280" w:firstLine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</w:rPr>
        <w:drawing>
          <wp:inline distB="0" distT="0" distL="114300" distR="114300">
            <wp:extent cx="3847465" cy="1416685"/>
            <wp:effectExtent b="0" l="0" r="0" t="0"/>
            <wp:docPr id="103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7465" cy="1416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280" w:firstLine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TCON: (Control Word Format and Control Word obtained)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4414520" cy="1026795"/>
            <wp:effectExtent b="0" l="0" r="0" t="0"/>
            <wp:wrapNone/>
            <wp:docPr id="103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4520" cy="10267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280" w:firstLine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Program: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6380"/>
        </w:tabs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CLR P1.0                                   ;</w:t>
      </w:r>
    </w:p>
    <w:p w:rsidR="00000000" w:rsidDel="00000000" w:rsidP="00000000" w:rsidRDefault="00000000" w:rsidRPr="00000000" w14:paraId="0000002E">
      <w:pPr>
        <w:tabs>
          <w:tab w:val="left" w:leader="none" w:pos="6380"/>
        </w:tabs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AGAIN:MOV TMOD,#01H     ; timer 0 in mode 1</w:t>
      </w:r>
    </w:p>
    <w:p w:rsidR="00000000" w:rsidDel="00000000" w:rsidP="00000000" w:rsidRDefault="00000000" w:rsidRPr="00000000" w14:paraId="0000002F">
      <w:pPr>
        <w:tabs>
          <w:tab w:val="left" w:leader="none" w:pos="6380"/>
        </w:tabs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MOV TL0,#0CH                       ;</w:t>
      </w:r>
    </w:p>
    <w:p w:rsidR="00000000" w:rsidDel="00000000" w:rsidP="00000000" w:rsidRDefault="00000000" w:rsidRPr="00000000" w14:paraId="00000030">
      <w:pPr>
        <w:tabs>
          <w:tab w:val="left" w:leader="none" w:pos="6380"/>
        </w:tabs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MOV TH0,#0FEH                     ; load the timer with initial count</w:t>
      </w:r>
    </w:p>
    <w:p w:rsidR="00000000" w:rsidDel="00000000" w:rsidP="00000000" w:rsidRDefault="00000000" w:rsidRPr="00000000" w14:paraId="00000031">
      <w:pPr>
        <w:tabs>
          <w:tab w:val="left" w:leader="none" w:pos="6380"/>
        </w:tabs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SETB TR0                                 ; START TIMER 0</w:t>
      </w:r>
    </w:p>
    <w:p w:rsidR="00000000" w:rsidDel="00000000" w:rsidP="00000000" w:rsidRDefault="00000000" w:rsidRPr="00000000" w14:paraId="00000032">
      <w:pPr>
        <w:tabs>
          <w:tab w:val="left" w:leader="none" w:pos="6380"/>
        </w:tabs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HERE:JNB TF0 ,HERE             ;</w:t>
      </w:r>
    </w:p>
    <w:p w:rsidR="00000000" w:rsidDel="00000000" w:rsidP="00000000" w:rsidRDefault="00000000" w:rsidRPr="00000000" w14:paraId="00000033">
      <w:pPr>
        <w:tabs>
          <w:tab w:val="left" w:leader="none" w:pos="6380"/>
        </w:tabs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CPL P1.0                                    ; COMPLIMENT P1.0</w:t>
      </w:r>
    </w:p>
    <w:p w:rsidR="00000000" w:rsidDel="00000000" w:rsidP="00000000" w:rsidRDefault="00000000" w:rsidRPr="00000000" w14:paraId="00000034">
      <w:pPr>
        <w:tabs>
          <w:tab w:val="left" w:leader="none" w:pos="6380"/>
        </w:tabs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CLR TR0                                   ; STOP THE TIMER</w:t>
      </w:r>
    </w:p>
    <w:p w:rsidR="00000000" w:rsidDel="00000000" w:rsidP="00000000" w:rsidRDefault="00000000" w:rsidRPr="00000000" w14:paraId="00000035">
      <w:pPr>
        <w:tabs>
          <w:tab w:val="left" w:leader="none" w:pos="6380"/>
        </w:tabs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CLR TF0                                     ; CLEAR THE TIMER FLAG</w:t>
      </w:r>
    </w:p>
    <w:p w:rsidR="00000000" w:rsidDel="00000000" w:rsidP="00000000" w:rsidRDefault="00000000" w:rsidRPr="00000000" w14:paraId="00000036">
      <w:pPr>
        <w:tabs>
          <w:tab w:val="left" w:leader="none" w:pos="6380"/>
        </w:tabs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SJMP AGAIN</w:t>
      </w:r>
    </w:p>
    <w:p w:rsidR="00000000" w:rsidDel="00000000" w:rsidP="00000000" w:rsidRDefault="00000000" w:rsidRPr="00000000" w14:paraId="00000037">
      <w:pPr>
        <w:tabs>
          <w:tab w:val="left" w:leader="none" w:pos="6380"/>
        </w:tabs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6380"/>
        </w:tabs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//square wave of 1 KHz,Timer0 in mode 1,Crystal freq=12MHz </w:t>
      </w:r>
    </w:p>
    <w:p w:rsidR="00000000" w:rsidDel="00000000" w:rsidP="00000000" w:rsidRDefault="00000000" w:rsidRPr="00000000" w14:paraId="00000039">
      <w:pPr>
        <w:tabs>
          <w:tab w:val="left" w:leader="none" w:pos="6380"/>
        </w:tabs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6380"/>
        </w:tabs>
        <w:ind w:left="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6380"/>
        </w:tabs>
        <w:ind w:left="280" w:firstLine="0"/>
        <w:rPr>
          <w:rFonts w:ascii="Times New Roman" w:cs="Times New Roman" w:eastAsia="Times New Roman" w:hAnsi="Times New Roman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Result (Waveform Obtained):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086100"/>
            <wp:effectExtent b="0" l="0" r="0" t="0"/>
            <wp:docPr id="103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280" w:firstLine="0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vertAlign w:val="baseline"/>
          <w:rtl w:val="0"/>
        </w:rPr>
        <w:t xml:space="preserve">Conclusion: : (specify the concepts learnt in this experiment)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this experiment, I learned how to use the 8051 timer in mode 1 for generating a square wave. I understood timer registers, control words, and port pin toggling, in assembly language programming.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5320" w:firstLine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Signature of faculty in-charge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6838" w:w="11900" w:orient="portrait"/>
      <w:pgMar w:bottom="0" w:top="1211" w:left="1440" w:right="1440" w:header="0" w:footer="30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Department of Electronics and Telecommunication Engineering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-851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SY B.Tech/EXTC/MPMC/Sem-III/July- Nov. 2025                                                                                   Page 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Somaiya Vidyavihar University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K J Somaiya School of Engineering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c00000"/>
        <w:sz w:val="24"/>
        <w:szCs w:val="24"/>
        <w:u w:val="none"/>
        <w:shd w:fill="auto" w:val="clear"/>
        <w:vertAlign w:val="baseline"/>
        <w:rtl w:val="0"/>
      </w:rPr>
      <w:t xml:space="preserve"> 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Header">
    <w:name w:val="Header"/>
    <w:basedOn w:val="Normal"/>
    <w:next w:val="Header"/>
    <w:autoRedefine w:val="0"/>
    <w:hidden w:val="0"/>
    <w:qFormat w:val="1"/>
    <w:pPr>
      <w:tabs>
        <w:tab w:val="center" w:leader="none" w:pos="4513"/>
        <w:tab w:val="right" w:leader="none" w:pos="9026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IN" w:val="en-IN"/>
    </w:rPr>
  </w:style>
  <w:style w:type="character" w:styleId="HeaderChar">
    <w:name w:val="Header Char"/>
    <w:next w:val="Heade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en-IN"/>
    </w:rPr>
  </w:style>
  <w:style w:type="paragraph" w:styleId="Footer">
    <w:name w:val="Footer"/>
    <w:basedOn w:val="Normal"/>
    <w:next w:val="Footer"/>
    <w:autoRedefine w:val="0"/>
    <w:hidden w:val="0"/>
    <w:qFormat w:val="1"/>
    <w:pPr>
      <w:tabs>
        <w:tab w:val="center" w:leader="none" w:pos="4513"/>
        <w:tab w:val="right" w:leader="none" w:pos="9026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IN" w:val="en-IN"/>
    </w:rPr>
  </w:style>
  <w:style w:type="character" w:styleId="FooterChar">
    <w:name w:val="Footer Char"/>
    <w:next w:val="Foote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en-IN"/>
    </w:rPr>
  </w:style>
  <w:style w:type="paragraph" w:styleId="BalloonText">
    <w:name w:val="Balloon Text"/>
    <w:basedOn w:val="Normal"/>
    <w:next w:val="BalloonTex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IN" w:val="en-IN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eastAsia="en-IN"/>
    </w:r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n-IN" w:val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12" Type="http://schemas.openxmlformats.org/officeDocument/2006/relationships/footer" Target="foot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CNSG8fdslUr95YboZ7RXThKniw==">CgMxLjA4AHIhMUd2bnBBMGpxamRKREVlNjgwSzF2dUtLTDkwRUF3RE9D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2024-07-16T12:03:00Z</dcterms:created>
  <dc:creator>Mahesh</dc:creator>
</cp:coreProperties>
</file>