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3"/>
            <w:tcMar>
              <w:top w:w="0" w:type="dxa"/>
              <w:start w:w="0" w:type="dxa"/>
              <w:bottom w:w="0" w:type="dxa"/>
              <w:end w:w="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 TH&amp;THCS VICTORIA THĂNG LONG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br/>
            </w:r>
            <w:r>
              <w:rPr>
                <w:rFonts w:ascii="Times New Roman" w:hAnsi="Times New Roman"/>
                <w:b/>
                <w:i w:val="0"/>
                <w:sz w:val="22"/>
              </w:rPr>
              <w:t>NGÀY HỘI TOÁN HỌC VÀ STEAM</w:t>
              <w:br/>
              <w:t>NĂM HỌC 2025 – 2026</w:t>
            </w:r>
          </w:p>
        </w:tc>
        <w:tc>
          <w:tcPr>
            <w:tcW w:type="dxa" w:w="4873"/>
            <w:tcMar>
              <w:top w:w="0" w:type="dxa"/>
              <w:start w:w="0" w:type="dxa"/>
              <w:bottom w:w="0" w:type="dxa"/>
              <w:end w:w="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br/>
              <w:t>————————</w:t>
            </w:r>
          </w:p>
        </w:tc>
      </w:tr>
    </w:tbl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30"/>
        </w:rPr>
        <w:t>MẪU HỒ SƠ VÒNG SƠ LOẠI DÀNH CHO HỌC SINH</w:t>
      </w:r>
    </w:p>
    <w:p>
      <w:pPr>
        <w:spacing w:before="0" w:after="160" w:line="276" w:lineRule="auto"/>
        <w:jc w:val="center"/>
      </w:pPr>
      <w:r>
        <w:rPr>
          <w:rFonts w:ascii="Times New Roman" w:hAnsi="Times New Roman"/>
          <w:b w:val="0"/>
          <w:i/>
          <w:sz w:val="23"/>
        </w:rPr>
        <w:t>Dùng cho các đội thi đăng ký ý tưởng tham gia Ngày hội Toán học và STEAM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/>
          <w:i w:val="0"/>
          <w:color w:val="1F4E79"/>
          <w:sz w:val="25"/>
        </w:rPr>
        <w:t>A. THÔNG TIN ĐỘI THI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05"/>
        <w:gridCol w:w="1701"/>
        <w:gridCol w:w="2835"/>
      </w:tblGrid>
      <w:tr>
        <w:trPr>
          <w:trHeight w:val="709" w:hRule="atLeast"/>
        </w:trP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Tên đội: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Lớp: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rPr>
          <w:trHeight w:val="709" w:hRule="atLeast"/>
        </w:trP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Đội trưởng: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Số điện thoại liên hệ: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rPr>
          <w:trHeight w:val="709" w:hRule="atLeast"/>
        </w:trP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Thành viên 2: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Thành viên 3: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rPr>
          <w:trHeight w:val="709" w:hRule="atLeast"/>
        </w:trP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Thành viên 4: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Giáo viên hỗ trợ: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/>
          <w:i w:val="0"/>
          <w:color w:val="1F4E79"/>
          <w:sz w:val="25"/>
        </w:rPr>
        <w:t>B. THÔNG TIN Ý TƯỞNG/SẢN PHẨM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73"/>
      </w:tblGrid>
      <w:tr>
        <w:trPr>
          <w:trHeight w:val="652" w:hRule="atLeast"/>
        </w:trPr>
        <w:tc>
          <w:tcPr>
            <w:tcW w:type="dxa" w:w="4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Tên sản phẩm:</w:t>
            </w:r>
          </w:p>
        </w:tc>
        <w:tc>
          <w:tcPr>
            <w:tcW w:type="dxa" w:w="4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rPr>
          <w:trHeight w:val="652" w:hRule="atLeast"/>
        </w:trPr>
        <w:tc>
          <w:tcPr>
            <w:tcW w:type="dxa" w:w="4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Lĩnh vực STEAM liên quan:</w:t>
            </w:r>
          </w:p>
        </w:tc>
        <w:tc>
          <w:tcPr>
            <w:tcW w:type="dxa" w:w="4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rPr>
          <w:trHeight w:val="652" w:hRule="atLeast"/>
        </w:trPr>
        <w:tc>
          <w:tcPr>
            <w:tcW w:type="dxa" w:w="4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Kiến thức môn học dự kiến vận dụng:</w:t>
            </w:r>
          </w:p>
        </w:tc>
        <w:tc>
          <w:tcPr>
            <w:tcW w:type="dxa" w:w="4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trHeight w:val="1020" w:hRule="atLeast"/>
          <w:cantSplit/>
        </w:trPr>
        <w:tc>
          <w:tcPr>
            <w:tcW w:type="dxa" w:w="9746"/>
            <w:vAlign w:val="top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1. Vấn đề thực tiễn muốn giải quyết</w:t>
            </w:r>
            <w:r>
              <w:br/>
              <w:br/>
            </w:r>
          </w:p>
        </w:tc>
      </w:tr>
      <w:tr>
        <w:trPr>
          <w:trHeight w:val="907" w:hRule="atLeast"/>
          <w:cantSplit/>
        </w:trPr>
        <w:tc>
          <w:tcPr>
            <w:tcW w:type="dxa" w:w="9746"/>
            <w:vAlign w:val="top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2. Mục tiêu của sản phẩm</w:t>
            </w:r>
            <w:r>
              <w:br/>
              <w:br/>
            </w:r>
          </w:p>
        </w:tc>
      </w:tr>
      <w:tr>
        <w:trPr>
          <w:trHeight w:val="1191" w:hRule="atLeast"/>
          <w:cantSplit/>
        </w:trPr>
        <w:tc>
          <w:tcPr>
            <w:tcW w:type="dxa" w:w="9746"/>
            <w:vAlign w:val="top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3. Mô tả ý tưởng và nguyên lý hoạt động dự kiến</w:t>
            </w:r>
            <w:r>
              <w:br/>
              <w:br/>
            </w:r>
          </w:p>
        </w:tc>
      </w:tr>
      <w:tr>
        <w:trPr>
          <w:trHeight w:val="850" w:hRule="atLeast"/>
          <w:cantSplit/>
        </w:trPr>
        <w:tc>
          <w:tcPr>
            <w:tcW w:type="dxa" w:w="9746"/>
            <w:vAlign w:val="top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4. Dự kiến sản phẩm đầu ra</w:t>
            </w:r>
            <w:r>
              <w:br/>
              <w:br/>
            </w:r>
          </w:p>
        </w:tc>
      </w:tr>
      <w:tr>
        <w:trPr>
          <w:trHeight w:val="964" w:hRule="atLeast"/>
          <w:cantSplit/>
        </w:trPr>
        <w:tc>
          <w:tcPr>
            <w:tcW w:type="dxa" w:w="9746"/>
            <w:vAlign w:val="top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5. Tính mới/điểm sáng tạo</w:t>
            </w:r>
            <w:r>
              <w:br/>
              <w:br/>
            </w:r>
          </w:p>
        </w:tc>
      </w:tr>
      <w:tr>
        <w:trPr>
          <w:trHeight w:val="1020" w:hRule="atLeast"/>
          <w:cantSplit/>
        </w:trPr>
        <w:tc>
          <w:tcPr>
            <w:tcW w:type="dxa" w:w="9746"/>
            <w:vAlign w:val="top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6. Tính khả thi (vật liệu, thời gian, chi phí, nhân lực)</w:t>
            </w:r>
            <w:r>
              <w:br/>
              <w:br/>
            </w:r>
          </w:p>
        </w:tc>
      </w:tr>
      <w:tr>
        <w:trPr>
          <w:trHeight w:val="964" w:hRule="atLeast"/>
          <w:cantSplit/>
        </w:trPr>
        <w:tc>
          <w:tcPr>
            <w:tcW w:type="dxa" w:w="9746"/>
            <w:vAlign w:val="top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7. Yếu tố an toàn và bảo vệ môi trường</w:t>
            </w:r>
            <w:r>
              <w:br/>
              <w:br/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/>
          <w:i w:val="0"/>
          <w:color w:val="1F4E79"/>
          <w:sz w:val="25"/>
        </w:rPr>
        <w:t>C. KẾ HOẠCH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73"/>
      </w:tblGrid>
      <w:tr>
        <w:trPr>
          <w:trHeight w:val="680" w:hRule="atLeast"/>
        </w:trPr>
        <w:tc>
          <w:tcPr>
            <w:tcW w:type="dxa" w:w="4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Dự kiến nguyên vật liệu:</w:t>
            </w:r>
          </w:p>
        </w:tc>
        <w:tc>
          <w:tcPr>
            <w:tcW w:type="dxa" w:w="4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rPr>
          <w:trHeight w:val="765" w:hRule="atLeast"/>
        </w:trPr>
        <w:tc>
          <w:tcPr>
            <w:tcW w:type="dxa" w:w="4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Dự kiến quy trình thực hiện:</w:t>
            </w:r>
          </w:p>
        </w:tc>
        <w:tc>
          <w:tcPr>
            <w:tcW w:type="dxa" w:w="4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rPr>
          <w:trHeight w:val="567" w:hRule="atLeast"/>
        </w:trPr>
        <w:tc>
          <w:tcPr>
            <w:tcW w:type="dxa" w:w="4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Dự kiến thời gian hoàn thành:</w:t>
            </w:r>
          </w:p>
        </w:tc>
        <w:tc>
          <w:tcPr>
            <w:tcW w:type="dxa" w:w="4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/>
          <w:i w:val="0"/>
          <w:color w:val="1F4E79"/>
          <w:sz w:val="25"/>
        </w:rPr>
        <w:t>D. HÌNH MINH HỌA SƠ BỘ / SƠ ĐỒ SẢN PHẨM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trHeight w:val="2324" w:hRule="atLeast"/>
        </w:trPr>
        <w:tc>
          <w:tcPr>
            <w:tcW w:type="dxa" w:w="9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(Đội thi có thể dán hình phác thảo, sơ đồ cấu tạo hoặc in hình minh họa tại đây)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/>
          <w:i w:val="0"/>
          <w:color w:val="1F4E79"/>
          <w:sz w:val="25"/>
        </w:rPr>
        <w:t>E. CAM KẾT CỦA ĐỘI THI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Chúng em cam kết ý tưởng/sản phẩm do nhóm tự đề xuất và thực hiện; bảo đảm an toàn trong quá trình nghiên cứu, chế tạo; chấp hành đầy đủ quy định của Ban tổ chức.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3249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Đại diện đội thi</w:t>
              <w:br/>
              <w:t>(Ký, ghi rõ họ tên)</w:t>
            </w:r>
          </w:p>
        </w:tc>
        <w:tc>
          <w:tcPr>
            <w:tcW w:type="dxa" w:w="3249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Giáo viên hỗ trợ</w:t>
              <w:br/>
              <w:t>(Ký, ghi rõ họ tên)</w:t>
            </w:r>
          </w:p>
        </w:tc>
        <w:tc>
          <w:tcPr>
            <w:tcW w:type="dxa" w:w="3249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GVCN/Xác nhận của lớp</w:t>
              <w:br/>
              <w:t>(Ký, ghi rõ họ tên)</w:t>
            </w:r>
          </w:p>
        </w:tc>
      </w:tr>
    </w:tbl>
    <w:sectPr w:rsidR="00FC693F" w:rsidRPr="0006063C" w:rsidSect="00034616">
      <w:pgSz w:w="12240" w:h="15840"/>
      <w:pgMar w:top="1020" w:right="1247" w:bottom="1020" w:left="124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