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5CE50" w14:textId="77777777" w:rsidR="00EF39FC" w:rsidRPr="00EF39FC" w:rsidRDefault="00EF39FC" w:rsidP="00EF39FC">
      <w:pPr>
        <w:jc w:val="center"/>
        <w:rPr>
          <w:b/>
          <w:bCs/>
          <w:sz w:val="44"/>
          <w:szCs w:val="44"/>
          <w:lang w:val="en-US"/>
        </w:rPr>
      </w:pPr>
      <w:r w:rsidRPr="00EF39FC">
        <w:rPr>
          <w:b/>
          <w:bCs/>
          <w:sz w:val="44"/>
          <w:szCs w:val="44"/>
          <w:lang w:val="en-US"/>
        </w:rPr>
        <w:t>Code Smells</w:t>
      </w:r>
    </w:p>
    <w:p w14:paraId="1F18B2AC" w14:textId="77777777" w:rsidR="00EF39FC" w:rsidRPr="00EF39FC" w:rsidRDefault="00EF39FC" w:rsidP="00EF39FC">
      <w:pPr>
        <w:rPr>
          <w:b/>
          <w:bCs/>
          <w:sz w:val="44"/>
          <w:szCs w:val="44"/>
          <w:lang w:val="en-US"/>
        </w:rPr>
      </w:pPr>
    </w:p>
    <w:p w14:paraId="118B41A3" w14:textId="77777777" w:rsidR="00EF39FC" w:rsidRDefault="00EF39FC" w:rsidP="00EF39FC">
      <w:pPr>
        <w:rPr>
          <w:b/>
          <w:bCs/>
          <w:sz w:val="36"/>
          <w:szCs w:val="36"/>
          <w:lang w:val="en-US"/>
        </w:rPr>
      </w:pPr>
      <w:r>
        <w:rPr>
          <w:b/>
          <w:bCs/>
          <w:sz w:val="36"/>
          <w:szCs w:val="36"/>
          <w:lang w:val="en-US"/>
        </w:rPr>
        <w:t xml:space="preserve">1. No Comments code </w:t>
      </w:r>
      <w:proofErr w:type="gramStart"/>
      <w:r>
        <w:rPr>
          <w:b/>
          <w:bCs/>
          <w:sz w:val="36"/>
          <w:szCs w:val="36"/>
          <w:lang w:val="en-US"/>
        </w:rPr>
        <w:t>smell :</w:t>
      </w:r>
      <w:proofErr w:type="gramEnd"/>
    </w:p>
    <w:p w14:paraId="2661B2D4" w14:textId="13EB34FC" w:rsidR="00EF39FC" w:rsidRDefault="00EF39FC" w:rsidP="00EF39FC">
      <w:pPr>
        <w:rPr>
          <w:b/>
          <w:bCs/>
          <w:sz w:val="36"/>
          <w:szCs w:val="36"/>
          <w:lang w:val="en-US"/>
        </w:rPr>
      </w:pPr>
      <w:r>
        <w:rPr>
          <w:noProof/>
        </w:rPr>
        <w:drawing>
          <wp:inline distT="0" distB="0" distL="0" distR="0" wp14:anchorId="6C8331DC" wp14:editId="0DE7E28F">
            <wp:extent cx="5727700" cy="3333750"/>
            <wp:effectExtent l="0" t="0" r="6350" b="0"/>
            <wp:docPr id="4" name="Imagem 4"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Texto&#10;&#10;Descrição gerad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333750"/>
                    </a:xfrm>
                    <a:prstGeom prst="rect">
                      <a:avLst/>
                    </a:prstGeom>
                    <a:noFill/>
                    <a:ln>
                      <a:noFill/>
                    </a:ln>
                  </pic:spPr>
                </pic:pic>
              </a:graphicData>
            </a:graphic>
          </wp:inline>
        </w:drawing>
      </w:r>
    </w:p>
    <w:p w14:paraId="0D1633BA" w14:textId="77777777" w:rsidR="00EF39FC" w:rsidRDefault="00EF39FC" w:rsidP="00EF39FC">
      <w:pPr>
        <w:rPr>
          <w:b/>
          <w:bCs/>
          <w:sz w:val="36"/>
          <w:szCs w:val="36"/>
          <w:lang w:val="en-US"/>
        </w:rPr>
      </w:pPr>
    </w:p>
    <w:p w14:paraId="27CB2FB4" w14:textId="77777777" w:rsidR="00EF39FC" w:rsidRDefault="00EF39FC" w:rsidP="00EF39FC">
      <w:pPr>
        <w:rPr>
          <w:sz w:val="32"/>
          <w:szCs w:val="32"/>
          <w:lang w:val="en-US"/>
        </w:rPr>
      </w:pPr>
      <w:r>
        <w:rPr>
          <w:b/>
          <w:bCs/>
          <w:sz w:val="36"/>
          <w:szCs w:val="36"/>
          <w:lang w:val="en-US"/>
        </w:rPr>
        <w:t xml:space="preserve">2. </w:t>
      </w:r>
      <w:proofErr w:type="gramStart"/>
      <w:r>
        <w:rPr>
          <w:b/>
          <w:bCs/>
          <w:sz w:val="36"/>
          <w:szCs w:val="36"/>
          <w:lang w:val="en-US"/>
        </w:rPr>
        <w:t>Location :</w:t>
      </w:r>
      <w:proofErr w:type="gramEnd"/>
      <w:r>
        <w:rPr>
          <w:b/>
          <w:bCs/>
          <w:sz w:val="36"/>
          <w:szCs w:val="36"/>
          <w:lang w:val="en-US"/>
        </w:rPr>
        <w:t xml:space="preserve"> </w:t>
      </w:r>
      <w:r>
        <w:rPr>
          <w:sz w:val="32"/>
          <w:szCs w:val="32"/>
          <w:lang w:val="en-US"/>
        </w:rPr>
        <w:t>biz/</w:t>
      </w:r>
      <w:proofErr w:type="spellStart"/>
      <w:r>
        <w:rPr>
          <w:sz w:val="32"/>
          <w:szCs w:val="32"/>
          <w:lang w:val="en-US"/>
        </w:rPr>
        <w:t>ganttproject</w:t>
      </w:r>
      <w:proofErr w:type="spellEnd"/>
      <w:r>
        <w:rPr>
          <w:sz w:val="32"/>
          <w:szCs w:val="32"/>
          <w:lang w:val="en-US"/>
        </w:rPr>
        <w:t>/core/calendar/CalendarActivityImpl.java</w:t>
      </w:r>
    </w:p>
    <w:p w14:paraId="38F1CAA8" w14:textId="77777777" w:rsidR="00EF39FC" w:rsidRDefault="00EF39FC" w:rsidP="00EF39FC">
      <w:pPr>
        <w:rPr>
          <w:sz w:val="32"/>
          <w:szCs w:val="32"/>
          <w:lang w:val="en-US"/>
        </w:rPr>
      </w:pPr>
    </w:p>
    <w:p w14:paraId="2EF866B3" w14:textId="77777777" w:rsidR="00EF39FC" w:rsidRDefault="00EF39FC" w:rsidP="00EF39FC">
      <w:pPr>
        <w:rPr>
          <w:b/>
          <w:bCs/>
          <w:sz w:val="36"/>
          <w:szCs w:val="36"/>
          <w:lang w:val="en-US"/>
        </w:rPr>
      </w:pPr>
      <w:r>
        <w:rPr>
          <w:b/>
          <w:bCs/>
          <w:sz w:val="36"/>
          <w:szCs w:val="36"/>
          <w:lang w:val="en-US"/>
        </w:rPr>
        <w:t xml:space="preserve">3. </w:t>
      </w:r>
      <w:proofErr w:type="gramStart"/>
      <w:r>
        <w:rPr>
          <w:b/>
          <w:bCs/>
          <w:sz w:val="36"/>
          <w:szCs w:val="36"/>
          <w:lang w:val="en-US"/>
        </w:rPr>
        <w:t>Explanation :</w:t>
      </w:r>
      <w:proofErr w:type="gramEnd"/>
    </w:p>
    <w:p w14:paraId="0A88A870" w14:textId="77777777" w:rsidR="00EF39FC" w:rsidRDefault="00EF39FC" w:rsidP="00EF39FC">
      <w:pPr>
        <w:rPr>
          <w:sz w:val="32"/>
          <w:szCs w:val="32"/>
          <w:lang w:val="en-US"/>
        </w:rPr>
      </w:pPr>
      <w:r>
        <w:rPr>
          <w:sz w:val="32"/>
          <w:szCs w:val="32"/>
          <w:lang w:val="en-US"/>
        </w:rPr>
        <w:t xml:space="preserve">When a class on a big project like in this case (or maybe even in a small one) has no comments, it becomes </w:t>
      </w:r>
      <w:proofErr w:type="spellStart"/>
      <w:r>
        <w:rPr>
          <w:sz w:val="32"/>
          <w:szCs w:val="32"/>
          <w:lang w:val="en-US"/>
        </w:rPr>
        <w:t>dificult</w:t>
      </w:r>
      <w:proofErr w:type="spellEnd"/>
      <w:r>
        <w:rPr>
          <w:sz w:val="32"/>
          <w:szCs w:val="32"/>
          <w:lang w:val="en-US"/>
        </w:rPr>
        <w:t xml:space="preserve"> to understand what it is supposed to do.</w:t>
      </w:r>
    </w:p>
    <w:p w14:paraId="37B28823" w14:textId="77777777" w:rsidR="00EF39FC" w:rsidRDefault="00EF39FC" w:rsidP="00EF39FC">
      <w:pPr>
        <w:rPr>
          <w:sz w:val="32"/>
          <w:szCs w:val="32"/>
          <w:lang w:val="en-US"/>
        </w:rPr>
      </w:pPr>
    </w:p>
    <w:p w14:paraId="571D6A13" w14:textId="77777777" w:rsidR="00EF39FC" w:rsidRDefault="00EF39FC" w:rsidP="00EF39FC">
      <w:pPr>
        <w:rPr>
          <w:b/>
          <w:bCs/>
          <w:sz w:val="36"/>
          <w:szCs w:val="36"/>
          <w:lang w:val="en-US"/>
        </w:rPr>
      </w:pPr>
      <w:r>
        <w:rPr>
          <w:b/>
          <w:bCs/>
          <w:sz w:val="36"/>
          <w:szCs w:val="36"/>
          <w:lang w:val="en-US"/>
        </w:rPr>
        <w:t xml:space="preserve">4. </w:t>
      </w:r>
      <w:proofErr w:type="gramStart"/>
      <w:r>
        <w:rPr>
          <w:b/>
          <w:bCs/>
          <w:sz w:val="36"/>
          <w:szCs w:val="36"/>
          <w:lang w:val="en-US"/>
        </w:rPr>
        <w:t>Explanation :</w:t>
      </w:r>
      <w:proofErr w:type="gramEnd"/>
    </w:p>
    <w:p w14:paraId="1E7B400F" w14:textId="77777777" w:rsidR="00EF39FC" w:rsidRDefault="00EF39FC" w:rsidP="00EF39FC">
      <w:pPr>
        <w:rPr>
          <w:sz w:val="32"/>
          <w:szCs w:val="32"/>
          <w:lang w:val="en-US"/>
        </w:rPr>
      </w:pPr>
      <w:r>
        <w:rPr>
          <w:sz w:val="32"/>
          <w:szCs w:val="32"/>
          <w:lang w:val="en-US"/>
        </w:rPr>
        <w:t xml:space="preserve">Add a simple class comment on what the class should </w:t>
      </w:r>
      <w:proofErr w:type="gramStart"/>
      <w:r>
        <w:rPr>
          <w:sz w:val="32"/>
          <w:szCs w:val="32"/>
          <w:lang w:val="en-US"/>
        </w:rPr>
        <w:t>actually be</w:t>
      </w:r>
      <w:proofErr w:type="gramEnd"/>
      <w:r>
        <w:rPr>
          <w:sz w:val="32"/>
          <w:szCs w:val="32"/>
          <w:lang w:val="en-US"/>
        </w:rPr>
        <w:t xml:space="preserve"> doing.</w:t>
      </w:r>
    </w:p>
    <w:p w14:paraId="79553B2A" w14:textId="77777777" w:rsidR="00EF39FC" w:rsidRDefault="00EF39FC" w:rsidP="00EF39FC">
      <w:pPr>
        <w:rPr>
          <w:b/>
          <w:bCs/>
          <w:sz w:val="36"/>
          <w:szCs w:val="36"/>
          <w:lang w:val="en-US"/>
        </w:rPr>
      </w:pPr>
      <w:r>
        <w:rPr>
          <w:b/>
          <w:bCs/>
          <w:sz w:val="36"/>
          <w:szCs w:val="36"/>
          <w:lang w:val="en-US"/>
        </w:rPr>
        <w:lastRenderedPageBreak/>
        <w:t xml:space="preserve">1. Speculative Generality code </w:t>
      </w:r>
      <w:proofErr w:type="gramStart"/>
      <w:r>
        <w:rPr>
          <w:b/>
          <w:bCs/>
          <w:sz w:val="36"/>
          <w:szCs w:val="36"/>
          <w:lang w:val="en-US"/>
        </w:rPr>
        <w:t>smell :</w:t>
      </w:r>
      <w:proofErr w:type="gramEnd"/>
    </w:p>
    <w:p w14:paraId="55CBB18B" w14:textId="374ABC1E" w:rsidR="00EF39FC" w:rsidRDefault="00EF39FC" w:rsidP="00EF39FC">
      <w:pPr>
        <w:rPr>
          <w:b/>
          <w:bCs/>
          <w:sz w:val="36"/>
          <w:szCs w:val="36"/>
          <w:lang w:val="en-US"/>
        </w:rPr>
      </w:pPr>
      <w:r>
        <w:rPr>
          <w:b/>
          <w:noProof/>
          <w:sz w:val="36"/>
          <w:szCs w:val="36"/>
          <w:lang w:val="en-US"/>
        </w:rPr>
        <w:drawing>
          <wp:inline distT="0" distB="0" distL="0" distR="0" wp14:anchorId="001CC56E" wp14:editId="6CACABE1">
            <wp:extent cx="5727700" cy="863600"/>
            <wp:effectExtent l="0" t="0" r="6350" b="0"/>
            <wp:docPr id="3"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863600"/>
                    </a:xfrm>
                    <a:prstGeom prst="rect">
                      <a:avLst/>
                    </a:prstGeom>
                    <a:noFill/>
                    <a:ln>
                      <a:noFill/>
                    </a:ln>
                  </pic:spPr>
                </pic:pic>
              </a:graphicData>
            </a:graphic>
          </wp:inline>
        </w:drawing>
      </w:r>
    </w:p>
    <w:p w14:paraId="026701EF" w14:textId="199A9468" w:rsidR="00EF39FC" w:rsidRDefault="00EF39FC" w:rsidP="00EF39FC">
      <w:pPr>
        <w:rPr>
          <w:b/>
          <w:bCs/>
          <w:sz w:val="36"/>
          <w:szCs w:val="36"/>
          <w:lang w:val="en-US"/>
        </w:rPr>
      </w:pPr>
      <w:r>
        <w:rPr>
          <w:noProof/>
        </w:rPr>
        <w:drawing>
          <wp:inline distT="0" distB="0" distL="0" distR="0" wp14:anchorId="6ACEADDA" wp14:editId="136B61FB">
            <wp:extent cx="4578350" cy="730250"/>
            <wp:effectExtent l="0" t="0" r="0" b="0"/>
            <wp:docPr id="2" name="Imagem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8350" cy="730250"/>
                    </a:xfrm>
                    <a:prstGeom prst="rect">
                      <a:avLst/>
                    </a:prstGeom>
                    <a:noFill/>
                    <a:ln>
                      <a:noFill/>
                    </a:ln>
                  </pic:spPr>
                </pic:pic>
              </a:graphicData>
            </a:graphic>
          </wp:inline>
        </w:drawing>
      </w:r>
    </w:p>
    <w:p w14:paraId="44C1D889" w14:textId="77777777" w:rsidR="00EF39FC" w:rsidRDefault="00EF39FC" w:rsidP="00EF39FC">
      <w:pPr>
        <w:rPr>
          <w:b/>
          <w:bCs/>
          <w:sz w:val="36"/>
          <w:szCs w:val="36"/>
          <w:lang w:val="en-US"/>
        </w:rPr>
      </w:pPr>
    </w:p>
    <w:p w14:paraId="5B9CC7C7" w14:textId="77777777" w:rsidR="00EF39FC" w:rsidRDefault="00EF39FC" w:rsidP="00EF39FC">
      <w:pPr>
        <w:rPr>
          <w:b/>
          <w:bCs/>
          <w:sz w:val="36"/>
          <w:szCs w:val="36"/>
          <w:lang w:val="en-US"/>
        </w:rPr>
      </w:pPr>
      <w:r>
        <w:rPr>
          <w:b/>
          <w:bCs/>
          <w:sz w:val="36"/>
          <w:szCs w:val="36"/>
          <w:lang w:val="en-US"/>
        </w:rPr>
        <w:t xml:space="preserve">2. </w:t>
      </w:r>
      <w:proofErr w:type="gramStart"/>
      <w:r>
        <w:rPr>
          <w:b/>
          <w:bCs/>
          <w:sz w:val="36"/>
          <w:szCs w:val="36"/>
          <w:lang w:val="en-US"/>
        </w:rPr>
        <w:t>Location :</w:t>
      </w:r>
      <w:proofErr w:type="gramEnd"/>
    </w:p>
    <w:p w14:paraId="28A8FD21" w14:textId="77777777" w:rsidR="00EF39FC" w:rsidRDefault="00EF39FC" w:rsidP="00EF39FC">
      <w:pPr>
        <w:rPr>
          <w:sz w:val="32"/>
          <w:szCs w:val="32"/>
          <w:lang w:val="en-US"/>
        </w:rPr>
      </w:pPr>
      <w:r>
        <w:rPr>
          <w:sz w:val="32"/>
          <w:szCs w:val="32"/>
          <w:lang w:val="en-US"/>
        </w:rPr>
        <w:t>java/biz/ganttproject/core/calendar/AlwaysWorkingTimeCalendarImpl.java</w:t>
      </w:r>
    </w:p>
    <w:p w14:paraId="76039AAD" w14:textId="77777777" w:rsidR="00EF39FC" w:rsidRDefault="00EF39FC" w:rsidP="00EF39FC">
      <w:pPr>
        <w:rPr>
          <w:b/>
          <w:bCs/>
          <w:sz w:val="36"/>
          <w:szCs w:val="36"/>
          <w:lang w:val="en-US"/>
        </w:rPr>
      </w:pPr>
    </w:p>
    <w:p w14:paraId="0351C7D4" w14:textId="77777777" w:rsidR="00EF39FC" w:rsidRDefault="00EF39FC" w:rsidP="00EF39FC">
      <w:pPr>
        <w:rPr>
          <w:b/>
          <w:bCs/>
          <w:sz w:val="36"/>
          <w:szCs w:val="36"/>
          <w:lang w:val="en-US"/>
        </w:rPr>
      </w:pPr>
      <w:r>
        <w:rPr>
          <w:b/>
          <w:bCs/>
          <w:sz w:val="36"/>
          <w:szCs w:val="36"/>
          <w:lang w:val="en-US"/>
        </w:rPr>
        <w:t xml:space="preserve">3. </w:t>
      </w:r>
      <w:proofErr w:type="spellStart"/>
      <w:r>
        <w:rPr>
          <w:b/>
          <w:bCs/>
          <w:sz w:val="36"/>
          <w:szCs w:val="36"/>
          <w:lang w:val="en-US"/>
        </w:rPr>
        <w:t>Explantion</w:t>
      </w:r>
      <w:proofErr w:type="spellEnd"/>
      <w:r>
        <w:rPr>
          <w:b/>
          <w:bCs/>
          <w:sz w:val="36"/>
          <w:szCs w:val="36"/>
          <w:lang w:val="en-US"/>
        </w:rPr>
        <w:t>:</w:t>
      </w:r>
    </w:p>
    <w:p w14:paraId="736BAF8F" w14:textId="77777777" w:rsidR="00EF39FC" w:rsidRDefault="00EF39FC" w:rsidP="00EF39FC">
      <w:pPr>
        <w:rPr>
          <w:sz w:val="32"/>
          <w:szCs w:val="32"/>
          <w:lang w:val="en-US"/>
        </w:rPr>
      </w:pPr>
      <w:r>
        <w:rPr>
          <w:sz w:val="32"/>
          <w:szCs w:val="32"/>
          <w:lang w:val="en-US"/>
        </w:rPr>
        <w:t>This piece of codes indicates that the original writer implements an interface that has those methods declared, but he does not need to implement them in this specific class.</w:t>
      </w:r>
    </w:p>
    <w:p w14:paraId="053AECDA" w14:textId="77777777" w:rsidR="00EF39FC" w:rsidRDefault="00EF39FC" w:rsidP="00EF39FC">
      <w:pPr>
        <w:rPr>
          <w:sz w:val="32"/>
          <w:szCs w:val="32"/>
          <w:lang w:val="en-US"/>
        </w:rPr>
      </w:pPr>
    </w:p>
    <w:p w14:paraId="409D20F7" w14:textId="77777777" w:rsidR="00EF39FC" w:rsidRDefault="00EF39FC" w:rsidP="00EF39FC">
      <w:pPr>
        <w:rPr>
          <w:b/>
          <w:bCs/>
          <w:sz w:val="36"/>
          <w:szCs w:val="36"/>
          <w:lang w:val="en-US"/>
        </w:rPr>
      </w:pPr>
      <w:r>
        <w:rPr>
          <w:b/>
          <w:bCs/>
          <w:sz w:val="36"/>
          <w:szCs w:val="36"/>
          <w:lang w:val="en-US"/>
        </w:rPr>
        <w:t xml:space="preserve">4. Solution: </w:t>
      </w:r>
    </w:p>
    <w:p w14:paraId="67067F4A" w14:textId="77777777" w:rsidR="00EF39FC" w:rsidRDefault="00EF39FC" w:rsidP="00EF39FC">
      <w:pPr>
        <w:rPr>
          <w:sz w:val="32"/>
          <w:szCs w:val="32"/>
          <w:lang w:val="en-US"/>
        </w:rPr>
      </w:pPr>
      <w:r>
        <w:rPr>
          <w:sz w:val="32"/>
          <w:szCs w:val="32"/>
          <w:lang w:val="en-US"/>
        </w:rPr>
        <w:t>A good solution would be, instead of implementing the interface that declares these methods, to create an abstract class implementing these said methods and then extending that abstract class overriding only the methods we want.</w:t>
      </w:r>
    </w:p>
    <w:p w14:paraId="7F4E38BC" w14:textId="77777777" w:rsidR="00EF39FC" w:rsidRDefault="00EF39FC" w:rsidP="00EF39FC">
      <w:pPr>
        <w:rPr>
          <w:b/>
          <w:bCs/>
          <w:sz w:val="36"/>
          <w:szCs w:val="36"/>
          <w:lang w:val="en-US"/>
        </w:rPr>
      </w:pPr>
    </w:p>
    <w:p w14:paraId="76E371FD" w14:textId="77777777" w:rsidR="00EF39FC" w:rsidRDefault="00EF39FC" w:rsidP="00EF39FC">
      <w:pPr>
        <w:rPr>
          <w:sz w:val="32"/>
          <w:szCs w:val="32"/>
          <w:lang w:val="en-US"/>
        </w:rPr>
      </w:pPr>
    </w:p>
    <w:p w14:paraId="0E98F41E" w14:textId="77777777" w:rsidR="00EF39FC" w:rsidRDefault="00EF39FC" w:rsidP="00EF39FC">
      <w:pPr>
        <w:rPr>
          <w:sz w:val="32"/>
          <w:szCs w:val="32"/>
          <w:lang w:val="en-US"/>
        </w:rPr>
      </w:pPr>
    </w:p>
    <w:p w14:paraId="1CD9EA75" w14:textId="77777777" w:rsidR="00EF39FC" w:rsidRDefault="00EF39FC" w:rsidP="00EF39FC">
      <w:pPr>
        <w:rPr>
          <w:sz w:val="32"/>
          <w:szCs w:val="32"/>
          <w:lang w:val="en-US"/>
        </w:rPr>
      </w:pPr>
    </w:p>
    <w:p w14:paraId="6F044FE3" w14:textId="77777777" w:rsidR="00EF39FC" w:rsidRDefault="00EF39FC" w:rsidP="00EF39FC">
      <w:pPr>
        <w:pStyle w:val="PargrafodaLista"/>
        <w:numPr>
          <w:ilvl w:val="0"/>
          <w:numId w:val="1"/>
        </w:numPr>
        <w:rPr>
          <w:b/>
          <w:bCs/>
          <w:sz w:val="36"/>
          <w:szCs w:val="36"/>
          <w:lang w:val="en-US"/>
        </w:rPr>
      </w:pPr>
      <w:r>
        <w:rPr>
          <w:b/>
          <w:bCs/>
          <w:sz w:val="36"/>
          <w:szCs w:val="36"/>
          <w:lang w:val="en-US"/>
        </w:rPr>
        <w:lastRenderedPageBreak/>
        <w:t xml:space="preserve">Data Class code </w:t>
      </w:r>
      <w:proofErr w:type="gramStart"/>
      <w:r>
        <w:rPr>
          <w:b/>
          <w:bCs/>
          <w:sz w:val="36"/>
          <w:szCs w:val="36"/>
          <w:lang w:val="en-US"/>
        </w:rPr>
        <w:t>smell :</w:t>
      </w:r>
      <w:proofErr w:type="gramEnd"/>
    </w:p>
    <w:p w14:paraId="137998F3" w14:textId="77777777" w:rsidR="00EF39FC" w:rsidRDefault="00EF39FC" w:rsidP="00EF39FC">
      <w:pPr>
        <w:rPr>
          <w:sz w:val="32"/>
          <w:szCs w:val="32"/>
          <w:lang w:val="en-US"/>
        </w:rPr>
      </w:pPr>
    </w:p>
    <w:p w14:paraId="3AED61E4" w14:textId="63646FB2" w:rsidR="00EF39FC" w:rsidRDefault="00EF39FC" w:rsidP="00EF39FC">
      <w:pPr>
        <w:rPr>
          <w:sz w:val="32"/>
          <w:szCs w:val="32"/>
          <w:lang w:val="en-US"/>
        </w:rPr>
      </w:pPr>
      <w:r>
        <w:rPr>
          <w:noProof/>
        </w:rPr>
        <w:drawing>
          <wp:inline distT="0" distB="0" distL="0" distR="0" wp14:anchorId="15F07A70" wp14:editId="7926DFCB">
            <wp:extent cx="5731510" cy="5560060"/>
            <wp:effectExtent l="0" t="0" r="2540" b="2540"/>
            <wp:docPr id="1" name="Imagem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560060"/>
                    </a:xfrm>
                    <a:prstGeom prst="rect">
                      <a:avLst/>
                    </a:prstGeom>
                    <a:noFill/>
                    <a:ln>
                      <a:noFill/>
                    </a:ln>
                  </pic:spPr>
                </pic:pic>
              </a:graphicData>
            </a:graphic>
          </wp:inline>
        </w:drawing>
      </w:r>
    </w:p>
    <w:p w14:paraId="3FD149D6" w14:textId="77777777" w:rsidR="00EF39FC" w:rsidRDefault="00EF39FC" w:rsidP="00EF39FC">
      <w:pPr>
        <w:rPr>
          <w:sz w:val="32"/>
          <w:szCs w:val="32"/>
          <w:lang w:val="en-US"/>
        </w:rPr>
      </w:pPr>
    </w:p>
    <w:p w14:paraId="5B0A60B2" w14:textId="77777777" w:rsidR="00EF39FC" w:rsidRDefault="00EF39FC" w:rsidP="00EF39FC">
      <w:pPr>
        <w:pStyle w:val="PargrafodaLista"/>
        <w:numPr>
          <w:ilvl w:val="0"/>
          <w:numId w:val="1"/>
        </w:numPr>
        <w:rPr>
          <w:b/>
          <w:bCs/>
          <w:sz w:val="36"/>
          <w:szCs w:val="36"/>
          <w:lang w:val="en-US"/>
        </w:rPr>
      </w:pPr>
      <w:proofErr w:type="gramStart"/>
      <w:r>
        <w:rPr>
          <w:b/>
          <w:bCs/>
          <w:sz w:val="36"/>
          <w:szCs w:val="36"/>
          <w:lang w:val="en-US"/>
        </w:rPr>
        <w:t>Location :</w:t>
      </w:r>
      <w:proofErr w:type="gramEnd"/>
    </w:p>
    <w:p w14:paraId="382C7138" w14:textId="77777777" w:rsidR="00EF39FC" w:rsidRDefault="00EF39FC" w:rsidP="00EF39FC">
      <w:pPr>
        <w:ind w:left="360"/>
        <w:rPr>
          <w:sz w:val="32"/>
          <w:szCs w:val="32"/>
          <w:lang w:val="en-US"/>
        </w:rPr>
      </w:pPr>
      <w:r>
        <w:rPr>
          <w:sz w:val="32"/>
          <w:szCs w:val="32"/>
          <w:lang w:val="en-US"/>
        </w:rPr>
        <w:t>biz/</w:t>
      </w:r>
      <w:proofErr w:type="spellStart"/>
      <w:r>
        <w:rPr>
          <w:sz w:val="32"/>
          <w:szCs w:val="32"/>
          <w:lang w:val="en-US"/>
        </w:rPr>
        <w:t>ganttproject</w:t>
      </w:r>
      <w:proofErr w:type="spellEnd"/>
      <w:r>
        <w:rPr>
          <w:sz w:val="32"/>
          <w:szCs w:val="32"/>
          <w:lang w:val="en-US"/>
        </w:rPr>
        <w:t>/core/calendar/CalendarActivityImpl.java</w:t>
      </w:r>
    </w:p>
    <w:p w14:paraId="1C00420B" w14:textId="77777777" w:rsidR="00EF39FC" w:rsidRDefault="00EF39FC" w:rsidP="00EF39FC">
      <w:pPr>
        <w:ind w:left="360"/>
        <w:rPr>
          <w:sz w:val="32"/>
          <w:szCs w:val="32"/>
          <w:lang w:val="en-US"/>
        </w:rPr>
      </w:pPr>
    </w:p>
    <w:p w14:paraId="50F26B86" w14:textId="77777777" w:rsidR="00EF39FC" w:rsidRDefault="00EF39FC" w:rsidP="00EF39FC">
      <w:pPr>
        <w:pStyle w:val="PargrafodaLista"/>
        <w:numPr>
          <w:ilvl w:val="0"/>
          <w:numId w:val="1"/>
        </w:numPr>
        <w:rPr>
          <w:b/>
          <w:bCs/>
          <w:sz w:val="36"/>
          <w:szCs w:val="36"/>
          <w:lang w:val="en-US"/>
        </w:rPr>
      </w:pPr>
      <w:proofErr w:type="gramStart"/>
      <w:r>
        <w:rPr>
          <w:b/>
          <w:bCs/>
          <w:sz w:val="36"/>
          <w:szCs w:val="36"/>
          <w:lang w:val="en-US"/>
        </w:rPr>
        <w:t>Explanation :</w:t>
      </w:r>
      <w:proofErr w:type="gramEnd"/>
      <w:r>
        <w:rPr>
          <w:b/>
          <w:bCs/>
          <w:sz w:val="36"/>
          <w:szCs w:val="36"/>
          <w:lang w:val="en-US"/>
        </w:rPr>
        <w:t xml:space="preserve"> </w:t>
      </w:r>
    </w:p>
    <w:p w14:paraId="7F13D11D" w14:textId="77777777" w:rsidR="00EF39FC" w:rsidRDefault="00EF39FC" w:rsidP="00EF39FC">
      <w:pPr>
        <w:ind w:left="360"/>
        <w:rPr>
          <w:sz w:val="32"/>
          <w:szCs w:val="32"/>
          <w:lang w:val="en-US"/>
        </w:rPr>
      </w:pPr>
      <w:r>
        <w:rPr>
          <w:sz w:val="32"/>
          <w:szCs w:val="32"/>
          <w:lang w:val="en-US"/>
        </w:rPr>
        <w:lastRenderedPageBreak/>
        <w:t xml:space="preserve">This is a very small class consisting of only data with no real functionality besides getter methods and a simple </w:t>
      </w:r>
      <w:proofErr w:type="spellStart"/>
      <w:proofErr w:type="gramStart"/>
      <w:r>
        <w:rPr>
          <w:sz w:val="32"/>
          <w:szCs w:val="32"/>
          <w:lang w:val="en-US"/>
        </w:rPr>
        <w:t>toString</w:t>
      </w:r>
      <w:proofErr w:type="spellEnd"/>
      <w:r>
        <w:rPr>
          <w:sz w:val="32"/>
          <w:szCs w:val="32"/>
          <w:lang w:val="en-US"/>
        </w:rPr>
        <w:t>(</w:t>
      </w:r>
      <w:proofErr w:type="gramEnd"/>
      <w:r>
        <w:rPr>
          <w:sz w:val="32"/>
          <w:szCs w:val="32"/>
          <w:lang w:val="en-US"/>
        </w:rPr>
        <w:t>) method.</w:t>
      </w:r>
    </w:p>
    <w:p w14:paraId="364A32C8" w14:textId="77777777" w:rsidR="00EF39FC" w:rsidRDefault="00EF39FC" w:rsidP="00EF39FC">
      <w:pPr>
        <w:ind w:left="360"/>
        <w:rPr>
          <w:sz w:val="32"/>
          <w:szCs w:val="32"/>
          <w:lang w:val="en-US"/>
        </w:rPr>
      </w:pPr>
    </w:p>
    <w:p w14:paraId="578AF633" w14:textId="77777777" w:rsidR="00EF39FC" w:rsidRDefault="00EF39FC" w:rsidP="00EF39FC">
      <w:pPr>
        <w:pStyle w:val="PargrafodaLista"/>
        <w:numPr>
          <w:ilvl w:val="0"/>
          <w:numId w:val="1"/>
        </w:numPr>
        <w:rPr>
          <w:b/>
          <w:bCs/>
          <w:sz w:val="36"/>
          <w:szCs w:val="36"/>
          <w:lang w:val="en-US"/>
        </w:rPr>
      </w:pPr>
      <w:proofErr w:type="gramStart"/>
      <w:r>
        <w:rPr>
          <w:b/>
          <w:bCs/>
          <w:sz w:val="36"/>
          <w:szCs w:val="36"/>
          <w:lang w:val="en-US"/>
        </w:rPr>
        <w:t>Solution :</w:t>
      </w:r>
      <w:proofErr w:type="gramEnd"/>
    </w:p>
    <w:p w14:paraId="0913F0AD" w14:textId="77777777" w:rsidR="00EF39FC" w:rsidRDefault="00EF39FC" w:rsidP="00EF39FC">
      <w:pPr>
        <w:ind w:left="360"/>
        <w:rPr>
          <w:sz w:val="32"/>
          <w:szCs w:val="32"/>
          <w:lang w:val="en-US"/>
        </w:rPr>
      </w:pPr>
      <w:r>
        <w:rPr>
          <w:sz w:val="32"/>
          <w:szCs w:val="32"/>
          <w:lang w:val="en-US"/>
        </w:rPr>
        <w:t xml:space="preserve">Defining these methods in another class where all this data is easily </w:t>
      </w:r>
      <w:proofErr w:type="spellStart"/>
      <w:r>
        <w:rPr>
          <w:sz w:val="32"/>
          <w:szCs w:val="32"/>
          <w:lang w:val="en-US"/>
        </w:rPr>
        <w:t>acessible</w:t>
      </w:r>
      <w:proofErr w:type="spellEnd"/>
      <w:r>
        <w:rPr>
          <w:sz w:val="32"/>
          <w:szCs w:val="32"/>
          <w:lang w:val="en-US"/>
        </w:rPr>
        <w:t xml:space="preserve"> from and where it makes more sense.</w:t>
      </w:r>
    </w:p>
    <w:p w14:paraId="490454BE" w14:textId="77777777" w:rsidR="00F10182" w:rsidRPr="00EF39FC" w:rsidRDefault="00000000">
      <w:pPr>
        <w:rPr>
          <w:lang w:val="en-US"/>
        </w:rPr>
      </w:pPr>
    </w:p>
    <w:sectPr w:rsidR="00F10182" w:rsidRPr="00EF3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A2AB9"/>
    <w:multiLevelType w:val="hybridMultilevel"/>
    <w:tmpl w:val="9594E76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num w:numId="1" w16cid:durableId="478771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FC"/>
    <w:rsid w:val="003636A4"/>
    <w:rsid w:val="00824EA0"/>
    <w:rsid w:val="00EF39F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C1CD4"/>
  <w15:chartTrackingRefBased/>
  <w15:docId w15:val="{9B635771-AC7A-414B-BCEB-A02CE8E8A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9FC"/>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F3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14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206</Words>
  <Characters>1115</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Nunes</dc:creator>
  <cp:keywords/>
  <dc:description/>
  <cp:lastModifiedBy>Afonso Nunes</cp:lastModifiedBy>
  <cp:revision>1</cp:revision>
  <dcterms:created xsi:type="dcterms:W3CDTF">2022-10-20T10:33:00Z</dcterms:created>
  <dcterms:modified xsi:type="dcterms:W3CDTF">2022-10-20T10:33:00Z</dcterms:modified>
</cp:coreProperties>
</file>