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072F" w14:textId="2AD18D7C" w:rsidR="00F10182" w:rsidRDefault="00C747B1" w:rsidP="00C747B1">
      <w:pPr>
        <w:jc w:val="center"/>
        <w:rPr>
          <w:sz w:val="28"/>
          <w:szCs w:val="28"/>
        </w:rPr>
      </w:pPr>
      <w:r>
        <w:rPr>
          <w:sz w:val="28"/>
          <w:szCs w:val="28"/>
        </w:rPr>
        <w:t>Email Use Case</w:t>
      </w:r>
    </w:p>
    <w:p w14:paraId="442D92AE" w14:textId="3366657D" w:rsidR="00C747B1" w:rsidRDefault="00C747B1" w:rsidP="00C747B1">
      <w:pPr>
        <w:rPr>
          <w:sz w:val="28"/>
          <w:szCs w:val="28"/>
        </w:rPr>
      </w:pPr>
      <w:r w:rsidRPr="00C747B1">
        <w:rPr>
          <w:sz w:val="28"/>
          <w:szCs w:val="28"/>
        </w:rPr>
        <w:drawing>
          <wp:anchor distT="0" distB="0" distL="114300" distR="114300" simplePos="0" relativeHeight="251658240" behindDoc="0" locked="0" layoutInCell="1" allowOverlap="1" wp14:anchorId="3604A518" wp14:editId="628F6D71">
            <wp:simplePos x="0" y="0"/>
            <wp:positionH relativeFrom="column">
              <wp:posOffset>0</wp:posOffset>
            </wp:positionH>
            <wp:positionV relativeFrom="paragraph">
              <wp:posOffset>-1482</wp:posOffset>
            </wp:positionV>
            <wp:extent cx="5731510" cy="3044190"/>
            <wp:effectExtent l="0" t="0" r="2540" b="3810"/>
            <wp:wrapTopAndBottom/>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anchor>
        </w:drawing>
      </w:r>
    </w:p>
    <w:p w14:paraId="7A50334A" w14:textId="3CD0DD2F" w:rsidR="00C747B1" w:rsidRDefault="00C747B1" w:rsidP="00C747B1">
      <w:pPr>
        <w:rPr>
          <w:sz w:val="28"/>
          <w:szCs w:val="28"/>
        </w:rPr>
      </w:pPr>
      <w:r>
        <w:rPr>
          <w:sz w:val="28"/>
          <w:szCs w:val="28"/>
        </w:rPr>
        <w:t>Export as e-mail:</w:t>
      </w:r>
    </w:p>
    <w:p w14:paraId="33C2217A" w14:textId="31F62BE1" w:rsidR="00C747B1" w:rsidRDefault="00C747B1" w:rsidP="00C747B1">
      <w:pPr>
        <w:rPr>
          <w:lang w:val="en-US"/>
        </w:rPr>
      </w:pPr>
      <w:r w:rsidRPr="00C747B1">
        <w:rPr>
          <w:lang w:val="en-US"/>
        </w:rPr>
        <w:t>Pre-condition: Have a working g</w:t>
      </w:r>
      <w:r>
        <w:rPr>
          <w:lang w:val="en-US"/>
        </w:rPr>
        <w:t>-mail account with two step verification.</w:t>
      </w:r>
    </w:p>
    <w:p w14:paraId="4BFE2BDB" w14:textId="6B248EF6" w:rsidR="00C747B1" w:rsidRDefault="00C747B1" w:rsidP="00C747B1">
      <w:pPr>
        <w:rPr>
          <w:lang w:val="en-US"/>
        </w:rPr>
      </w:pPr>
      <w:r>
        <w:rPr>
          <w:lang w:val="en-US"/>
        </w:rPr>
        <w:t>The use case starts when the manager selects the export option selecting then the exporter making use of the export system as well as selecting the location on the computer where it will be saved using the computer system. Then the manager will need to insert the e-mail properties such as its own username, password and after that the body and subject which are optional. This e-mail system will then be responsible for delivering the e-mail to all collaborators on the project.</w:t>
      </w:r>
    </w:p>
    <w:p w14:paraId="3B5EF679" w14:textId="1CAD5A51" w:rsidR="00C747B1" w:rsidRDefault="00C747B1" w:rsidP="00C747B1">
      <w:pPr>
        <w:rPr>
          <w:lang w:val="en-US"/>
        </w:rPr>
      </w:pPr>
      <w:proofErr w:type="gramStart"/>
      <w:r>
        <w:rPr>
          <w:lang w:val="en-US"/>
        </w:rPr>
        <w:t>Pos</w:t>
      </w:r>
      <w:proofErr w:type="gramEnd"/>
      <w:r>
        <w:rPr>
          <w:lang w:val="en-US"/>
        </w:rPr>
        <w:t xml:space="preserve"> condition: None</w:t>
      </w:r>
    </w:p>
    <w:p w14:paraId="5C14D28A" w14:textId="4930B354" w:rsidR="00C747B1" w:rsidRDefault="00C747B1" w:rsidP="00C747B1">
      <w:pPr>
        <w:rPr>
          <w:lang w:val="en-US"/>
        </w:rPr>
      </w:pPr>
      <w:r>
        <w:rPr>
          <w:lang w:val="en-US"/>
        </w:rPr>
        <w:t>Main actor:</w:t>
      </w:r>
    </w:p>
    <w:p w14:paraId="6C5C7302" w14:textId="1DB62E4C" w:rsidR="00C747B1" w:rsidRDefault="00C747B1" w:rsidP="00C747B1">
      <w:pPr>
        <w:pStyle w:val="PargrafodaLista"/>
        <w:numPr>
          <w:ilvl w:val="0"/>
          <w:numId w:val="3"/>
        </w:numPr>
        <w:rPr>
          <w:lang w:val="en-US"/>
        </w:rPr>
      </w:pPr>
      <w:r>
        <w:rPr>
          <w:lang w:val="en-US"/>
        </w:rPr>
        <w:t>Manager.</w:t>
      </w:r>
    </w:p>
    <w:p w14:paraId="376B10D2" w14:textId="25C58876" w:rsidR="00C747B1" w:rsidRDefault="00C747B1" w:rsidP="00C747B1">
      <w:pPr>
        <w:rPr>
          <w:lang w:val="en-US"/>
        </w:rPr>
      </w:pPr>
      <w:r>
        <w:rPr>
          <w:lang w:val="en-US"/>
        </w:rPr>
        <w:t>Secondary actors:</w:t>
      </w:r>
    </w:p>
    <w:p w14:paraId="2610D5BC" w14:textId="34117B5B" w:rsidR="00C747B1" w:rsidRDefault="00C747B1" w:rsidP="00C747B1">
      <w:pPr>
        <w:pStyle w:val="PargrafodaLista"/>
        <w:numPr>
          <w:ilvl w:val="0"/>
          <w:numId w:val="3"/>
        </w:numPr>
        <w:rPr>
          <w:lang w:val="en-US"/>
        </w:rPr>
      </w:pPr>
      <w:r>
        <w:rPr>
          <w:lang w:val="en-US"/>
        </w:rPr>
        <w:t>System.</w:t>
      </w:r>
    </w:p>
    <w:p w14:paraId="1512A574" w14:textId="6CD14A04" w:rsidR="00C747B1" w:rsidRDefault="00C747B1" w:rsidP="00C747B1">
      <w:pPr>
        <w:pStyle w:val="PargrafodaLista"/>
        <w:numPr>
          <w:ilvl w:val="0"/>
          <w:numId w:val="3"/>
        </w:numPr>
        <w:rPr>
          <w:lang w:val="en-US"/>
        </w:rPr>
      </w:pPr>
      <w:r>
        <w:rPr>
          <w:lang w:val="en-US"/>
        </w:rPr>
        <w:t>Export system.</w:t>
      </w:r>
    </w:p>
    <w:p w14:paraId="22B45EEC" w14:textId="60DFD8A3" w:rsidR="00C747B1" w:rsidRPr="00C747B1" w:rsidRDefault="00C747B1" w:rsidP="00C747B1">
      <w:pPr>
        <w:pStyle w:val="PargrafodaLista"/>
        <w:numPr>
          <w:ilvl w:val="0"/>
          <w:numId w:val="3"/>
        </w:numPr>
        <w:rPr>
          <w:lang w:val="en-US"/>
        </w:rPr>
      </w:pPr>
      <w:r>
        <w:rPr>
          <w:lang w:val="en-US"/>
        </w:rPr>
        <w:t>E-mail system.</w:t>
      </w:r>
    </w:p>
    <w:sectPr w:rsidR="00C747B1" w:rsidRPr="00C74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77D"/>
    <w:multiLevelType w:val="hybridMultilevel"/>
    <w:tmpl w:val="1BA60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6A0679B"/>
    <w:multiLevelType w:val="hybridMultilevel"/>
    <w:tmpl w:val="FE9EB1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3A414DF"/>
    <w:multiLevelType w:val="hybridMultilevel"/>
    <w:tmpl w:val="BFB406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724405281">
    <w:abstractNumId w:val="1"/>
  </w:num>
  <w:num w:numId="2" w16cid:durableId="826092295">
    <w:abstractNumId w:val="2"/>
  </w:num>
  <w:num w:numId="3" w16cid:durableId="178330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B1"/>
    <w:rsid w:val="003636A4"/>
    <w:rsid w:val="00824EA0"/>
    <w:rsid w:val="00C747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BE6D2"/>
  <w15:chartTrackingRefBased/>
  <w15:docId w15:val="{0716AFBD-07BA-4FC2-8229-1B606135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107</Words>
  <Characters>578</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Nunes</dc:creator>
  <cp:keywords/>
  <dc:description/>
  <cp:lastModifiedBy>Afonso Nunes</cp:lastModifiedBy>
  <cp:revision>1</cp:revision>
  <dcterms:created xsi:type="dcterms:W3CDTF">2022-12-01T23:50:00Z</dcterms:created>
  <dcterms:modified xsi:type="dcterms:W3CDTF">2022-12-01T23:58:00Z</dcterms:modified>
</cp:coreProperties>
</file>