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E470" w14:textId="77777777" w:rsidR="004D7F2F" w:rsidRPr="002B7C06" w:rsidRDefault="004D7F2F" w:rsidP="002B7C06">
      <w:pPr>
        <w:jc w:val="center"/>
        <w:rPr>
          <w:sz w:val="40"/>
          <w:szCs w:val="40"/>
          <w:lang w:val="en-US"/>
        </w:rPr>
      </w:pPr>
      <w:r w:rsidRPr="002B7C06">
        <w:rPr>
          <w:sz w:val="40"/>
          <w:szCs w:val="40"/>
          <w:lang w:val="en-US"/>
        </w:rPr>
        <w:t>Line of Code Metrics</w:t>
      </w:r>
    </w:p>
    <w:p w14:paraId="2E974F44" w14:textId="64DDCCA2" w:rsidR="004D7F2F" w:rsidRDefault="004D7F2F" w:rsidP="004D7F2F">
      <w:pPr>
        <w:rPr>
          <w:lang w:val="en-US"/>
        </w:rPr>
      </w:pPr>
    </w:p>
    <w:p w14:paraId="2C0058B7" w14:textId="6F42C6A9" w:rsidR="002B7C06" w:rsidRPr="002B7C06" w:rsidRDefault="002B7C06" w:rsidP="004D7F2F">
      <w:pPr>
        <w:rPr>
          <w:sz w:val="24"/>
          <w:szCs w:val="24"/>
          <w:lang w:val="en-US"/>
        </w:rPr>
      </w:pPr>
      <w:r w:rsidRPr="002B7C06">
        <w:rPr>
          <w:sz w:val="24"/>
          <w:szCs w:val="24"/>
          <w:lang w:val="en-US"/>
        </w:rPr>
        <w:t>Javadoc Lines of Code</w:t>
      </w:r>
      <w:r>
        <w:rPr>
          <w:sz w:val="24"/>
          <w:szCs w:val="24"/>
          <w:lang w:val="en-US"/>
        </w:rPr>
        <w:t xml:space="preserve"> (JLOC)</w:t>
      </w:r>
    </w:p>
    <w:p w14:paraId="16DA892A" w14:textId="369FD1FC" w:rsidR="004D7F2F" w:rsidRPr="002B7C06" w:rsidRDefault="004D7F2F" w:rsidP="002B7C06">
      <w:pPr>
        <w:rPr>
          <w:sz w:val="24"/>
          <w:szCs w:val="24"/>
          <w:lang w:val="en-US"/>
        </w:rPr>
      </w:pPr>
      <w:r w:rsidRPr="002B7C06">
        <w:rPr>
          <w:sz w:val="24"/>
          <w:szCs w:val="24"/>
          <w:lang w:val="en-US"/>
        </w:rPr>
        <w:t xml:space="preserve">Calculates the number of lines of </w:t>
      </w:r>
      <w:r w:rsidR="002B7C06">
        <w:rPr>
          <w:sz w:val="24"/>
          <w:szCs w:val="24"/>
          <w:lang w:val="en-US"/>
        </w:rPr>
        <w:t>J</w:t>
      </w:r>
      <w:r w:rsidRPr="002B7C06">
        <w:rPr>
          <w:sz w:val="24"/>
          <w:szCs w:val="24"/>
          <w:lang w:val="en-US"/>
        </w:rPr>
        <w:t>avadoc comments in each method. Whitespace is not counted.</w:t>
      </w:r>
    </w:p>
    <w:p w14:paraId="58CCDA10" w14:textId="77777777" w:rsidR="004D7F2F" w:rsidRPr="003F2E4F" w:rsidRDefault="004D7F2F" w:rsidP="004D7F2F">
      <w:pPr>
        <w:rPr>
          <w:lang w:val="en-US"/>
        </w:rPr>
      </w:pPr>
      <w:r w:rsidRPr="003F2E4F">
        <w:rPr>
          <w:noProof/>
          <w:lang w:val="en-US"/>
        </w:rPr>
        <w:drawing>
          <wp:inline distT="0" distB="0" distL="0" distR="0" wp14:anchorId="0E2B66B3" wp14:editId="60546AC3">
            <wp:extent cx="5410200" cy="2942390"/>
            <wp:effectExtent l="0" t="0" r="0" b="0"/>
            <wp:docPr id="9" name="Imagem 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mesa&#10;&#10;Descrição gerada automaticamente"/>
                    <pic:cNvPicPr/>
                  </pic:nvPicPr>
                  <pic:blipFill>
                    <a:blip r:embed="rId4"/>
                    <a:stretch>
                      <a:fillRect/>
                    </a:stretch>
                  </pic:blipFill>
                  <pic:spPr>
                    <a:xfrm>
                      <a:off x="0" y="0"/>
                      <a:ext cx="5426929" cy="2951488"/>
                    </a:xfrm>
                    <a:prstGeom prst="rect">
                      <a:avLst/>
                    </a:prstGeom>
                  </pic:spPr>
                </pic:pic>
              </a:graphicData>
            </a:graphic>
          </wp:inline>
        </w:drawing>
      </w:r>
    </w:p>
    <w:p w14:paraId="45D66E6E" w14:textId="049223E5" w:rsidR="004D7F2F" w:rsidRPr="003F2E4F" w:rsidRDefault="00752841" w:rsidP="004D7F2F">
      <w:pPr>
        <w:rPr>
          <w:lang w:val="en-US"/>
        </w:rPr>
      </w:pPr>
      <w:r>
        <w:rPr>
          <w:lang w:val="en-US"/>
        </w:rPr>
        <w:t>As we can observe from the chart, almost all methods are not documented as Javadoc, which does not help in understanding the code, as was mentioned in our phase 1 report, where we found one instance of the no comments code smell, specifically in the CalendarActivityImpl class. On the contrast the makeCompactGrid method in the SpringUtilities class has the most JavaDoc line in the whole project with 20 lines.</w:t>
      </w:r>
    </w:p>
    <w:p w14:paraId="5C8AD6E8" w14:textId="35749EFA" w:rsidR="004D7F2F" w:rsidRDefault="004D7F2F" w:rsidP="004D7F2F">
      <w:pPr>
        <w:rPr>
          <w:lang w:val="en-US"/>
        </w:rPr>
      </w:pPr>
    </w:p>
    <w:p w14:paraId="5603A9EC" w14:textId="7315868E" w:rsidR="00C37318" w:rsidRPr="003F2E4F" w:rsidRDefault="00C37318" w:rsidP="004D7F2F">
      <w:pPr>
        <w:rPr>
          <w:lang w:val="en-US"/>
        </w:rPr>
      </w:pPr>
      <w:r>
        <w:rPr>
          <w:lang w:val="en-US"/>
        </w:rPr>
        <w:t>Lines of Code (LOC)</w:t>
      </w:r>
    </w:p>
    <w:p w14:paraId="55635CDE" w14:textId="77777777" w:rsidR="004D7F2F" w:rsidRPr="003F2E4F" w:rsidRDefault="004D7F2F" w:rsidP="004D7F2F">
      <w:pPr>
        <w:rPr>
          <w:lang w:val="en-US"/>
        </w:rPr>
      </w:pPr>
      <w:r w:rsidRPr="003F2E4F">
        <w:rPr>
          <w:lang w:val="en-US"/>
        </w:rPr>
        <w:t>Calculates the lines of code in each method. Lines of code of anonymous or local classes and their methods are included in the count of the enclosing method. Lines with only comments are counted, but lines with only whitespace are not.</w:t>
      </w:r>
    </w:p>
    <w:p w14:paraId="3DF763FB" w14:textId="28DD84F8" w:rsidR="00EC1D7B" w:rsidRPr="003F2E4F" w:rsidRDefault="00EC1D7B" w:rsidP="004D7F2F">
      <w:pPr>
        <w:rPr>
          <w:lang w:val="en-US"/>
        </w:rPr>
      </w:pPr>
      <w:r w:rsidRPr="00EC1D7B">
        <w:rPr>
          <w:lang w:val="en-US"/>
        </w:rPr>
        <w:lastRenderedPageBreak/>
        <w:drawing>
          <wp:anchor distT="0" distB="0" distL="114300" distR="114300" simplePos="0" relativeHeight="251658240" behindDoc="1" locked="0" layoutInCell="1" allowOverlap="1" wp14:anchorId="2B215C4B" wp14:editId="3F36801C">
            <wp:simplePos x="0" y="0"/>
            <wp:positionH relativeFrom="margin">
              <wp:align>left</wp:align>
            </wp:positionH>
            <wp:positionV relativeFrom="paragraph">
              <wp:posOffset>2940685</wp:posOffset>
            </wp:positionV>
            <wp:extent cx="5387340" cy="2929890"/>
            <wp:effectExtent l="0" t="0" r="3810" b="3810"/>
            <wp:wrapTight wrapText="bothSides">
              <wp:wrapPolygon edited="0">
                <wp:start x="0" y="0"/>
                <wp:lineTo x="0" y="21488"/>
                <wp:lineTo x="21539" y="21488"/>
                <wp:lineTo x="2153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4934" cy="2934087"/>
                    </a:xfrm>
                    <a:prstGeom prst="rect">
                      <a:avLst/>
                    </a:prstGeom>
                  </pic:spPr>
                </pic:pic>
              </a:graphicData>
            </a:graphic>
            <wp14:sizeRelH relativeFrom="margin">
              <wp14:pctWidth>0</wp14:pctWidth>
            </wp14:sizeRelH>
            <wp14:sizeRelV relativeFrom="margin">
              <wp14:pctHeight>0</wp14:pctHeight>
            </wp14:sizeRelV>
          </wp:anchor>
        </w:drawing>
      </w:r>
      <w:r w:rsidR="004D7F2F" w:rsidRPr="003F2E4F">
        <w:rPr>
          <w:noProof/>
          <w:lang w:val="en-US"/>
        </w:rPr>
        <w:drawing>
          <wp:inline distT="0" distB="0" distL="0" distR="0" wp14:anchorId="32A9D5E6" wp14:editId="4E6779C6">
            <wp:extent cx="5394960" cy="2915019"/>
            <wp:effectExtent l="0" t="0" r="0" b="0"/>
            <wp:docPr id="11" name="Imagem 1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mesa&#10;&#10;Descrição gerada automaticamente"/>
                    <pic:cNvPicPr/>
                  </pic:nvPicPr>
                  <pic:blipFill>
                    <a:blip r:embed="rId6"/>
                    <a:stretch>
                      <a:fillRect/>
                    </a:stretch>
                  </pic:blipFill>
                  <pic:spPr>
                    <a:xfrm>
                      <a:off x="0" y="0"/>
                      <a:ext cx="5402299" cy="2918985"/>
                    </a:xfrm>
                    <a:prstGeom prst="rect">
                      <a:avLst/>
                    </a:prstGeom>
                  </pic:spPr>
                </pic:pic>
              </a:graphicData>
            </a:graphic>
          </wp:inline>
        </w:drawing>
      </w:r>
    </w:p>
    <w:p w14:paraId="46988E55" w14:textId="537AFB11" w:rsidR="004C1275" w:rsidRDefault="00EC1D7B" w:rsidP="007E05A3">
      <w:pPr>
        <w:jc w:val="both"/>
      </w:pPr>
      <w:r>
        <w:rPr>
          <w:lang w:val="en-US"/>
        </w:rPr>
        <w:t xml:space="preserve">Analyzing the </w:t>
      </w:r>
      <w:r w:rsidR="000F2770">
        <w:rPr>
          <w:lang w:val="en-US"/>
        </w:rPr>
        <w:t>charts,</w:t>
      </w:r>
      <w:r>
        <w:rPr>
          <w:lang w:val="en-US"/>
        </w:rPr>
        <w:t xml:space="preserve"> we conclude that most methods have about 9 lines of code</w:t>
      </w:r>
      <w:r w:rsidR="000F2770">
        <w:rPr>
          <w:lang w:val="en-US"/>
        </w:rPr>
        <w:t>, however we can see some instances of lengthy methods, some even surpassing the 100 lines</w:t>
      </w:r>
      <w:r w:rsidR="007E05A3">
        <w:rPr>
          <w:lang w:val="en-US"/>
        </w:rPr>
        <w:t xml:space="preserve">, justifying how we easily found a </w:t>
      </w:r>
      <w:r w:rsidR="002C1632">
        <w:rPr>
          <w:lang w:val="en-US"/>
        </w:rPr>
        <w:t>couple of</w:t>
      </w:r>
      <w:r w:rsidR="007E05A3">
        <w:rPr>
          <w:lang w:val="en-US"/>
        </w:rPr>
        <w:t xml:space="preserve"> instances of long methods for the code smells in the first phase</w:t>
      </w:r>
      <w:r w:rsidR="000F2770">
        <w:rPr>
          <w:lang w:val="en-US"/>
        </w:rPr>
        <w:t>. The method with the most lines of code is PrintPreview, which is one constructor from the PrintPreview class.</w:t>
      </w:r>
    </w:p>
    <w:sectPr w:rsidR="004C12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88"/>
    <w:rsid w:val="000F2770"/>
    <w:rsid w:val="001002AE"/>
    <w:rsid w:val="002B7C06"/>
    <w:rsid w:val="002C1632"/>
    <w:rsid w:val="004C1275"/>
    <w:rsid w:val="004D7F2F"/>
    <w:rsid w:val="00752841"/>
    <w:rsid w:val="007E05A3"/>
    <w:rsid w:val="00984288"/>
    <w:rsid w:val="00C37318"/>
    <w:rsid w:val="00EC1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3D3A"/>
  <w15:chartTrackingRefBased/>
  <w15:docId w15:val="{37E8EB22-C6C1-43DF-BB7F-30AFAF27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2F"/>
    <w:rPr>
      <w:rFonts w:eastAsiaTheme="minorHAnsi"/>
      <w:lang w:val="pt-P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9</cp:revision>
  <dcterms:created xsi:type="dcterms:W3CDTF">2022-12-01T23:40:00Z</dcterms:created>
  <dcterms:modified xsi:type="dcterms:W3CDTF">2022-12-02T18:43:00Z</dcterms:modified>
</cp:coreProperties>
</file>