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FF673" w14:textId="53F6708B" w:rsidR="00185C78" w:rsidRPr="00916432" w:rsidRDefault="00185C78" w:rsidP="00185C78">
      <w:pPr>
        <w:ind w:right="-327"/>
        <w:jc w:val="right"/>
        <w:rPr>
          <w:sz w:val="18"/>
          <w:szCs w:val="18"/>
          <w:lang w:val="en-GB"/>
        </w:rPr>
      </w:pPr>
      <w:r w:rsidRPr="00327BC6">
        <w:rPr>
          <w:noProof/>
          <w:lang w:val="es-PE"/>
        </w:rPr>
        <w:drawing>
          <wp:anchor distT="0" distB="0" distL="114300" distR="114300" simplePos="0" relativeHeight="251661312" behindDoc="0" locked="0" layoutInCell="1" allowOverlap="1" wp14:anchorId="02459362" wp14:editId="4233DA56">
            <wp:simplePos x="0" y="0"/>
            <wp:positionH relativeFrom="column">
              <wp:posOffset>-200025</wp:posOffset>
            </wp:positionH>
            <wp:positionV relativeFrom="paragraph">
              <wp:posOffset>-361950</wp:posOffset>
            </wp:positionV>
            <wp:extent cx="1612669" cy="355600"/>
            <wp:effectExtent l="0" t="0" r="6985" b="6350"/>
            <wp:wrapNone/>
            <wp:docPr id="4" name="Imagen 4" descr="C:\Users\ADM\Downloads\logos_oficiales_COLEGIO_CHAMPAGN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Downloads\logos_oficiales_COLEGIO_CHAMPAGNAT.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192" b="62194"/>
                    <a:stretch/>
                  </pic:blipFill>
                  <pic:spPr bwMode="auto">
                    <a:xfrm>
                      <a:off x="0" y="0"/>
                      <a:ext cx="1612669" cy="355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5510A">
        <w:rPr>
          <w:noProof/>
          <w:lang w:val="es-PE"/>
        </w:rPr>
        <w:drawing>
          <wp:anchor distT="0" distB="0" distL="114300" distR="114300" simplePos="0" relativeHeight="251660288" behindDoc="0" locked="0" layoutInCell="1" allowOverlap="1" wp14:anchorId="5A4BF6E0" wp14:editId="6F014C04">
            <wp:simplePos x="0" y="0"/>
            <wp:positionH relativeFrom="column">
              <wp:posOffset>5410292</wp:posOffset>
            </wp:positionH>
            <wp:positionV relativeFrom="paragraph">
              <wp:posOffset>-542925</wp:posOffset>
            </wp:positionV>
            <wp:extent cx="457200" cy="447130"/>
            <wp:effectExtent l="0" t="0" r="0" b="0"/>
            <wp:wrapNone/>
            <wp:docPr id="17" name="Imagen 17" descr="C:\Users\cvalderrama\AppData\Local\Microsoft\Windows\INetCache\Content.MSO\AAE4BF9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valderrama\AppData\Local\Microsoft\Windows\INetCache\Content.MSO\AAE4BF94.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200" cy="447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37FE6">
        <w:rPr>
          <w:noProof/>
          <w:lang w:val="en-GB"/>
        </w:rPr>
        <w:t xml:space="preserve"> (</w:t>
      </w:r>
      <w:r>
        <w:rPr>
          <w:noProof/>
          <w:lang w:val="en-GB"/>
        </w:rPr>
        <w:t>HG/PF/</w:t>
      </w:r>
      <w:r w:rsidR="00854928">
        <w:rPr>
          <w:noProof/>
          <w:lang w:val="en-GB"/>
        </w:rPr>
        <w:t>JC</w:t>
      </w:r>
      <w:r>
        <w:rPr>
          <w:noProof/>
          <w:lang w:val="en-GB"/>
        </w:rPr>
        <w:t>/SV</w:t>
      </w:r>
      <w:r w:rsidRPr="00037FE6">
        <w:rPr>
          <w:noProof/>
          <w:lang w:val="en-GB"/>
        </w:rPr>
        <w:t>)</w:t>
      </w:r>
      <w:r>
        <w:rPr>
          <w:sz w:val="18"/>
          <w:szCs w:val="18"/>
          <w:lang w:val="en-GB"/>
        </w:rPr>
        <w:t xml:space="preserve"> – I T - 202</w:t>
      </w:r>
      <w:r w:rsidR="00854928">
        <w:rPr>
          <w:sz w:val="18"/>
          <w:szCs w:val="18"/>
          <w:lang w:val="en-GB"/>
        </w:rPr>
        <w:t>4</w:t>
      </w:r>
    </w:p>
    <w:p w14:paraId="626E72B7" w14:textId="77777777" w:rsidR="00185C78" w:rsidRPr="000C1C6B" w:rsidRDefault="00185C78" w:rsidP="00185C78">
      <w:pPr>
        <w:jc w:val="center"/>
        <w:rPr>
          <w:b/>
          <w:u w:val="single"/>
          <w:lang w:val="en-GB"/>
        </w:rPr>
      </w:pPr>
      <w:r>
        <w:rPr>
          <w:b/>
          <w:u w:val="single"/>
          <w:lang w:val="en-GB"/>
        </w:rPr>
        <w:t>ENGLISH B - HL</w:t>
      </w:r>
    </w:p>
    <w:p w14:paraId="4233C79F" w14:textId="77777777" w:rsidR="00185C78" w:rsidRPr="000C1C6B" w:rsidRDefault="00185C78" w:rsidP="00185C78">
      <w:pPr>
        <w:jc w:val="center"/>
        <w:rPr>
          <w:lang w:val="en-GB"/>
        </w:rPr>
      </w:pPr>
    </w:p>
    <w:tbl>
      <w:tblPr>
        <w:tblW w:w="954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40"/>
      </w:tblGrid>
      <w:tr w:rsidR="00185C78" w:rsidRPr="00C02F1C" w14:paraId="691DE366" w14:textId="77777777" w:rsidTr="00044AA5">
        <w:trPr>
          <w:jc w:val="center"/>
        </w:trPr>
        <w:tc>
          <w:tcPr>
            <w:tcW w:w="9540" w:type="dxa"/>
            <w:shd w:val="clear" w:color="auto" w:fill="auto"/>
            <w:tcMar>
              <w:top w:w="100" w:type="dxa"/>
              <w:left w:w="100" w:type="dxa"/>
              <w:bottom w:w="100" w:type="dxa"/>
              <w:right w:w="100" w:type="dxa"/>
            </w:tcMar>
          </w:tcPr>
          <w:p w14:paraId="577E033D" w14:textId="77777777" w:rsidR="00185C78" w:rsidRPr="000E38AE" w:rsidRDefault="00185C78" w:rsidP="00044AA5">
            <w:pPr>
              <w:jc w:val="center"/>
              <w:rPr>
                <w:sz w:val="10"/>
                <w:szCs w:val="10"/>
                <w:lang w:val="en-US"/>
              </w:rPr>
            </w:pPr>
          </w:p>
          <w:p w14:paraId="184F2B41" w14:textId="77777777" w:rsidR="00185C78" w:rsidRPr="000E38AE" w:rsidRDefault="00185C78" w:rsidP="00044AA5">
            <w:pPr>
              <w:jc w:val="center"/>
              <w:rPr>
                <w:lang w:val="en-US"/>
              </w:rPr>
            </w:pPr>
            <w:r w:rsidRPr="000E38AE">
              <w:rPr>
                <w:lang w:val="en-US"/>
              </w:rPr>
              <w:t>Student’s name: ………………</w:t>
            </w:r>
            <w:r>
              <w:rPr>
                <w:lang w:val="en-US"/>
              </w:rPr>
              <w:t>……………..…….   Date: …….. Grade</w:t>
            </w:r>
            <w:r w:rsidRPr="00F85783">
              <w:rPr>
                <w:lang w:val="en-US"/>
              </w:rPr>
              <w:t>: 4</w:t>
            </w:r>
            <w:r>
              <w:rPr>
                <w:lang w:val="en-US"/>
              </w:rPr>
              <w:t>th  Section: _____</w:t>
            </w:r>
          </w:p>
          <w:p w14:paraId="303B2C43" w14:textId="77777777" w:rsidR="00185C78" w:rsidRPr="000E38AE" w:rsidRDefault="00185C78" w:rsidP="00044AA5">
            <w:pPr>
              <w:widowControl w:val="0"/>
              <w:spacing w:line="240" w:lineRule="auto"/>
              <w:rPr>
                <w:sz w:val="10"/>
                <w:szCs w:val="10"/>
                <w:lang w:val="en-US"/>
              </w:rPr>
            </w:pPr>
          </w:p>
        </w:tc>
      </w:tr>
    </w:tbl>
    <w:p w14:paraId="3AA9B0D3" w14:textId="77777777" w:rsidR="00185C78" w:rsidRPr="000E38AE" w:rsidRDefault="00185C78" w:rsidP="00185C78">
      <w:pPr>
        <w:jc w:val="center"/>
        <w:rPr>
          <w:lang w:val="en-US"/>
        </w:rPr>
      </w:pPr>
      <w:r>
        <w:rPr>
          <w:noProof/>
          <w:lang w:val="es-PE"/>
        </w:rPr>
        <mc:AlternateContent>
          <mc:Choice Requires="wps">
            <w:drawing>
              <wp:anchor distT="0" distB="0" distL="114300" distR="114300" simplePos="0" relativeHeight="251662336" behindDoc="0" locked="0" layoutInCell="1" allowOverlap="1" wp14:anchorId="64AE4249" wp14:editId="0C31E089">
                <wp:simplePos x="0" y="0"/>
                <wp:positionH relativeFrom="margin">
                  <wp:align>left</wp:align>
                </wp:positionH>
                <wp:positionV relativeFrom="paragraph">
                  <wp:posOffset>173355</wp:posOffset>
                </wp:positionV>
                <wp:extent cx="2562225" cy="523875"/>
                <wp:effectExtent l="0" t="0" r="28575" b="28575"/>
                <wp:wrapNone/>
                <wp:docPr id="2" name="Cuadro de texto 2"/>
                <wp:cNvGraphicFramePr/>
                <a:graphic xmlns:a="http://schemas.openxmlformats.org/drawingml/2006/main">
                  <a:graphicData uri="http://schemas.microsoft.com/office/word/2010/wordprocessingShape">
                    <wps:wsp>
                      <wps:cNvSpPr txBox="1"/>
                      <wps:spPr>
                        <a:xfrm>
                          <a:off x="0" y="0"/>
                          <a:ext cx="2562225" cy="523875"/>
                        </a:xfrm>
                        <a:prstGeom prst="rect">
                          <a:avLst/>
                        </a:prstGeom>
                        <a:solidFill>
                          <a:schemeClr val="lt1"/>
                        </a:solidFill>
                        <a:ln w="6350">
                          <a:solidFill>
                            <a:prstClr val="black"/>
                          </a:solidFill>
                        </a:ln>
                      </wps:spPr>
                      <wps:txbx>
                        <w:txbxContent>
                          <w:p w14:paraId="4C167AAF" w14:textId="77777777" w:rsidR="00185C78" w:rsidRPr="00870003" w:rsidRDefault="00185C78" w:rsidP="00185C78">
                            <w:pPr>
                              <w:rPr>
                                <w:lang w:val="es-PE"/>
                              </w:rPr>
                            </w:pPr>
                            <w:r w:rsidRPr="00B63259">
                              <w:rPr>
                                <w:b/>
                                <w:lang w:val="es-PE"/>
                              </w:rPr>
                              <w:t>Competence</w:t>
                            </w:r>
                            <w:r>
                              <w:rPr>
                                <w:lang w:val="es-PE"/>
                              </w:rPr>
                              <w:t xml:space="preserve"> : Read different types of  texts in English as a foreign language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4AE4249" id="_x0000_t202" coordsize="21600,21600" o:spt="202" path="m,l,21600r21600,l21600,xe">
                <v:stroke joinstyle="miter"/>
                <v:path gradientshapeok="t" o:connecttype="rect"/>
              </v:shapetype>
              <v:shape id="Cuadro de texto 2" o:spid="_x0000_s1026" type="#_x0000_t202" style="position:absolute;left:0;text-align:left;margin-left:0;margin-top:13.65pt;width:201.75pt;height:41.25pt;z-index:2516623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" fillcolor="white [3201]" strokeweight=".5pt">
                <v:textbox>
                  <w:txbxContent>
                    <w:p w14:paraId="4C167AAF" w14:textId="77777777" w:rsidR="00185C78" w:rsidRPr="00870003" w:rsidRDefault="00185C78" w:rsidP="00185C78">
                      <w:pPr>
                        <w:rPr>
                          <w:lang w:val="es-PE"/>
                        </w:rPr>
                      </w:pPr>
                      <w:r w:rsidRPr="00B63259">
                        <w:rPr>
                          <w:b/>
                          <w:lang w:val="es-PE"/>
                        </w:rPr>
                        <w:t>Competence</w:t>
                      </w:r>
                      <w:r>
                        <w:rPr>
                          <w:lang w:val="es-PE"/>
                        </w:rPr>
                        <w:t xml:space="preserve"> : Read different types of  texts in English as a foreign language</w:t>
                      </w:r>
                    </w:p>
                  </w:txbxContent>
                </v:textbox>
                <w10:wrap anchorx="margin"/>
              </v:shape>
            </w:pict>
          </mc:Fallback>
        </mc:AlternateContent>
      </w:r>
    </w:p>
    <w:p w14:paraId="1AF1504B" w14:textId="77777777" w:rsidR="00185C78" w:rsidRPr="000C6439" w:rsidRDefault="00185C78" w:rsidP="00185C78">
      <w:pPr>
        <w:rPr>
          <w:lang w:val="en-US"/>
        </w:rPr>
      </w:pPr>
      <w:r>
        <w:rPr>
          <w:noProof/>
          <w:lang w:val="es-PE"/>
        </w:rPr>
        <mc:AlternateContent>
          <mc:Choice Requires="wps">
            <w:drawing>
              <wp:anchor distT="0" distB="0" distL="0" distR="0" simplePos="0" relativeHeight="251659264" behindDoc="0" locked="0" layoutInCell="1" hidden="0" allowOverlap="1" wp14:anchorId="707F9E77" wp14:editId="6AEF2BFF">
                <wp:simplePos x="0" y="0"/>
                <wp:positionH relativeFrom="margin">
                  <wp:posOffset>2795270</wp:posOffset>
                </wp:positionH>
                <wp:positionV relativeFrom="paragraph">
                  <wp:posOffset>7620</wp:posOffset>
                </wp:positionV>
                <wp:extent cx="3219450" cy="762000"/>
                <wp:effectExtent l="0" t="0" r="19050" b="19050"/>
                <wp:wrapSquare wrapText="bothSides" distT="0" distB="0" distL="0" distR="0"/>
                <wp:docPr id="1" name="Cuadro de texto 1"/>
                <wp:cNvGraphicFramePr/>
                <a:graphic xmlns:a="http://schemas.openxmlformats.org/drawingml/2006/main">
                  <a:graphicData uri="http://schemas.microsoft.com/office/word/2010/wordprocessingShape">
                    <wps:wsp>
                      <wps:cNvSpPr txBox="1"/>
                      <wps:spPr>
                        <a:xfrm>
                          <a:off x="0" y="0"/>
                          <a:ext cx="3219450" cy="762000"/>
                        </a:xfrm>
                        <a:prstGeom prst="rect">
                          <a:avLst/>
                        </a:prstGeom>
                        <a:noFill/>
                        <a:ln w="9525" cap="flat" cmpd="sng">
                          <a:solidFill>
                            <a:srgbClr val="000000"/>
                          </a:solidFill>
                          <a:prstDash val="solid"/>
                          <a:round/>
                          <a:headEnd type="none" w="sm" len="sm"/>
                          <a:tailEnd type="none" w="sm" len="sm"/>
                        </a:ln>
                      </wps:spPr>
                      <wps:txbx>
                        <w:txbxContent>
                          <w:p w14:paraId="1FF26F87" w14:textId="77777777" w:rsidR="00185C78" w:rsidRPr="00B63259" w:rsidRDefault="00185C78" w:rsidP="00185C78">
                            <w:pPr>
                              <w:spacing w:line="240" w:lineRule="auto"/>
                              <w:jc w:val="both"/>
                              <w:textDirection w:val="btLr"/>
                              <w:rPr>
                                <w:sz w:val="18"/>
                                <w:szCs w:val="18"/>
                                <w:lang w:val="en-US"/>
                              </w:rPr>
                            </w:pPr>
                            <w:r w:rsidRPr="00B63259">
                              <w:rPr>
                                <w:b/>
                                <w:color w:val="000000"/>
                                <w:sz w:val="18"/>
                                <w:szCs w:val="18"/>
                                <w:lang w:val="en-US"/>
                              </w:rPr>
                              <w:t>Objective</w:t>
                            </w:r>
                            <w:r w:rsidRPr="00B63259">
                              <w:rPr>
                                <w:color w:val="000000"/>
                                <w:sz w:val="18"/>
                                <w:szCs w:val="18"/>
                                <w:lang w:val="en-US"/>
                              </w:rPr>
                              <w:t xml:space="preserve"> : 2.Understand and use language appropriate to a range of interpersonal and /or intercultural contexts and audiences. /4. Understand, analyse and reflect m upon a range</w:t>
                            </w:r>
                            <w:r w:rsidRPr="00B63259">
                              <w:rPr>
                                <w:b/>
                                <w:color w:val="000000"/>
                                <w:sz w:val="18"/>
                                <w:szCs w:val="18"/>
                                <w:lang w:val="en-US"/>
                              </w:rPr>
                              <w:t xml:space="preserve"> </w:t>
                            </w:r>
                            <w:r w:rsidRPr="00B63259">
                              <w:rPr>
                                <w:color w:val="000000"/>
                                <w:sz w:val="18"/>
                                <w:szCs w:val="18"/>
                                <w:lang w:val="en-US"/>
                              </w:rPr>
                              <w:t>of written, audio, visual and audio-visual texts</w:t>
                            </w:r>
                            <w:r w:rsidRPr="00B63259">
                              <w:rPr>
                                <w:b/>
                                <w:color w:val="000000"/>
                                <w:sz w:val="18"/>
                                <w:szCs w:val="18"/>
                                <w:lang w:val="en-US"/>
                              </w:rPr>
                              <w:t>.</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707F9E77" id="Cuadro de texto 1" o:spid="_x0000_s1027" type="#_x0000_t202" style="position:absolute;margin-left:220.1pt;margin-top:.6pt;width:253.5pt;height:60pt;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" filled="f">
                <v:stroke startarrowwidth="narrow" startarrowlength="short" endarrowwidth="narrow" endarrowlength="short" joinstyle="round"/>
                <v:textbox inset="2.53958mm,2.53958mm,2.53958mm,2.53958mm">
                  <w:txbxContent>
                    <w:p w14:paraId="1FF26F87" w14:textId="77777777" w:rsidR="00185C78" w:rsidRPr="00B63259" w:rsidRDefault="00185C78" w:rsidP="00185C78">
                      <w:pPr>
                        <w:spacing w:line="240" w:lineRule="auto"/>
                        <w:jc w:val="both"/>
                        <w:textDirection w:val="btLr"/>
                        <w:rPr>
                          <w:sz w:val="18"/>
                          <w:szCs w:val="18"/>
                          <w:lang w:val="en-US"/>
                        </w:rPr>
                      </w:pPr>
                      <w:r w:rsidRPr="00B63259">
                        <w:rPr>
                          <w:b/>
                          <w:color w:val="000000"/>
                          <w:sz w:val="18"/>
                          <w:szCs w:val="18"/>
                          <w:lang w:val="en-US"/>
                        </w:rPr>
                        <w:t>Objective</w:t>
                      </w:r>
                      <w:r w:rsidRPr="00B63259">
                        <w:rPr>
                          <w:color w:val="000000"/>
                          <w:sz w:val="18"/>
                          <w:szCs w:val="18"/>
                          <w:lang w:val="en-US"/>
                        </w:rPr>
                        <w:t xml:space="preserve"> : 2.Understand and use language appropriate to a range of interpersonal and /or intercultural contexts and audiences. /4. Understand, analyse and reflect m upon a range</w:t>
                      </w:r>
                      <w:r w:rsidRPr="00B63259">
                        <w:rPr>
                          <w:b/>
                          <w:color w:val="000000"/>
                          <w:sz w:val="18"/>
                          <w:szCs w:val="18"/>
                          <w:lang w:val="en-US"/>
                        </w:rPr>
                        <w:t xml:space="preserve"> </w:t>
                      </w:r>
                      <w:r w:rsidRPr="00B63259">
                        <w:rPr>
                          <w:color w:val="000000"/>
                          <w:sz w:val="18"/>
                          <w:szCs w:val="18"/>
                          <w:lang w:val="en-US"/>
                        </w:rPr>
                        <w:t>of written, audio, visual and audio-visual texts</w:t>
                      </w:r>
                      <w:r w:rsidRPr="00B63259">
                        <w:rPr>
                          <w:b/>
                          <w:color w:val="000000"/>
                          <w:sz w:val="18"/>
                          <w:szCs w:val="18"/>
                          <w:lang w:val="en-US"/>
                        </w:rPr>
                        <w:t>.</w:t>
                      </w:r>
                    </w:p>
                  </w:txbxContent>
                </v:textbox>
                <w10:wrap type="square" anchorx="margin"/>
              </v:shape>
            </w:pict>
          </mc:Fallback>
        </mc:AlternateContent>
      </w:r>
      <w:r>
        <w:rPr>
          <w:lang w:val="en-US"/>
        </w:rPr>
        <w:tab/>
      </w:r>
    </w:p>
    <w:p w14:paraId="36A20538" w14:textId="77777777" w:rsidR="00185C78" w:rsidRPr="000E38AE" w:rsidRDefault="00185C78" w:rsidP="00185C78">
      <w:pPr>
        <w:jc w:val="center"/>
        <w:rPr>
          <w:lang w:val="en-US"/>
        </w:rPr>
      </w:pPr>
    </w:p>
    <w:p w14:paraId="00AF0320" w14:textId="77777777" w:rsidR="00185C78" w:rsidRPr="000E38AE" w:rsidRDefault="00185C78" w:rsidP="00185C78">
      <w:pPr>
        <w:jc w:val="center"/>
        <w:rPr>
          <w:lang w:val="en-US"/>
        </w:rPr>
      </w:pPr>
    </w:p>
    <w:p w14:paraId="55178491" w14:textId="77777777" w:rsidR="00185C78" w:rsidRPr="000E38AE" w:rsidRDefault="00185C78" w:rsidP="00185C78">
      <w:pPr>
        <w:ind w:left="425"/>
        <w:jc w:val="center"/>
        <w:rPr>
          <w:b/>
          <w:u w:val="single"/>
          <w:lang w:val="en-US"/>
        </w:rPr>
      </w:pPr>
    </w:p>
    <w:p w14:paraId="7A9BAC43" w14:textId="6D0BC84B" w:rsidR="00115B18" w:rsidRDefault="00185C78">
      <w:r>
        <w:t xml:space="preserve">      </w:t>
      </w:r>
    </w:p>
    <w:p w14:paraId="780FD350" w14:textId="122A9DD3" w:rsidR="00185C78" w:rsidRDefault="00185C78"/>
    <w:p w14:paraId="07F56193" w14:textId="7D565F49" w:rsidR="00185C78" w:rsidRDefault="00185C78">
      <w:pPr>
        <w:rPr>
          <w:b/>
          <w:bCs/>
          <w:sz w:val="32"/>
          <w:szCs w:val="32"/>
        </w:rPr>
      </w:pPr>
      <w:r>
        <w:t xml:space="preserve">                                  </w:t>
      </w:r>
      <w:r w:rsidRPr="00185C78">
        <w:rPr>
          <w:b/>
          <w:bCs/>
          <w:sz w:val="32"/>
          <w:szCs w:val="32"/>
        </w:rPr>
        <w:t>HOW TO MAKE A GOOD SPEECH</w:t>
      </w:r>
    </w:p>
    <w:p w14:paraId="6E39B54A" w14:textId="36ECDA55" w:rsidR="00185C78" w:rsidRPr="00CE161C" w:rsidRDefault="00185C78" w:rsidP="00185C78">
      <w:pPr>
        <w:spacing w:before="100" w:beforeAutospacing="1" w:after="100" w:afterAutospacing="1" w:line="240" w:lineRule="auto"/>
        <w:outlineLvl w:val="0"/>
        <w:rPr>
          <w:rFonts w:eastAsia="Times New Roman"/>
          <w:b/>
          <w:bCs/>
          <w:color w:val="2C2D30"/>
          <w:kern w:val="36"/>
          <w:sz w:val="24"/>
          <w:szCs w:val="24"/>
          <w:lang w:val="es-PE"/>
        </w:rPr>
      </w:pPr>
      <w:r w:rsidRPr="00185C78">
        <w:rPr>
          <w:rFonts w:eastAsia="Times New Roman"/>
          <w:b/>
          <w:bCs/>
          <w:color w:val="2C2D30"/>
          <w:kern w:val="36"/>
          <w:sz w:val="24"/>
          <w:szCs w:val="24"/>
          <w:lang w:val="es-PE"/>
        </w:rPr>
        <w:t>Why Are We Scared of Public Speaking?</w:t>
      </w:r>
    </w:p>
    <w:p w14:paraId="46010142" w14:textId="2F9A1606" w:rsidR="00E92BA4" w:rsidRPr="00185C78" w:rsidRDefault="00185C78" w:rsidP="00185C78">
      <w:pPr>
        <w:spacing w:before="100" w:beforeAutospacing="1" w:after="100" w:afterAutospacing="1" w:line="240" w:lineRule="auto"/>
        <w:outlineLvl w:val="0"/>
        <w:rPr>
          <w:rFonts w:eastAsia="Times New Roman"/>
          <w:color w:val="2C2D30"/>
          <w:sz w:val="24"/>
          <w:szCs w:val="24"/>
          <w:lang w:val="es-PE"/>
        </w:rPr>
      </w:pPr>
      <w:r w:rsidRPr="00185C78">
        <w:rPr>
          <w:rFonts w:eastAsia="Times New Roman"/>
          <w:color w:val="2C2D30"/>
          <w:sz w:val="24"/>
          <w:szCs w:val="24"/>
          <w:lang w:val="es-PE"/>
        </w:rPr>
        <w:t>Understanding the roots of this common fear can help us conquer it faster.</w:t>
      </w:r>
    </w:p>
    <w:p w14:paraId="20A89E90" w14:textId="77777777" w:rsidR="00E92BA4" w:rsidRPr="00E92BA4" w:rsidRDefault="00E92BA4" w:rsidP="00E92BA4">
      <w:pPr>
        <w:spacing w:after="135" w:line="240" w:lineRule="auto"/>
        <w:outlineLvl w:val="2"/>
        <w:rPr>
          <w:rFonts w:eastAsia="Times New Roman"/>
          <w:caps/>
          <w:color w:val="2C2D30"/>
          <w:sz w:val="24"/>
          <w:szCs w:val="24"/>
          <w:lang w:val="es-PE"/>
        </w:rPr>
      </w:pPr>
      <w:r w:rsidRPr="00E92BA4">
        <w:rPr>
          <w:rFonts w:eastAsia="Times New Roman"/>
          <w:caps/>
          <w:color w:val="2C2D30"/>
          <w:sz w:val="24"/>
          <w:szCs w:val="24"/>
          <w:lang w:val="es-PE"/>
        </w:rPr>
        <w:t>KEY POINTS</w:t>
      </w:r>
    </w:p>
    <w:p w14:paraId="7FD7AFF5" w14:textId="77777777" w:rsidR="00E92BA4" w:rsidRPr="00E92BA4" w:rsidRDefault="00E92BA4" w:rsidP="00E92BA4">
      <w:pPr>
        <w:numPr>
          <w:ilvl w:val="0"/>
          <w:numId w:val="1"/>
        </w:numPr>
        <w:spacing w:before="100" w:beforeAutospacing="1" w:after="180" w:line="240" w:lineRule="auto"/>
        <w:rPr>
          <w:rFonts w:eastAsia="Times New Roman"/>
          <w:color w:val="2C2D30"/>
          <w:sz w:val="24"/>
          <w:szCs w:val="24"/>
          <w:lang w:val="es-PE"/>
        </w:rPr>
      </w:pPr>
      <w:r w:rsidRPr="00E92BA4">
        <w:rPr>
          <w:rFonts w:eastAsia="Times New Roman"/>
          <w:color w:val="2C2D30"/>
          <w:sz w:val="24"/>
          <w:szCs w:val="24"/>
          <w:lang w:val="es-PE"/>
        </w:rPr>
        <w:t>There are many benefits to being a good public speaker.</w:t>
      </w:r>
    </w:p>
    <w:p w14:paraId="10864C4F" w14:textId="77777777" w:rsidR="00E92BA4" w:rsidRPr="00E92BA4" w:rsidRDefault="00E92BA4" w:rsidP="00E92BA4">
      <w:pPr>
        <w:numPr>
          <w:ilvl w:val="0"/>
          <w:numId w:val="1"/>
        </w:numPr>
        <w:spacing w:before="100" w:beforeAutospacing="1" w:after="180" w:line="240" w:lineRule="auto"/>
        <w:rPr>
          <w:rFonts w:eastAsia="Times New Roman"/>
          <w:color w:val="2C2D30"/>
          <w:sz w:val="24"/>
          <w:szCs w:val="24"/>
          <w:lang w:val="es-PE"/>
        </w:rPr>
      </w:pPr>
      <w:r w:rsidRPr="00E92BA4">
        <w:rPr>
          <w:rFonts w:eastAsia="Times New Roman"/>
          <w:color w:val="2C2D30"/>
          <w:sz w:val="24"/>
          <w:szCs w:val="24"/>
          <w:lang w:val="es-PE"/>
        </w:rPr>
        <w:t>Fear of public speaking is very common, affecting about 25% of people.</w:t>
      </w:r>
    </w:p>
    <w:p w14:paraId="0B2A2162" w14:textId="524CA8B6" w:rsidR="00E92BA4" w:rsidRPr="00CE161C" w:rsidRDefault="00E92BA4" w:rsidP="00E92BA4">
      <w:pPr>
        <w:numPr>
          <w:ilvl w:val="0"/>
          <w:numId w:val="1"/>
        </w:numPr>
        <w:spacing w:before="100" w:beforeAutospacing="1" w:line="240" w:lineRule="auto"/>
        <w:rPr>
          <w:rFonts w:eastAsia="Times New Roman"/>
          <w:color w:val="2C2D30"/>
          <w:sz w:val="24"/>
          <w:szCs w:val="24"/>
          <w:lang w:val="es-PE"/>
        </w:rPr>
      </w:pPr>
      <w:r w:rsidRPr="00E92BA4">
        <w:rPr>
          <w:rFonts w:eastAsia="Times New Roman"/>
          <w:color w:val="2C2D30"/>
          <w:sz w:val="24"/>
          <w:szCs w:val="24"/>
          <w:lang w:val="es-PE"/>
        </w:rPr>
        <w:t>The fear may be caused by physiology, beliefs, specific situations, or lack of skill.</w:t>
      </w:r>
    </w:p>
    <w:p w14:paraId="61F126AE" w14:textId="77777777" w:rsidR="00E92BA4" w:rsidRPr="00E92BA4" w:rsidRDefault="00E92BA4" w:rsidP="00E92BA4">
      <w:pPr>
        <w:spacing w:before="100" w:beforeAutospacing="1" w:line="240" w:lineRule="auto"/>
        <w:ind w:left="720"/>
        <w:rPr>
          <w:rFonts w:eastAsia="Times New Roman"/>
          <w:color w:val="2C2D30"/>
          <w:sz w:val="24"/>
          <w:szCs w:val="24"/>
          <w:lang w:val="es-PE"/>
        </w:rPr>
      </w:pPr>
    </w:p>
    <w:p w14:paraId="3BD61581" w14:textId="0051E680" w:rsidR="00E92BA4" w:rsidRPr="00CE161C" w:rsidRDefault="00E92BA4" w:rsidP="00E92BA4">
      <w:pPr>
        <w:spacing w:after="360" w:line="240" w:lineRule="auto"/>
        <w:rPr>
          <w:rFonts w:eastAsia="Times New Roman"/>
          <w:color w:val="2C2D30"/>
          <w:sz w:val="24"/>
          <w:szCs w:val="24"/>
          <w:lang w:val="es-PE"/>
        </w:rPr>
      </w:pPr>
      <w:r w:rsidRPr="00E92BA4">
        <w:rPr>
          <w:rFonts w:eastAsia="Times New Roman"/>
          <w:color w:val="2C2D30"/>
          <w:sz w:val="24"/>
          <w:szCs w:val="24"/>
          <w:lang w:val="es-PE"/>
        </w:rPr>
        <w:t>Communicating your ideas clearly and presenting them openly in a public forum is an essential component of success across several domains of life. Being a good public speaker can help you advance your </w:t>
      </w:r>
      <w:hyperlink r:id="rId9" w:tooltip="Psychology Today looks at career" w:history="1">
        <w:r w:rsidRPr="00E92BA4">
          <w:rPr>
            <w:rFonts w:eastAsia="Times New Roman"/>
            <w:color w:val="2C2D30"/>
            <w:sz w:val="24"/>
            <w:szCs w:val="24"/>
            <w:u w:val="single"/>
            <w:lang w:val="es-PE"/>
          </w:rPr>
          <w:t>career</w:t>
        </w:r>
      </w:hyperlink>
      <w:r w:rsidRPr="00E92BA4">
        <w:rPr>
          <w:rFonts w:eastAsia="Times New Roman"/>
          <w:color w:val="2C2D30"/>
          <w:sz w:val="24"/>
          <w:szCs w:val="24"/>
          <w:lang w:val="es-PE"/>
        </w:rPr>
        <w:t>, grow your business, and form strong collaborations. It can help you promote ideas and move people to action on issues that affect them directly and society at large. To do any of these things well requires a fair amount of standing in front of an audience and delivering a pitch, an idea, or a body of work. And sometimes the only thing that stands between you and your audience is fear.</w:t>
      </w:r>
    </w:p>
    <w:p w14:paraId="02B902E5" w14:textId="77777777" w:rsidR="00862F2B" w:rsidRPr="00CE161C" w:rsidRDefault="00862F2B" w:rsidP="00862F2B">
      <w:pPr>
        <w:pStyle w:val="NormalWeb"/>
        <w:spacing w:before="0" w:beforeAutospacing="0" w:after="360" w:afterAutospacing="0"/>
        <w:rPr>
          <w:rFonts w:ascii="Arial" w:hAnsi="Arial" w:cs="Arial"/>
          <w:color w:val="2C2D30"/>
        </w:rPr>
      </w:pPr>
      <w:r w:rsidRPr="00CE161C">
        <w:rPr>
          <w:rFonts w:ascii="Arial" w:hAnsi="Arial" w:cs="Arial"/>
          <w:color w:val="2C2D30"/>
        </w:rPr>
        <w:t> </w:t>
      </w:r>
      <w:hyperlink r:id="rId10" w:history="1">
        <w:r w:rsidRPr="00CE161C">
          <w:rPr>
            <w:rStyle w:val="Hipervnculo"/>
            <w:rFonts w:ascii="Arial" w:hAnsi="Arial" w:cs="Arial"/>
            <w:color w:val="auto"/>
            <w:u w:val="none"/>
          </w:rPr>
          <w:t>The theories exploring the fear of public speaking</w:t>
        </w:r>
      </w:hyperlink>
      <w:r w:rsidRPr="00CE161C">
        <w:rPr>
          <w:rFonts w:ascii="Arial" w:hAnsi="Arial" w:cs="Arial"/>
        </w:rPr>
        <w:t> </w:t>
      </w:r>
      <w:r w:rsidRPr="00CE161C">
        <w:rPr>
          <w:rFonts w:ascii="Arial" w:hAnsi="Arial" w:cs="Arial"/>
          <w:color w:val="2C2D30"/>
        </w:rPr>
        <w:t>have identified four contributing factors:</w:t>
      </w:r>
    </w:p>
    <w:p w14:paraId="0EB0C50A" w14:textId="77777777" w:rsidR="00862F2B" w:rsidRPr="00CE161C" w:rsidRDefault="00862F2B" w:rsidP="00862F2B">
      <w:pPr>
        <w:pStyle w:val="NormalWeb"/>
        <w:spacing w:before="0" w:beforeAutospacing="0" w:after="360" w:afterAutospacing="0"/>
        <w:rPr>
          <w:rFonts w:ascii="Arial" w:hAnsi="Arial" w:cs="Arial"/>
          <w:color w:val="2C2D30"/>
        </w:rPr>
      </w:pPr>
      <w:r w:rsidRPr="00CE161C">
        <w:rPr>
          <w:rStyle w:val="Textoennegrita"/>
          <w:rFonts w:ascii="Arial" w:hAnsi="Arial" w:cs="Arial"/>
          <w:b w:val="0"/>
          <w:bCs w:val="0"/>
          <w:color w:val="2C2D30"/>
        </w:rPr>
        <w:t>1. Physiology</w:t>
      </w:r>
    </w:p>
    <w:p w14:paraId="2E83CCCE" w14:textId="77777777" w:rsidR="00862F2B" w:rsidRPr="00CE161C" w:rsidRDefault="00862F2B" w:rsidP="00862F2B">
      <w:pPr>
        <w:spacing w:before="100" w:beforeAutospacing="1" w:after="100" w:afterAutospacing="1" w:line="240" w:lineRule="auto"/>
        <w:outlineLvl w:val="0"/>
        <w:rPr>
          <w:rFonts w:eastAsia="Times New Roman"/>
          <w:color w:val="2C2D30"/>
          <w:kern w:val="36"/>
          <w:sz w:val="24"/>
          <w:szCs w:val="24"/>
          <w:lang w:val="es-PE"/>
        </w:rPr>
      </w:pPr>
      <w:r w:rsidRPr="00CE161C">
        <w:rPr>
          <w:rFonts w:eastAsia="Times New Roman"/>
          <w:b/>
          <w:bCs/>
          <w:color w:val="2C2D30"/>
          <w:kern w:val="36"/>
          <w:sz w:val="24"/>
          <w:szCs w:val="24"/>
          <w:lang w:val="es-PE"/>
        </w:rPr>
        <w:t>2.</w:t>
      </w:r>
      <w:r w:rsidRPr="00CE161C">
        <w:rPr>
          <w:rFonts w:eastAsia="Times New Roman"/>
          <w:color w:val="2C2D30"/>
          <w:kern w:val="36"/>
          <w:sz w:val="24"/>
          <w:szCs w:val="24"/>
          <w:lang w:val="es-PE"/>
        </w:rPr>
        <w:t>Thoughts</w:t>
      </w:r>
    </w:p>
    <w:p w14:paraId="1154BFD9" w14:textId="77777777" w:rsidR="00862F2B" w:rsidRPr="00CE161C" w:rsidRDefault="00862F2B" w:rsidP="00862F2B">
      <w:pPr>
        <w:spacing w:before="100" w:beforeAutospacing="1" w:after="100" w:afterAutospacing="1" w:line="240" w:lineRule="auto"/>
        <w:outlineLvl w:val="0"/>
        <w:rPr>
          <w:rFonts w:eastAsia="Times New Roman"/>
          <w:color w:val="2C2D30"/>
          <w:kern w:val="36"/>
          <w:sz w:val="24"/>
          <w:szCs w:val="24"/>
          <w:lang w:val="es-PE"/>
        </w:rPr>
      </w:pPr>
      <w:r w:rsidRPr="00CE161C">
        <w:rPr>
          <w:rFonts w:eastAsia="Times New Roman"/>
          <w:color w:val="2C2D30"/>
          <w:kern w:val="36"/>
          <w:sz w:val="24"/>
          <w:szCs w:val="24"/>
          <w:lang w:val="es-PE"/>
        </w:rPr>
        <w:t>3. Situations as for instance : lack of experience, degree of evaluation, status difference, new ideas, new audiences.</w:t>
      </w:r>
    </w:p>
    <w:p w14:paraId="61046E53" w14:textId="600F441A" w:rsidR="00862F2B" w:rsidRPr="00CE161C" w:rsidRDefault="00862F2B" w:rsidP="00862F2B">
      <w:pPr>
        <w:spacing w:before="100" w:beforeAutospacing="1" w:after="100" w:afterAutospacing="1" w:line="240" w:lineRule="auto"/>
        <w:outlineLvl w:val="0"/>
        <w:rPr>
          <w:rFonts w:eastAsia="Times New Roman"/>
          <w:color w:val="2C2D30"/>
          <w:kern w:val="36"/>
          <w:sz w:val="24"/>
          <w:szCs w:val="24"/>
          <w:lang w:val="es-PE"/>
        </w:rPr>
      </w:pPr>
      <w:r w:rsidRPr="00CE161C">
        <w:rPr>
          <w:rFonts w:eastAsia="Times New Roman"/>
          <w:color w:val="2C2D30"/>
          <w:kern w:val="36"/>
          <w:sz w:val="24"/>
          <w:szCs w:val="24"/>
          <w:lang w:val="es-PE"/>
        </w:rPr>
        <w:t>4. skills</w:t>
      </w:r>
    </w:p>
    <w:p w14:paraId="77694478" w14:textId="77777777" w:rsidR="00F43877" w:rsidRPr="00CE161C" w:rsidRDefault="00F43877" w:rsidP="00F43877">
      <w:pPr>
        <w:spacing w:before="100" w:beforeAutospacing="1" w:after="100" w:afterAutospacing="1" w:line="240" w:lineRule="auto"/>
        <w:outlineLvl w:val="0"/>
        <w:rPr>
          <w:rFonts w:eastAsia="Times New Roman"/>
          <w:b/>
          <w:bCs/>
          <w:color w:val="2C2D30"/>
          <w:kern w:val="36"/>
          <w:sz w:val="24"/>
          <w:szCs w:val="24"/>
          <w:lang w:val="es-PE"/>
        </w:rPr>
      </w:pPr>
      <w:r w:rsidRPr="00F43877">
        <w:rPr>
          <w:rFonts w:eastAsia="Times New Roman"/>
          <w:b/>
          <w:bCs/>
          <w:color w:val="2C2D30"/>
          <w:kern w:val="36"/>
          <w:sz w:val="24"/>
          <w:szCs w:val="24"/>
          <w:lang w:val="es-PE"/>
        </w:rPr>
        <w:lastRenderedPageBreak/>
        <w:t>How to Conquer the Fear of Public Speaking</w:t>
      </w:r>
    </w:p>
    <w:p w14:paraId="6E10C8E8" w14:textId="2E081593" w:rsidR="00F43877" w:rsidRPr="00CE161C" w:rsidRDefault="00F43877" w:rsidP="00F43877">
      <w:pPr>
        <w:spacing w:before="100" w:beforeAutospacing="1" w:after="100" w:afterAutospacing="1" w:line="240" w:lineRule="auto"/>
        <w:outlineLvl w:val="0"/>
        <w:rPr>
          <w:rFonts w:eastAsia="Times New Roman"/>
          <w:b/>
          <w:bCs/>
          <w:color w:val="2C2D30"/>
          <w:sz w:val="24"/>
          <w:szCs w:val="24"/>
          <w:lang w:val="es-PE"/>
        </w:rPr>
      </w:pPr>
      <w:r w:rsidRPr="00F43877">
        <w:rPr>
          <w:rFonts w:eastAsia="Times New Roman"/>
          <w:b/>
          <w:bCs/>
          <w:color w:val="2C2D30"/>
          <w:sz w:val="24"/>
          <w:szCs w:val="24"/>
          <w:lang w:val="es-PE"/>
        </w:rPr>
        <w:t>Are you ready for a standing ovation?</w:t>
      </w:r>
    </w:p>
    <w:p w14:paraId="07306E77" w14:textId="30C46752" w:rsidR="00F43877" w:rsidRPr="00CE161C" w:rsidRDefault="00F43877" w:rsidP="00F43877">
      <w:pPr>
        <w:spacing w:before="100" w:beforeAutospacing="1" w:after="100" w:afterAutospacing="1" w:line="240" w:lineRule="auto"/>
        <w:outlineLvl w:val="0"/>
        <w:rPr>
          <w:color w:val="2C2D30"/>
          <w:sz w:val="24"/>
          <w:szCs w:val="24"/>
        </w:rPr>
      </w:pPr>
      <w:r w:rsidRPr="00CE161C">
        <w:rPr>
          <w:color w:val="2C2D30"/>
          <w:sz w:val="24"/>
          <w:szCs w:val="24"/>
        </w:rPr>
        <w:t>Being a good public speaker is an essential skill that can help you advance your </w:t>
      </w:r>
      <w:hyperlink r:id="rId11" w:tooltip="Psychology Today looks at career" w:history="1">
        <w:r w:rsidRPr="00CE161C">
          <w:rPr>
            <w:rStyle w:val="Hipervnculo"/>
            <w:color w:val="2C2D30"/>
            <w:sz w:val="24"/>
            <w:szCs w:val="24"/>
          </w:rPr>
          <w:t>career</w:t>
        </w:r>
      </w:hyperlink>
      <w:r w:rsidRPr="00CE161C">
        <w:rPr>
          <w:color w:val="2C2D30"/>
          <w:sz w:val="24"/>
          <w:szCs w:val="24"/>
        </w:rPr>
        <w:t>, grow your business, and form strong relationships.</w:t>
      </w:r>
    </w:p>
    <w:p w14:paraId="79BC87E2" w14:textId="5B2DE3AA" w:rsidR="009A1405" w:rsidRPr="00CE161C" w:rsidRDefault="009A1405" w:rsidP="00F43877">
      <w:pPr>
        <w:spacing w:before="100" w:beforeAutospacing="1" w:after="100" w:afterAutospacing="1" w:line="240" w:lineRule="auto"/>
        <w:outlineLvl w:val="0"/>
        <w:rPr>
          <w:color w:val="2C2D30"/>
          <w:sz w:val="24"/>
          <w:szCs w:val="24"/>
        </w:rPr>
      </w:pPr>
      <w:r w:rsidRPr="00CE161C">
        <w:rPr>
          <w:color w:val="2C2D30"/>
          <w:sz w:val="24"/>
          <w:szCs w:val="24"/>
        </w:rPr>
        <w:t>It´s important to lear</w:t>
      </w:r>
      <w:r w:rsidR="002E77F5">
        <w:rPr>
          <w:color w:val="2C2D30"/>
          <w:sz w:val="24"/>
          <w:szCs w:val="24"/>
        </w:rPr>
        <w:t>n</w:t>
      </w:r>
      <w:r w:rsidRPr="00CE161C">
        <w:rPr>
          <w:color w:val="2C2D30"/>
          <w:sz w:val="24"/>
          <w:szCs w:val="24"/>
        </w:rPr>
        <w:t xml:space="preserve"> how to overcome those situations that </w:t>
      </w:r>
      <w:r w:rsidR="00A4588B" w:rsidRPr="00CE161C">
        <w:rPr>
          <w:color w:val="2C2D30"/>
          <w:sz w:val="24"/>
          <w:szCs w:val="24"/>
        </w:rPr>
        <w:t xml:space="preserve"> may </w:t>
      </w:r>
      <w:r w:rsidRPr="00CE161C">
        <w:rPr>
          <w:color w:val="2C2D30"/>
          <w:sz w:val="24"/>
          <w:szCs w:val="24"/>
        </w:rPr>
        <w:t xml:space="preserve">cause  you </w:t>
      </w:r>
      <w:r w:rsidR="002E77F5">
        <w:rPr>
          <w:color w:val="2C2D30"/>
          <w:sz w:val="24"/>
          <w:szCs w:val="24"/>
        </w:rPr>
        <w:t>fear, here some ideas that can help :</w:t>
      </w:r>
    </w:p>
    <w:p w14:paraId="40081743" w14:textId="6E0B3048" w:rsidR="00A4588B" w:rsidRPr="00CE161C" w:rsidRDefault="00A4588B" w:rsidP="00A4588B">
      <w:pPr>
        <w:pStyle w:val="Prrafodelista"/>
        <w:numPr>
          <w:ilvl w:val="0"/>
          <w:numId w:val="3"/>
        </w:numPr>
        <w:spacing w:before="100" w:beforeAutospacing="1" w:after="100" w:afterAutospacing="1" w:line="240" w:lineRule="auto"/>
        <w:outlineLvl w:val="0"/>
        <w:rPr>
          <w:color w:val="2C2D30"/>
          <w:sz w:val="24"/>
          <w:szCs w:val="24"/>
          <w:lang w:val="es-PE"/>
        </w:rPr>
      </w:pPr>
      <w:r w:rsidRPr="00CE161C">
        <w:rPr>
          <w:color w:val="2C2D30"/>
          <w:sz w:val="24"/>
          <w:szCs w:val="24"/>
          <w:lang w:val="es-PE"/>
        </w:rPr>
        <w:t>Relaxation</w:t>
      </w:r>
    </w:p>
    <w:p w14:paraId="3E483138" w14:textId="5834BBEE" w:rsidR="00A4588B" w:rsidRPr="00CE161C" w:rsidRDefault="00A4588B" w:rsidP="00A4588B">
      <w:pPr>
        <w:pStyle w:val="Prrafodelista"/>
        <w:numPr>
          <w:ilvl w:val="0"/>
          <w:numId w:val="3"/>
        </w:numPr>
        <w:spacing w:before="100" w:beforeAutospacing="1" w:after="100" w:afterAutospacing="1" w:line="240" w:lineRule="auto"/>
        <w:outlineLvl w:val="0"/>
        <w:rPr>
          <w:color w:val="2C2D30"/>
          <w:sz w:val="24"/>
          <w:szCs w:val="24"/>
          <w:lang w:val="es-PE"/>
        </w:rPr>
      </w:pPr>
      <w:r w:rsidRPr="00CE161C">
        <w:rPr>
          <w:color w:val="2C2D30"/>
          <w:sz w:val="24"/>
          <w:szCs w:val="24"/>
          <w:lang w:val="es-PE"/>
        </w:rPr>
        <w:t>Challenge your believes about public speaking.</w:t>
      </w:r>
    </w:p>
    <w:p w14:paraId="7A1A8E59" w14:textId="2F2EE8F4" w:rsidR="00A4588B" w:rsidRPr="00CE161C" w:rsidRDefault="00A4588B" w:rsidP="00A4588B">
      <w:pPr>
        <w:pStyle w:val="Prrafodelista"/>
        <w:numPr>
          <w:ilvl w:val="0"/>
          <w:numId w:val="3"/>
        </w:numPr>
        <w:spacing w:before="100" w:beforeAutospacing="1" w:after="100" w:afterAutospacing="1" w:line="240" w:lineRule="auto"/>
        <w:outlineLvl w:val="0"/>
        <w:rPr>
          <w:color w:val="2C2D30"/>
          <w:sz w:val="24"/>
          <w:szCs w:val="24"/>
          <w:lang w:val="es-PE"/>
        </w:rPr>
      </w:pPr>
      <w:r w:rsidRPr="00CE161C">
        <w:rPr>
          <w:color w:val="2C2D30"/>
          <w:sz w:val="24"/>
          <w:szCs w:val="24"/>
          <w:lang w:val="es-PE"/>
        </w:rPr>
        <w:t>Shift your focus from performance to communication.</w:t>
      </w:r>
    </w:p>
    <w:p w14:paraId="35AB9841" w14:textId="7458510E" w:rsidR="00A4588B" w:rsidRPr="00CE161C" w:rsidRDefault="00A4588B" w:rsidP="00A4588B">
      <w:pPr>
        <w:pStyle w:val="Prrafodelista"/>
        <w:numPr>
          <w:ilvl w:val="0"/>
          <w:numId w:val="3"/>
        </w:numPr>
        <w:spacing w:before="100" w:beforeAutospacing="1" w:after="100" w:afterAutospacing="1" w:line="240" w:lineRule="auto"/>
        <w:outlineLvl w:val="0"/>
        <w:rPr>
          <w:color w:val="2C2D30"/>
          <w:sz w:val="24"/>
          <w:szCs w:val="24"/>
          <w:lang w:val="es-PE"/>
        </w:rPr>
      </w:pPr>
      <w:r w:rsidRPr="00CE161C">
        <w:rPr>
          <w:color w:val="2C2D30"/>
          <w:sz w:val="24"/>
          <w:szCs w:val="24"/>
          <w:lang w:val="es-PE"/>
        </w:rPr>
        <w:t>Prepare,prepare,prepare.</w:t>
      </w:r>
    </w:p>
    <w:p w14:paraId="7B2A8A2E" w14:textId="0ABE0AC6" w:rsidR="00A4588B" w:rsidRPr="00CE161C" w:rsidRDefault="00A4588B" w:rsidP="00A4588B">
      <w:pPr>
        <w:pStyle w:val="Prrafodelista"/>
        <w:numPr>
          <w:ilvl w:val="0"/>
          <w:numId w:val="3"/>
        </w:numPr>
        <w:spacing w:before="100" w:beforeAutospacing="1" w:after="100" w:afterAutospacing="1" w:line="240" w:lineRule="auto"/>
        <w:outlineLvl w:val="0"/>
        <w:rPr>
          <w:color w:val="2C2D30"/>
          <w:sz w:val="24"/>
          <w:szCs w:val="24"/>
          <w:lang w:val="es-PE"/>
        </w:rPr>
      </w:pPr>
      <w:r w:rsidRPr="00CE161C">
        <w:rPr>
          <w:color w:val="2C2D30"/>
          <w:sz w:val="24"/>
          <w:szCs w:val="24"/>
          <w:lang w:val="es-PE"/>
        </w:rPr>
        <w:t>Seek out more opportunities for speaking.</w:t>
      </w:r>
    </w:p>
    <w:p w14:paraId="37B00D8B" w14:textId="7FD87A5C" w:rsidR="00A4588B" w:rsidRPr="00CE161C" w:rsidRDefault="00A4588B" w:rsidP="00A4588B">
      <w:pPr>
        <w:spacing w:before="100" w:beforeAutospacing="1" w:after="100" w:afterAutospacing="1" w:line="240" w:lineRule="auto"/>
        <w:outlineLvl w:val="0"/>
        <w:rPr>
          <w:color w:val="2C2D30"/>
          <w:sz w:val="24"/>
          <w:szCs w:val="24"/>
          <w:lang w:val="es-PE"/>
        </w:rPr>
      </w:pPr>
      <w:r w:rsidRPr="00CE161C">
        <w:rPr>
          <w:color w:val="2C2D30"/>
          <w:sz w:val="24"/>
          <w:szCs w:val="24"/>
          <w:lang w:val="es-PE"/>
        </w:rPr>
        <w:t xml:space="preserve">Moreover, you may consider other </w:t>
      </w:r>
      <w:r w:rsidR="00213A9B" w:rsidRPr="00CE161C">
        <w:rPr>
          <w:color w:val="2C2D30"/>
          <w:sz w:val="24"/>
          <w:szCs w:val="24"/>
          <w:lang w:val="es-PE"/>
        </w:rPr>
        <w:t>tips for giving a speech :</w:t>
      </w:r>
    </w:p>
    <w:p w14:paraId="126B7655" w14:textId="77777777" w:rsidR="00213A9B" w:rsidRPr="00CE161C" w:rsidRDefault="00213A9B" w:rsidP="00213A9B">
      <w:pPr>
        <w:pStyle w:val="trt0xe"/>
        <w:numPr>
          <w:ilvl w:val="0"/>
          <w:numId w:val="4"/>
        </w:numPr>
        <w:shd w:val="clear" w:color="auto" w:fill="FFFFFF"/>
        <w:spacing w:before="0" w:beforeAutospacing="0" w:after="60" w:afterAutospacing="0"/>
        <w:rPr>
          <w:rFonts w:ascii="Arial" w:hAnsi="Arial" w:cs="Arial"/>
          <w:color w:val="202124"/>
        </w:rPr>
      </w:pPr>
      <w:r w:rsidRPr="00CE161C">
        <w:rPr>
          <w:rFonts w:ascii="Arial" w:hAnsi="Arial" w:cs="Arial"/>
          <w:color w:val="202124"/>
        </w:rPr>
        <w:t>Practise your microphone technique. ...</w:t>
      </w:r>
    </w:p>
    <w:p w14:paraId="3FA74464" w14:textId="77777777" w:rsidR="00213A9B" w:rsidRPr="00CE161C" w:rsidRDefault="00213A9B" w:rsidP="00213A9B">
      <w:pPr>
        <w:pStyle w:val="trt0xe"/>
        <w:numPr>
          <w:ilvl w:val="0"/>
          <w:numId w:val="4"/>
        </w:numPr>
        <w:shd w:val="clear" w:color="auto" w:fill="FFFFFF"/>
        <w:spacing w:before="0" w:beforeAutospacing="0" w:after="60" w:afterAutospacing="0"/>
        <w:rPr>
          <w:rFonts w:ascii="Arial" w:hAnsi="Arial" w:cs="Arial"/>
          <w:color w:val="202124"/>
        </w:rPr>
      </w:pPr>
      <w:r w:rsidRPr="00CE161C">
        <w:rPr>
          <w:rFonts w:ascii="Arial" w:hAnsi="Arial" w:cs="Arial"/>
          <w:color w:val="202124"/>
        </w:rPr>
        <w:t>Keep it short. ...</w:t>
      </w:r>
    </w:p>
    <w:p w14:paraId="0EF77BEF" w14:textId="77777777" w:rsidR="00213A9B" w:rsidRPr="00CE161C" w:rsidRDefault="00213A9B" w:rsidP="00213A9B">
      <w:pPr>
        <w:pStyle w:val="trt0xe"/>
        <w:numPr>
          <w:ilvl w:val="0"/>
          <w:numId w:val="4"/>
        </w:numPr>
        <w:shd w:val="clear" w:color="auto" w:fill="FFFFFF"/>
        <w:spacing w:before="0" w:beforeAutospacing="0" w:after="60" w:afterAutospacing="0"/>
        <w:rPr>
          <w:rFonts w:ascii="Arial" w:hAnsi="Arial" w:cs="Arial"/>
          <w:color w:val="202124"/>
        </w:rPr>
      </w:pPr>
      <w:r w:rsidRPr="00CE161C">
        <w:rPr>
          <w:rFonts w:ascii="Arial" w:hAnsi="Arial" w:cs="Arial"/>
          <w:color w:val="202124"/>
        </w:rPr>
        <w:t>Consider what your audience wants to hear. ...</w:t>
      </w:r>
    </w:p>
    <w:p w14:paraId="475A3DDD" w14:textId="3015D2D1" w:rsidR="00213A9B" w:rsidRDefault="00213A9B" w:rsidP="00213A9B">
      <w:pPr>
        <w:pStyle w:val="trt0xe"/>
        <w:numPr>
          <w:ilvl w:val="0"/>
          <w:numId w:val="4"/>
        </w:numPr>
        <w:shd w:val="clear" w:color="auto" w:fill="FFFFFF"/>
        <w:spacing w:before="0" w:beforeAutospacing="0" w:after="60" w:afterAutospacing="0"/>
        <w:rPr>
          <w:rFonts w:ascii="Arial" w:hAnsi="Arial" w:cs="Arial"/>
          <w:color w:val="202124"/>
        </w:rPr>
      </w:pPr>
      <w:r w:rsidRPr="00CE161C">
        <w:rPr>
          <w:rFonts w:ascii="Arial" w:hAnsi="Arial" w:cs="Arial"/>
          <w:color w:val="202124"/>
        </w:rPr>
        <w:t>Pick a theme and stick to it. ...</w:t>
      </w:r>
    </w:p>
    <w:p w14:paraId="50456009" w14:textId="689FC0A0" w:rsidR="00F85A60" w:rsidRPr="00CE161C" w:rsidRDefault="00F85A60" w:rsidP="00213A9B">
      <w:pPr>
        <w:pStyle w:val="trt0xe"/>
        <w:numPr>
          <w:ilvl w:val="0"/>
          <w:numId w:val="4"/>
        </w:numPr>
        <w:shd w:val="clear" w:color="auto" w:fill="FFFFFF"/>
        <w:spacing w:before="0" w:beforeAutospacing="0" w:after="60" w:afterAutospacing="0"/>
        <w:rPr>
          <w:rFonts w:ascii="Arial" w:hAnsi="Arial" w:cs="Arial"/>
          <w:color w:val="202124"/>
        </w:rPr>
      </w:pPr>
      <w:r>
        <w:rPr>
          <w:rFonts w:ascii="Arial" w:hAnsi="Arial" w:cs="Arial"/>
          <w:color w:val="202124"/>
        </w:rPr>
        <w:t>Use body language and necessary movements.</w:t>
      </w:r>
    </w:p>
    <w:p w14:paraId="6C043068" w14:textId="77777777" w:rsidR="00213A9B" w:rsidRPr="00CE161C" w:rsidRDefault="00213A9B" w:rsidP="00213A9B">
      <w:pPr>
        <w:pStyle w:val="trt0xe"/>
        <w:numPr>
          <w:ilvl w:val="0"/>
          <w:numId w:val="4"/>
        </w:numPr>
        <w:shd w:val="clear" w:color="auto" w:fill="FFFFFF"/>
        <w:spacing w:before="0" w:beforeAutospacing="0" w:after="60" w:afterAutospacing="0"/>
        <w:rPr>
          <w:rFonts w:ascii="Arial" w:hAnsi="Arial" w:cs="Arial"/>
          <w:color w:val="202124"/>
        </w:rPr>
      </w:pPr>
      <w:r w:rsidRPr="00CE161C">
        <w:rPr>
          <w:rFonts w:ascii="Arial" w:hAnsi="Arial" w:cs="Arial"/>
          <w:color w:val="202124"/>
        </w:rPr>
        <w:t>Speak slowly. ...</w:t>
      </w:r>
    </w:p>
    <w:p w14:paraId="77C1FFE9" w14:textId="77777777" w:rsidR="00213A9B" w:rsidRPr="00CE161C" w:rsidRDefault="00213A9B" w:rsidP="00213A9B">
      <w:pPr>
        <w:pStyle w:val="trt0xe"/>
        <w:numPr>
          <w:ilvl w:val="0"/>
          <w:numId w:val="4"/>
        </w:numPr>
        <w:shd w:val="clear" w:color="auto" w:fill="FFFFFF"/>
        <w:spacing w:before="0" w:beforeAutospacing="0" w:after="60" w:afterAutospacing="0"/>
        <w:rPr>
          <w:rFonts w:ascii="Arial" w:hAnsi="Arial" w:cs="Arial"/>
          <w:color w:val="202124"/>
        </w:rPr>
      </w:pPr>
      <w:r w:rsidRPr="00CE161C">
        <w:rPr>
          <w:rFonts w:ascii="Arial" w:hAnsi="Arial" w:cs="Arial"/>
          <w:color w:val="202124"/>
        </w:rPr>
        <w:t>Tell a couple of jokes. ...</w:t>
      </w:r>
    </w:p>
    <w:p w14:paraId="688390D8" w14:textId="77777777" w:rsidR="00213A9B" w:rsidRPr="00CE161C" w:rsidRDefault="00213A9B" w:rsidP="00213A9B">
      <w:pPr>
        <w:pStyle w:val="trt0xe"/>
        <w:numPr>
          <w:ilvl w:val="0"/>
          <w:numId w:val="4"/>
        </w:numPr>
        <w:shd w:val="clear" w:color="auto" w:fill="FFFFFF"/>
        <w:spacing w:before="0" w:beforeAutospacing="0" w:after="60" w:afterAutospacing="0"/>
        <w:rPr>
          <w:rFonts w:ascii="Arial" w:hAnsi="Arial" w:cs="Arial"/>
          <w:color w:val="202124"/>
        </w:rPr>
      </w:pPr>
      <w:r w:rsidRPr="00CE161C">
        <w:rPr>
          <w:rFonts w:ascii="Arial" w:hAnsi="Arial" w:cs="Arial"/>
          <w:color w:val="202124"/>
        </w:rPr>
        <w:t>Don't be afraid to repeat yourself if you need to. ...</w:t>
      </w:r>
    </w:p>
    <w:p w14:paraId="1A588A69" w14:textId="1032F400" w:rsidR="00213A9B" w:rsidRPr="00F85A60" w:rsidRDefault="00213A9B" w:rsidP="00213A9B">
      <w:pPr>
        <w:pStyle w:val="trt0xe"/>
        <w:numPr>
          <w:ilvl w:val="0"/>
          <w:numId w:val="4"/>
        </w:numPr>
        <w:shd w:val="clear" w:color="auto" w:fill="FFFFFF"/>
        <w:spacing w:before="0" w:beforeAutospacing="0" w:after="60" w:afterAutospacing="0"/>
        <w:rPr>
          <w:rFonts w:ascii="Arial" w:hAnsi="Arial" w:cs="Arial"/>
          <w:color w:val="202124"/>
        </w:rPr>
      </w:pPr>
      <w:r w:rsidRPr="00F85A60">
        <w:rPr>
          <w:rFonts w:ascii="Arial" w:hAnsi="Arial" w:cs="Arial"/>
          <w:color w:val="202124"/>
        </w:rPr>
        <w:t>Only use the visual aids you need.</w:t>
      </w:r>
    </w:p>
    <w:p w14:paraId="036B9AF6" w14:textId="68F05D2B" w:rsidR="00F85A60" w:rsidRPr="00F85A60" w:rsidRDefault="00F85A60" w:rsidP="00F85A60">
      <w:pPr>
        <w:pStyle w:val="trt0xe"/>
        <w:numPr>
          <w:ilvl w:val="0"/>
          <w:numId w:val="4"/>
        </w:numPr>
        <w:shd w:val="clear" w:color="auto" w:fill="FFFFFF"/>
        <w:spacing w:before="0" w:beforeAutospacing="0" w:after="60" w:afterAutospacing="0"/>
        <w:rPr>
          <w:rFonts w:ascii="Arial" w:hAnsi="Arial" w:cs="Arial"/>
          <w:color w:val="202124"/>
        </w:rPr>
      </w:pPr>
      <w:r w:rsidRPr="00F85A60">
        <w:rPr>
          <w:rFonts w:ascii="Arial" w:hAnsi="Arial" w:cs="Arial"/>
          <w:color w:val="202124"/>
        </w:rPr>
        <w:t>Speak with an intent to move people to action…</w:t>
      </w:r>
    </w:p>
    <w:p w14:paraId="522478CD" w14:textId="102C2E35" w:rsidR="00F85A60" w:rsidRPr="00F85A60" w:rsidRDefault="00F85A60" w:rsidP="00F85A60">
      <w:pPr>
        <w:pStyle w:val="trt0xe"/>
        <w:numPr>
          <w:ilvl w:val="0"/>
          <w:numId w:val="4"/>
        </w:numPr>
        <w:shd w:val="clear" w:color="auto" w:fill="FFFFFF"/>
        <w:spacing w:before="0" w:beforeAutospacing="0" w:after="60" w:afterAutospacing="0"/>
        <w:rPr>
          <w:rFonts w:ascii="Arial" w:hAnsi="Arial" w:cs="Arial"/>
          <w:color w:val="202124"/>
        </w:rPr>
      </w:pPr>
      <w:r w:rsidRPr="00F85A60">
        <w:rPr>
          <w:rFonts w:ascii="Arial" w:hAnsi="Arial" w:cs="Arial"/>
          <w:color w:val="202124"/>
        </w:rPr>
        <w:t xml:space="preserve">Start strong with a “grabber”… </w:t>
      </w:r>
    </w:p>
    <w:p w14:paraId="5C3B3B78" w14:textId="04881CEB" w:rsidR="00F85A60" w:rsidRPr="00F85A60" w:rsidRDefault="00F85A60" w:rsidP="00F85A60">
      <w:pPr>
        <w:pStyle w:val="trt0xe"/>
        <w:numPr>
          <w:ilvl w:val="0"/>
          <w:numId w:val="4"/>
        </w:numPr>
        <w:shd w:val="clear" w:color="auto" w:fill="FFFFFF"/>
        <w:spacing w:before="0" w:beforeAutospacing="0" w:after="60" w:afterAutospacing="0"/>
        <w:rPr>
          <w:rFonts w:ascii="Arial" w:hAnsi="Arial" w:cs="Arial"/>
          <w:color w:val="202124"/>
        </w:rPr>
      </w:pPr>
      <w:r w:rsidRPr="00F85A60">
        <w:rPr>
          <w:rFonts w:ascii="Arial" w:hAnsi="Arial" w:cs="Arial"/>
          <w:color w:val="202124"/>
        </w:rPr>
        <w:t>Structure your material in three sections– grabber, middle, close. ...</w:t>
      </w:r>
    </w:p>
    <w:p w14:paraId="439AAB8A" w14:textId="77777777" w:rsidR="00F85A60" w:rsidRPr="00CE161C" w:rsidRDefault="00F85A60" w:rsidP="00F85A60">
      <w:pPr>
        <w:pStyle w:val="trt0xe"/>
        <w:shd w:val="clear" w:color="auto" w:fill="FFFFFF"/>
        <w:spacing w:before="0" w:beforeAutospacing="0" w:after="60" w:afterAutospacing="0"/>
        <w:ind w:left="720"/>
        <w:rPr>
          <w:rFonts w:ascii="Arial" w:hAnsi="Arial" w:cs="Arial"/>
          <w:color w:val="202124"/>
        </w:rPr>
      </w:pPr>
    </w:p>
    <w:p w14:paraId="2EDB1DE0" w14:textId="626FE1AC" w:rsidR="00213A9B" w:rsidRPr="00CE161C" w:rsidRDefault="00357230" w:rsidP="00A4588B">
      <w:pPr>
        <w:spacing w:before="100" w:beforeAutospacing="1" w:after="100" w:afterAutospacing="1" w:line="240" w:lineRule="auto"/>
        <w:outlineLvl w:val="0"/>
        <w:rPr>
          <w:color w:val="2C2D30"/>
          <w:sz w:val="24"/>
          <w:szCs w:val="24"/>
          <w:lang w:val="es-PE"/>
        </w:rPr>
      </w:pPr>
      <w:r w:rsidRPr="00CE161C">
        <w:rPr>
          <w:color w:val="2C2D30"/>
          <w:sz w:val="24"/>
          <w:szCs w:val="24"/>
          <w:lang w:val="es-PE"/>
        </w:rPr>
        <w:t>So, follow these suggestions and you are ready to give a spe</w:t>
      </w:r>
      <w:r w:rsidR="00F85A60">
        <w:rPr>
          <w:color w:val="2C2D30"/>
          <w:sz w:val="24"/>
          <w:szCs w:val="24"/>
          <w:lang w:val="es-PE"/>
        </w:rPr>
        <w:t>e</w:t>
      </w:r>
      <w:r w:rsidRPr="00CE161C">
        <w:rPr>
          <w:color w:val="2C2D30"/>
          <w:sz w:val="24"/>
          <w:szCs w:val="24"/>
          <w:lang w:val="es-PE"/>
        </w:rPr>
        <w:t>ch.</w:t>
      </w:r>
    </w:p>
    <w:p w14:paraId="0D6D2C69" w14:textId="4A266961" w:rsidR="00357230" w:rsidRPr="00CE161C" w:rsidRDefault="00357230" w:rsidP="00A4588B">
      <w:pPr>
        <w:spacing w:before="100" w:beforeAutospacing="1" w:after="100" w:afterAutospacing="1" w:line="240" w:lineRule="auto"/>
        <w:outlineLvl w:val="0"/>
        <w:rPr>
          <w:color w:val="2C2D30"/>
          <w:sz w:val="24"/>
          <w:szCs w:val="24"/>
          <w:lang w:val="es-PE"/>
        </w:rPr>
      </w:pPr>
      <w:r w:rsidRPr="00CE161C">
        <w:rPr>
          <w:color w:val="2C2D30"/>
          <w:sz w:val="24"/>
          <w:szCs w:val="24"/>
          <w:lang w:val="es-PE"/>
        </w:rPr>
        <w:t>Now, reflect about these two questions</w:t>
      </w:r>
      <w:r w:rsidR="002E77F5">
        <w:rPr>
          <w:color w:val="2C2D30"/>
          <w:sz w:val="24"/>
          <w:szCs w:val="24"/>
          <w:lang w:val="es-PE"/>
        </w:rPr>
        <w:t>. Share in pairs and write the answers in your paper</w:t>
      </w:r>
      <w:r w:rsidRPr="00CE161C">
        <w:rPr>
          <w:color w:val="2C2D30"/>
          <w:sz w:val="24"/>
          <w:szCs w:val="24"/>
          <w:lang w:val="es-PE"/>
        </w:rPr>
        <w:t xml:space="preserve"> :</w:t>
      </w:r>
    </w:p>
    <w:p w14:paraId="0CD89585" w14:textId="79694E3A" w:rsidR="00357230" w:rsidRPr="00CE161C" w:rsidRDefault="00E26A4C" w:rsidP="00357230">
      <w:pPr>
        <w:pStyle w:val="Prrafodelista"/>
        <w:numPr>
          <w:ilvl w:val="0"/>
          <w:numId w:val="5"/>
        </w:numPr>
        <w:spacing w:before="100" w:beforeAutospacing="1" w:after="100" w:afterAutospacing="1" w:line="240" w:lineRule="auto"/>
        <w:outlineLvl w:val="0"/>
        <w:rPr>
          <w:color w:val="2C2D30"/>
          <w:sz w:val="24"/>
          <w:szCs w:val="24"/>
          <w:lang w:val="es-PE"/>
        </w:rPr>
      </w:pPr>
      <w:r w:rsidRPr="00CE161C">
        <w:rPr>
          <w:color w:val="2C2D30"/>
          <w:sz w:val="24"/>
          <w:szCs w:val="24"/>
          <w:lang w:val="es-PE"/>
        </w:rPr>
        <w:t>Which in your opinion could be the most common reason for fearing to say a speech?</w:t>
      </w:r>
    </w:p>
    <w:p w14:paraId="600156BA" w14:textId="199E650C" w:rsidR="00E26A4C" w:rsidRDefault="008943C5" w:rsidP="00E26A4C">
      <w:pPr>
        <w:pStyle w:val="Prrafodelista"/>
        <w:numPr>
          <w:ilvl w:val="0"/>
          <w:numId w:val="5"/>
        </w:numPr>
        <w:spacing w:before="100" w:beforeAutospacing="1" w:after="100" w:afterAutospacing="1" w:line="240" w:lineRule="auto"/>
        <w:outlineLvl w:val="0"/>
        <w:rPr>
          <w:color w:val="2C2D30"/>
          <w:sz w:val="24"/>
          <w:szCs w:val="24"/>
          <w:lang w:val="es-PE"/>
        </w:rPr>
      </w:pPr>
      <w:r>
        <w:rPr>
          <w:color w:val="2C2D30"/>
          <w:sz w:val="24"/>
          <w:szCs w:val="24"/>
          <w:lang w:val="es-PE"/>
        </w:rPr>
        <w:t xml:space="preserve">To what extent can these suggestions </w:t>
      </w:r>
      <w:r w:rsidR="00E26A4C" w:rsidRPr="00CE161C">
        <w:rPr>
          <w:color w:val="2C2D30"/>
          <w:sz w:val="24"/>
          <w:szCs w:val="24"/>
          <w:lang w:val="es-PE"/>
        </w:rPr>
        <w:t xml:space="preserve"> help you feel better prepared to  say a speech successfully?</w:t>
      </w:r>
    </w:p>
    <w:p w14:paraId="217791C7" w14:textId="77777777" w:rsidR="00CE161C" w:rsidRPr="00CE161C" w:rsidRDefault="00CE161C" w:rsidP="00CE161C">
      <w:pPr>
        <w:pStyle w:val="Prrafodelista"/>
        <w:spacing w:before="100" w:beforeAutospacing="1" w:after="100" w:afterAutospacing="1" w:line="240" w:lineRule="auto"/>
        <w:outlineLvl w:val="0"/>
        <w:rPr>
          <w:color w:val="2C2D30"/>
          <w:sz w:val="24"/>
          <w:szCs w:val="24"/>
          <w:lang w:val="es-PE"/>
        </w:rPr>
      </w:pPr>
    </w:p>
    <w:p w14:paraId="10F75EB2" w14:textId="6748CD85" w:rsidR="00E26A4C" w:rsidRPr="00CE161C" w:rsidRDefault="00E26A4C" w:rsidP="00E26A4C">
      <w:pPr>
        <w:spacing w:before="100" w:beforeAutospacing="1" w:after="100" w:afterAutospacing="1" w:line="240" w:lineRule="auto"/>
        <w:outlineLvl w:val="0"/>
        <w:rPr>
          <w:color w:val="2C2D30"/>
          <w:sz w:val="18"/>
          <w:szCs w:val="18"/>
          <w:lang w:val="es-PE"/>
        </w:rPr>
      </w:pPr>
      <w:r>
        <w:rPr>
          <w:color w:val="2C2D30"/>
          <w:sz w:val="27"/>
          <w:szCs w:val="27"/>
          <w:lang w:val="es-PE"/>
        </w:rPr>
        <w:t xml:space="preserve">     </w:t>
      </w:r>
      <w:r w:rsidRPr="00CE161C">
        <w:rPr>
          <w:color w:val="2C2D30"/>
          <w:sz w:val="18"/>
          <w:szCs w:val="18"/>
          <w:lang w:val="es-PE"/>
        </w:rPr>
        <w:t>Retrieved on 16/03/202</w:t>
      </w:r>
      <w:r w:rsidR="00854928">
        <w:rPr>
          <w:color w:val="2C2D30"/>
          <w:sz w:val="18"/>
          <w:szCs w:val="18"/>
          <w:lang w:val="es-PE"/>
        </w:rPr>
        <w:t>4</w:t>
      </w:r>
      <w:r w:rsidRPr="00CE161C">
        <w:rPr>
          <w:color w:val="2C2D30"/>
          <w:sz w:val="18"/>
          <w:szCs w:val="18"/>
          <w:lang w:val="es-PE"/>
        </w:rPr>
        <w:t xml:space="preserve"> from :</w:t>
      </w:r>
      <w:r w:rsidR="00CE161C" w:rsidRPr="00CE161C">
        <w:rPr>
          <w:sz w:val="14"/>
          <w:szCs w:val="14"/>
        </w:rPr>
        <w:t xml:space="preserve"> </w:t>
      </w:r>
      <w:hyperlink r:id="rId12" w:history="1">
        <w:r w:rsidR="00CE161C" w:rsidRPr="00CE161C">
          <w:rPr>
            <w:rStyle w:val="Hipervnculo"/>
            <w:sz w:val="18"/>
            <w:szCs w:val="18"/>
            <w:lang w:val="es-PE"/>
          </w:rPr>
          <w:t>https://www.google.com/search?q=TIPS+FOR+A+GOOD+SPEECH&amp;oq=TIPS+FOR+A+GOOD+SPEECH&amp;aqs=chrome..69i57j0i22i30l9.11150j0j15&amp;sourceid=chrome&amp;ie=UTF-8</w:t>
        </w:r>
      </w:hyperlink>
    </w:p>
    <w:p w14:paraId="6E96BD81" w14:textId="32C9BC3D" w:rsidR="00185C78" w:rsidRPr="00CE161C" w:rsidRDefault="00CE161C" w:rsidP="00CE161C">
      <w:pPr>
        <w:spacing w:before="100" w:beforeAutospacing="1" w:after="100" w:afterAutospacing="1" w:line="240" w:lineRule="auto"/>
        <w:outlineLvl w:val="0"/>
        <w:rPr>
          <w:color w:val="2C2D30"/>
          <w:sz w:val="18"/>
          <w:szCs w:val="18"/>
          <w:lang w:val="es-PE"/>
        </w:rPr>
      </w:pPr>
      <w:r w:rsidRPr="00CE161C">
        <w:rPr>
          <w:color w:val="2C2D30"/>
          <w:sz w:val="18"/>
          <w:szCs w:val="18"/>
          <w:lang w:val="es-PE"/>
        </w:rPr>
        <w:t>https://www.psychologytoday.com/us/blog/smashing-the-brainblocks/201711/how-conquer-the-fear-public-speaking</w:t>
      </w:r>
    </w:p>
    <w:sectPr w:rsidR="00185C78" w:rsidRPr="00CE161C" w:rsidSect="00CE161C">
      <w:footerReference w:type="default" r:id="rId13"/>
      <w:pgSz w:w="11906" w:h="16838"/>
      <w:pgMar w:top="1417"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E42A2" w14:textId="77777777" w:rsidR="00CE161C" w:rsidRDefault="00CE161C" w:rsidP="00CE161C">
      <w:pPr>
        <w:spacing w:line="240" w:lineRule="auto"/>
      </w:pPr>
      <w:r>
        <w:separator/>
      </w:r>
    </w:p>
  </w:endnote>
  <w:endnote w:type="continuationSeparator" w:id="0">
    <w:p w14:paraId="4B611C73" w14:textId="77777777" w:rsidR="00CE161C" w:rsidRDefault="00CE161C" w:rsidP="00CE16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1450715"/>
      <w:docPartObj>
        <w:docPartGallery w:val="Page Numbers (Bottom of Page)"/>
        <w:docPartUnique/>
      </w:docPartObj>
    </w:sdtPr>
    <w:sdtEndPr/>
    <w:sdtContent>
      <w:sdt>
        <w:sdtPr>
          <w:id w:val="-1769616900"/>
          <w:docPartObj>
            <w:docPartGallery w:val="Page Numbers (Top of Page)"/>
            <w:docPartUnique/>
          </w:docPartObj>
        </w:sdtPr>
        <w:sdtEndPr/>
        <w:sdtContent>
          <w:p w14:paraId="5A7738E6" w14:textId="56081E49" w:rsidR="00CE161C" w:rsidRDefault="00CE161C">
            <w:pPr>
              <w:pStyle w:val="Piedepgina"/>
              <w:jc w:val="right"/>
            </w:pPr>
            <w:r>
              <w:rPr>
                <w:lang w:val="es-ES"/>
              </w:rPr>
              <w:t xml:space="preserve">Page </w:t>
            </w:r>
            <w:r>
              <w:rPr>
                <w:b/>
                <w:bCs/>
                <w:sz w:val="24"/>
                <w:szCs w:val="24"/>
              </w:rPr>
              <w:fldChar w:fldCharType="begin"/>
            </w:r>
            <w:r>
              <w:rPr>
                <w:b/>
                <w:bCs/>
              </w:rPr>
              <w:instrText>PAGE</w:instrText>
            </w:r>
            <w:r>
              <w:rPr>
                <w:b/>
                <w:bCs/>
                <w:sz w:val="24"/>
                <w:szCs w:val="24"/>
              </w:rPr>
              <w:fldChar w:fldCharType="separate"/>
            </w:r>
            <w:r w:rsidR="008943C5">
              <w:rPr>
                <w:b/>
                <w:bCs/>
                <w:noProof/>
              </w:rPr>
              <w:t>2</w:t>
            </w:r>
            <w:r>
              <w:rPr>
                <w:b/>
                <w:bCs/>
                <w:sz w:val="24"/>
                <w:szCs w:val="24"/>
              </w:rPr>
              <w:fldChar w:fldCharType="end"/>
            </w:r>
            <w:r>
              <w:rPr>
                <w:lang w:val="es-ES"/>
              </w:rPr>
              <w:t xml:space="preserve"> </w:t>
            </w:r>
            <w:r w:rsidR="00E96E14">
              <w:rPr>
                <w:lang w:val="es-ES"/>
              </w:rPr>
              <w:t>of</w:t>
            </w:r>
            <w:r>
              <w:rPr>
                <w:lang w:val="es-ES"/>
              </w:rPr>
              <w:t xml:space="preserve"> </w:t>
            </w:r>
            <w:r>
              <w:rPr>
                <w:b/>
                <w:bCs/>
                <w:sz w:val="24"/>
                <w:szCs w:val="24"/>
              </w:rPr>
              <w:fldChar w:fldCharType="begin"/>
            </w:r>
            <w:r>
              <w:rPr>
                <w:b/>
                <w:bCs/>
              </w:rPr>
              <w:instrText>NUMPAGES</w:instrText>
            </w:r>
            <w:r>
              <w:rPr>
                <w:b/>
                <w:bCs/>
                <w:sz w:val="24"/>
                <w:szCs w:val="24"/>
              </w:rPr>
              <w:fldChar w:fldCharType="separate"/>
            </w:r>
            <w:r w:rsidR="008943C5">
              <w:rPr>
                <w:b/>
                <w:bCs/>
                <w:noProof/>
              </w:rPr>
              <w:t>2</w:t>
            </w:r>
            <w:r>
              <w:rPr>
                <w:b/>
                <w:bCs/>
                <w:sz w:val="24"/>
                <w:szCs w:val="24"/>
              </w:rPr>
              <w:fldChar w:fldCharType="end"/>
            </w:r>
          </w:p>
        </w:sdtContent>
      </w:sdt>
    </w:sdtContent>
  </w:sdt>
  <w:p w14:paraId="3F62E022" w14:textId="77777777" w:rsidR="00CE161C" w:rsidRDefault="00CE16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BC393" w14:textId="77777777" w:rsidR="00CE161C" w:rsidRDefault="00CE161C" w:rsidP="00CE161C">
      <w:pPr>
        <w:spacing w:line="240" w:lineRule="auto"/>
      </w:pPr>
      <w:r>
        <w:separator/>
      </w:r>
    </w:p>
  </w:footnote>
  <w:footnote w:type="continuationSeparator" w:id="0">
    <w:p w14:paraId="337195B2" w14:textId="77777777" w:rsidR="00CE161C" w:rsidRDefault="00CE161C" w:rsidP="00CE161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45BBD"/>
    <w:multiLevelType w:val="multilevel"/>
    <w:tmpl w:val="7590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160560"/>
    <w:multiLevelType w:val="multilevel"/>
    <w:tmpl w:val="E1B8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52FB9"/>
    <w:multiLevelType w:val="hybridMultilevel"/>
    <w:tmpl w:val="3E50FAA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8E04499"/>
    <w:multiLevelType w:val="multilevel"/>
    <w:tmpl w:val="D098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F14AA7"/>
    <w:multiLevelType w:val="multilevel"/>
    <w:tmpl w:val="7E8EA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F009F2"/>
    <w:multiLevelType w:val="hybridMultilevel"/>
    <w:tmpl w:val="3BE8C2E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321805838">
    <w:abstractNumId w:val="0"/>
  </w:num>
  <w:num w:numId="2" w16cid:durableId="1373504367">
    <w:abstractNumId w:val="3"/>
  </w:num>
  <w:num w:numId="3" w16cid:durableId="1739548785">
    <w:abstractNumId w:val="2"/>
  </w:num>
  <w:num w:numId="4" w16cid:durableId="1069812874">
    <w:abstractNumId w:val="4"/>
  </w:num>
  <w:num w:numId="5" w16cid:durableId="23597126">
    <w:abstractNumId w:val="5"/>
  </w:num>
  <w:num w:numId="6" w16cid:durableId="1768305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C78"/>
    <w:rsid w:val="00115B18"/>
    <w:rsid w:val="00185C78"/>
    <w:rsid w:val="00213A9B"/>
    <w:rsid w:val="002E77F5"/>
    <w:rsid w:val="00357230"/>
    <w:rsid w:val="00854928"/>
    <w:rsid w:val="00862F2B"/>
    <w:rsid w:val="008943C5"/>
    <w:rsid w:val="009A1405"/>
    <w:rsid w:val="009E5CDF"/>
    <w:rsid w:val="00A4588B"/>
    <w:rsid w:val="00CE161C"/>
    <w:rsid w:val="00E26A4C"/>
    <w:rsid w:val="00E92BA4"/>
    <w:rsid w:val="00E96E14"/>
    <w:rsid w:val="00F43877"/>
    <w:rsid w:val="00F85A6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DD3B9"/>
  <w15:chartTrackingRefBased/>
  <w15:docId w15:val="{BA6FD7F7-F33B-48B2-8036-87228C756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C78"/>
    <w:pPr>
      <w:spacing w:after="0" w:line="276" w:lineRule="auto"/>
    </w:pPr>
    <w:rPr>
      <w:rFonts w:ascii="Arial" w:eastAsia="Arial" w:hAnsi="Arial" w:cs="Arial"/>
      <w:kern w:val="0"/>
      <w:lang w:val="es" w:eastAsia="es-PE"/>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43877"/>
    <w:rPr>
      <w:color w:val="0000FF"/>
      <w:u w:val="single"/>
    </w:rPr>
  </w:style>
  <w:style w:type="paragraph" w:styleId="NormalWeb">
    <w:name w:val="Normal (Web)"/>
    <w:basedOn w:val="Normal"/>
    <w:uiPriority w:val="99"/>
    <w:semiHidden/>
    <w:unhideWhenUsed/>
    <w:rsid w:val="009E5CDF"/>
    <w:pPr>
      <w:spacing w:before="100" w:beforeAutospacing="1" w:after="100" w:afterAutospacing="1" w:line="240" w:lineRule="auto"/>
    </w:pPr>
    <w:rPr>
      <w:rFonts w:ascii="Times New Roman" w:eastAsia="Times New Roman" w:hAnsi="Times New Roman" w:cs="Times New Roman"/>
      <w:sz w:val="24"/>
      <w:szCs w:val="24"/>
      <w:lang w:val="es-PE"/>
    </w:rPr>
  </w:style>
  <w:style w:type="character" w:styleId="Textoennegrita">
    <w:name w:val="Strong"/>
    <w:basedOn w:val="Fuentedeprrafopredeter"/>
    <w:uiPriority w:val="22"/>
    <w:qFormat/>
    <w:rsid w:val="009E5CDF"/>
    <w:rPr>
      <w:b/>
      <w:bCs/>
    </w:rPr>
  </w:style>
  <w:style w:type="paragraph" w:styleId="Prrafodelista">
    <w:name w:val="List Paragraph"/>
    <w:basedOn w:val="Normal"/>
    <w:uiPriority w:val="34"/>
    <w:qFormat/>
    <w:rsid w:val="00A4588B"/>
    <w:pPr>
      <w:ind w:left="720"/>
      <w:contextualSpacing/>
    </w:pPr>
  </w:style>
  <w:style w:type="paragraph" w:customStyle="1" w:styleId="trt0xe">
    <w:name w:val="trt0xe"/>
    <w:basedOn w:val="Normal"/>
    <w:rsid w:val="00213A9B"/>
    <w:pPr>
      <w:spacing w:before="100" w:beforeAutospacing="1" w:after="100" w:afterAutospacing="1" w:line="240" w:lineRule="auto"/>
    </w:pPr>
    <w:rPr>
      <w:rFonts w:ascii="Times New Roman" w:eastAsia="Times New Roman" w:hAnsi="Times New Roman" w:cs="Times New Roman"/>
      <w:sz w:val="24"/>
      <w:szCs w:val="24"/>
      <w:lang w:val="es-PE"/>
    </w:rPr>
  </w:style>
  <w:style w:type="character" w:customStyle="1" w:styleId="Mencinsinresolver1">
    <w:name w:val="Mención sin resolver1"/>
    <w:basedOn w:val="Fuentedeprrafopredeter"/>
    <w:uiPriority w:val="99"/>
    <w:semiHidden/>
    <w:unhideWhenUsed/>
    <w:rsid w:val="00CE161C"/>
    <w:rPr>
      <w:color w:val="605E5C"/>
      <w:shd w:val="clear" w:color="auto" w:fill="E1DFDD"/>
    </w:rPr>
  </w:style>
  <w:style w:type="paragraph" w:styleId="Encabezado">
    <w:name w:val="header"/>
    <w:basedOn w:val="Normal"/>
    <w:link w:val="EncabezadoCar"/>
    <w:uiPriority w:val="99"/>
    <w:unhideWhenUsed/>
    <w:rsid w:val="00CE161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CE161C"/>
    <w:rPr>
      <w:rFonts w:ascii="Arial" w:eastAsia="Arial" w:hAnsi="Arial" w:cs="Arial"/>
      <w:kern w:val="0"/>
      <w:lang w:val="es" w:eastAsia="es-PE"/>
      <w14:ligatures w14:val="none"/>
    </w:rPr>
  </w:style>
  <w:style w:type="paragraph" w:styleId="Piedepgina">
    <w:name w:val="footer"/>
    <w:basedOn w:val="Normal"/>
    <w:link w:val="PiedepginaCar"/>
    <w:uiPriority w:val="99"/>
    <w:unhideWhenUsed/>
    <w:rsid w:val="00CE161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CE161C"/>
    <w:rPr>
      <w:rFonts w:ascii="Arial" w:eastAsia="Arial" w:hAnsi="Arial" w:cs="Arial"/>
      <w:kern w:val="0"/>
      <w:lang w:val="es" w:eastAsia="es-PE"/>
      <w14:ligatures w14:val="none"/>
    </w:rPr>
  </w:style>
  <w:style w:type="paragraph" w:styleId="Textodeglobo">
    <w:name w:val="Balloon Text"/>
    <w:basedOn w:val="Normal"/>
    <w:link w:val="TextodegloboCar"/>
    <w:uiPriority w:val="99"/>
    <w:semiHidden/>
    <w:unhideWhenUsed/>
    <w:rsid w:val="002E77F5"/>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E77F5"/>
    <w:rPr>
      <w:rFonts w:ascii="Segoe UI" w:eastAsia="Arial" w:hAnsi="Segoe UI" w:cs="Segoe UI"/>
      <w:kern w:val="0"/>
      <w:sz w:val="18"/>
      <w:szCs w:val="18"/>
      <w:lang w:val="es"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695407">
      <w:bodyDiv w:val="1"/>
      <w:marLeft w:val="0"/>
      <w:marRight w:val="0"/>
      <w:marTop w:val="0"/>
      <w:marBottom w:val="0"/>
      <w:divBdr>
        <w:top w:val="none" w:sz="0" w:space="0" w:color="auto"/>
        <w:left w:val="none" w:sz="0" w:space="0" w:color="auto"/>
        <w:bottom w:val="none" w:sz="0" w:space="0" w:color="auto"/>
        <w:right w:val="none" w:sz="0" w:space="0" w:color="auto"/>
      </w:divBdr>
    </w:div>
    <w:div w:id="846408277">
      <w:bodyDiv w:val="1"/>
      <w:marLeft w:val="0"/>
      <w:marRight w:val="0"/>
      <w:marTop w:val="0"/>
      <w:marBottom w:val="0"/>
      <w:divBdr>
        <w:top w:val="none" w:sz="0" w:space="0" w:color="auto"/>
        <w:left w:val="none" w:sz="0" w:space="0" w:color="auto"/>
        <w:bottom w:val="none" w:sz="0" w:space="0" w:color="auto"/>
        <w:right w:val="none" w:sz="0" w:space="0" w:color="auto"/>
      </w:divBdr>
    </w:div>
    <w:div w:id="967122554">
      <w:bodyDiv w:val="1"/>
      <w:marLeft w:val="0"/>
      <w:marRight w:val="0"/>
      <w:marTop w:val="0"/>
      <w:marBottom w:val="0"/>
      <w:divBdr>
        <w:top w:val="none" w:sz="0" w:space="0" w:color="auto"/>
        <w:left w:val="none" w:sz="0" w:space="0" w:color="auto"/>
        <w:bottom w:val="none" w:sz="0" w:space="0" w:color="auto"/>
        <w:right w:val="none" w:sz="0" w:space="0" w:color="auto"/>
      </w:divBdr>
    </w:div>
    <w:div w:id="1441989819">
      <w:bodyDiv w:val="1"/>
      <w:marLeft w:val="0"/>
      <w:marRight w:val="0"/>
      <w:marTop w:val="0"/>
      <w:marBottom w:val="0"/>
      <w:divBdr>
        <w:top w:val="none" w:sz="0" w:space="0" w:color="auto"/>
        <w:left w:val="none" w:sz="0" w:space="0" w:color="auto"/>
        <w:bottom w:val="none" w:sz="0" w:space="0" w:color="auto"/>
        <w:right w:val="none" w:sz="0" w:space="0" w:color="auto"/>
      </w:divBdr>
      <w:divsChild>
        <w:div w:id="1747336110">
          <w:marLeft w:val="0"/>
          <w:marRight w:val="0"/>
          <w:marTop w:val="0"/>
          <w:marBottom w:val="390"/>
          <w:divBdr>
            <w:top w:val="none" w:sz="0" w:space="0" w:color="auto"/>
            <w:left w:val="none" w:sz="0" w:space="0" w:color="auto"/>
            <w:bottom w:val="single" w:sz="6" w:space="20" w:color="DDDDDD"/>
            <w:right w:val="none" w:sz="0" w:space="0" w:color="auto"/>
          </w:divBdr>
        </w:div>
        <w:div w:id="2065326573">
          <w:marLeft w:val="0"/>
          <w:marRight w:val="0"/>
          <w:marTop w:val="0"/>
          <w:marBottom w:val="0"/>
          <w:divBdr>
            <w:top w:val="none" w:sz="0" w:space="0" w:color="auto"/>
            <w:left w:val="none" w:sz="0" w:space="0" w:color="auto"/>
            <w:bottom w:val="none" w:sz="0" w:space="0" w:color="auto"/>
            <w:right w:val="none" w:sz="0" w:space="0" w:color="auto"/>
          </w:divBdr>
          <w:divsChild>
            <w:div w:id="767777998">
              <w:marLeft w:val="0"/>
              <w:marRight w:val="0"/>
              <w:marTop w:val="0"/>
              <w:marBottom w:val="0"/>
              <w:divBdr>
                <w:top w:val="none" w:sz="0" w:space="0" w:color="auto"/>
                <w:left w:val="none" w:sz="0" w:space="0" w:color="auto"/>
                <w:bottom w:val="none" w:sz="0" w:space="0" w:color="auto"/>
                <w:right w:val="none" w:sz="0" w:space="0" w:color="auto"/>
              </w:divBdr>
              <w:divsChild>
                <w:div w:id="425853753">
                  <w:marLeft w:val="0"/>
                  <w:marRight w:val="465"/>
                  <w:marTop w:val="0"/>
                  <w:marBottom w:val="450"/>
                  <w:divBdr>
                    <w:top w:val="none" w:sz="0" w:space="0" w:color="auto"/>
                    <w:left w:val="none" w:sz="0" w:space="0" w:color="auto"/>
                    <w:bottom w:val="none" w:sz="0" w:space="0" w:color="auto"/>
                    <w:right w:val="none" w:sz="0" w:space="0" w:color="auto"/>
                  </w:divBdr>
                  <w:divsChild>
                    <w:div w:id="1901478750">
                      <w:marLeft w:val="0"/>
                      <w:marRight w:val="0"/>
                      <w:marTop w:val="0"/>
                      <w:marBottom w:val="0"/>
                      <w:divBdr>
                        <w:top w:val="none" w:sz="0" w:space="0" w:color="auto"/>
                        <w:left w:val="none" w:sz="0" w:space="0" w:color="auto"/>
                        <w:bottom w:val="none" w:sz="0" w:space="0" w:color="auto"/>
                        <w:right w:val="none" w:sz="0" w:space="0" w:color="auto"/>
                      </w:divBdr>
                      <w:divsChild>
                        <w:div w:id="772670618">
                          <w:marLeft w:val="0"/>
                          <w:marRight w:val="0"/>
                          <w:marTop w:val="0"/>
                          <w:marBottom w:val="105"/>
                          <w:divBdr>
                            <w:top w:val="none" w:sz="0" w:space="0" w:color="auto"/>
                            <w:left w:val="none" w:sz="0" w:space="0" w:color="auto"/>
                            <w:bottom w:val="none" w:sz="0" w:space="0" w:color="auto"/>
                            <w:right w:val="none" w:sz="0" w:space="0" w:color="auto"/>
                          </w:divBdr>
                        </w:div>
                        <w:div w:id="26103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947127">
      <w:bodyDiv w:val="1"/>
      <w:marLeft w:val="0"/>
      <w:marRight w:val="0"/>
      <w:marTop w:val="0"/>
      <w:marBottom w:val="0"/>
      <w:divBdr>
        <w:top w:val="none" w:sz="0" w:space="0" w:color="auto"/>
        <w:left w:val="none" w:sz="0" w:space="0" w:color="auto"/>
        <w:bottom w:val="none" w:sz="0" w:space="0" w:color="auto"/>
        <w:right w:val="none" w:sz="0" w:space="0" w:color="auto"/>
      </w:divBdr>
    </w:div>
    <w:div w:id="1959489757">
      <w:bodyDiv w:val="1"/>
      <w:marLeft w:val="0"/>
      <w:marRight w:val="0"/>
      <w:marTop w:val="0"/>
      <w:marBottom w:val="0"/>
      <w:divBdr>
        <w:top w:val="none" w:sz="0" w:space="0" w:color="auto"/>
        <w:left w:val="none" w:sz="0" w:space="0" w:color="auto"/>
        <w:bottom w:val="none" w:sz="0" w:space="0" w:color="auto"/>
        <w:right w:val="none" w:sz="0" w:space="0" w:color="auto"/>
      </w:divBdr>
      <w:divsChild>
        <w:div w:id="802500624">
          <w:marLeft w:val="0"/>
          <w:marRight w:val="0"/>
          <w:marTop w:val="0"/>
          <w:marBottom w:val="390"/>
          <w:divBdr>
            <w:top w:val="none" w:sz="0" w:space="0" w:color="auto"/>
            <w:left w:val="none" w:sz="0" w:space="0" w:color="auto"/>
            <w:bottom w:val="single" w:sz="6" w:space="20" w:color="DDDDDD"/>
            <w:right w:val="none" w:sz="0" w:space="0" w:color="auto"/>
          </w:divBdr>
        </w:div>
        <w:div w:id="2102751957">
          <w:marLeft w:val="0"/>
          <w:marRight w:val="0"/>
          <w:marTop w:val="0"/>
          <w:marBottom w:val="0"/>
          <w:divBdr>
            <w:top w:val="none" w:sz="0" w:space="0" w:color="auto"/>
            <w:left w:val="none" w:sz="0" w:space="0" w:color="auto"/>
            <w:bottom w:val="none" w:sz="0" w:space="0" w:color="auto"/>
            <w:right w:val="none" w:sz="0" w:space="0" w:color="auto"/>
          </w:divBdr>
          <w:divsChild>
            <w:div w:id="1106538444">
              <w:marLeft w:val="0"/>
              <w:marRight w:val="0"/>
              <w:marTop w:val="0"/>
              <w:marBottom w:val="0"/>
              <w:divBdr>
                <w:top w:val="none" w:sz="0" w:space="0" w:color="auto"/>
                <w:left w:val="none" w:sz="0" w:space="0" w:color="auto"/>
                <w:bottom w:val="none" w:sz="0" w:space="0" w:color="auto"/>
                <w:right w:val="none" w:sz="0" w:space="0" w:color="auto"/>
              </w:divBdr>
              <w:divsChild>
                <w:div w:id="949049822">
                  <w:marLeft w:val="0"/>
                  <w:marRight w:val="465"/>
                  <w:marTop w:val="0"/>
                  <w:marBottom w:val="450"/>
                  <w:divBdr>
                    <w:top w:val="none" w:sz="0" w:space="0" w:color="auto"/>
                    <w:left w:val="none" w:sz="0" w:space="0" w:color="auto"/>
                    <w:bottom w:val="none" w:sz="0" w:space="0" w:color="auto"/>
                    <w:right w:val="none" w:sz="0" w:space="0" w:color="auto"/>
                  </w:divBdr>
                  <w:divsChild>
                    <w:div w:id="269319942">
                      <w:marLeft w:val="0"/>
                      <w:marRight w:val="0"/>
                      <w:marTop w:val="0"/>
                      <w:marBottom w:val="0"/>
                      <w:divBdr>
                        <w:top w:val="none" w:sz="0" w:space="0" w:color="auto"/>
                        <w:left w:val="none" w:sz="0" w:space="0" w:color="auto"/>
                        <w:bottom w:val="none" w:sz="0" w:space="0" w:color="auto"/>
                        <w:right w:val="none" w:sz="0" w:space="0" w:color="auto"/>
                      </w:divBdr>
                      <w:divsChild>
                        <w:div w:id="1498110130">
                          <w:marLeft w:val="0"/>
                          <w:marRight w:val="0"/>
                          <w:marTop w:val="0"/>
                          <w:marBottom w:val="105"/>
                          <w:divBdr>
                            <w:top w:val="none" w:sz="0" w:space="0" w:color="auto"/>
                            <w:left w:val="none" w:sz="0" w:space="0" w:color="auto"/>
                            <w:bottom w:val="none" w:sz="0" w:space="0" w:color="auto"/>
                            <w:right w:val="none" w:sz="0" w:space="0" w:color="auto"/>
                          </w:divBdr>
                        </w:div>
                        <w:div w:id="127231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273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oogle.com/search?q=TIPS+FOR+A+GOOD+SPEECH&amp;oq=TIPS+FOR+A+GOOD+SPEECH&amp;aqs=chrome..69i57j0i22i30l9.11150j0j15&amp;sourceid=chrome&amp;ie=UTF-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sychologytoday.com/us/basics/career"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tandfonline.com/doi/abs/10.1080/03634520903443849" TargetMode="External"/><Relationship Id="rId4" Type="http://schemas.openxmlformats.org/officeDocument/2006/relationships/webSettings" Target="webSettings.xml"/><Relationship Id="rId9" Type="http://schemas.openxmlformats.org/officeDocument/2006/relationships/hyperlink" Target="https://www.psychologytoday.com/us/basics/career"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603</TotalTime>
  <Pages>2</Pages>
  <Words>538</Words>
  <Characters>2965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7</cp:revision>
  <cp:lastPrinted>2023-03-17T16:52:00Z</cp:lastPrinted>
  <dcterms:created xsi:type="dcterms:W3CDTF">2023-03-15T13:48:00Z</dcterms:created>
  <dcterms:modified xsi:type="dcterms:W3CDTF">2024-04-03T03:04:00Z</dcterms:modified>
</cp:coreProperties>
</file>